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487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3DD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Electrical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EF06)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3DD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63DD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63DD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3DD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3DD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Courses in the Option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E127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Elementary Statistics with Technology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121)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(PH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E200)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(5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4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15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63D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863DDC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Not all courses are offered at HCC</w:t>
            </w:r>
          </w:p>
          <w:p w:rsidR="00000000" w:rsidRDefault="00863DDC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Psychology or Sociology</w:t>
            </w:r>
          </w:p>
          <w:p w:rsidR="00000000" w:rsidRDefault="00863DDC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Art or Music</w:t>
            </w:r>
          </w:p>
          <w:p w:rsidR="00000000" w:rsidRDefault="00863DDC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3 </w:t>
            </w:r>
            <w:r>
              <w:t>History or Economics</w:t>
            </w:r>
          </w:p>
          <w:p w:rsidR="00000000" w:rsidRDefault="00863DDC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4 </w:t>
            </w:r>
            <w:r>
              <w:t>These electives are courses not available at HCC.</w:t>
            </w:r>
          </w:p>
          <w:p w:rsidR="00000000" w:rsidRDefault="0086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863DDC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3DDC"/>
    <w:rsid w:val="0086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4D399-5C95-4780-9493-25E577F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2015-08-11T16:06:00Z</dcterms:created>
  <dcterms:modified xsi:type="dcterms:W3CDTF">2015-08-11T16:06:00Z</dcterms:modified>
</cp:coreProperties>
</file>