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F66B4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General Studies: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F66B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F66B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F66B4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F66B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F66B4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Electives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Total </w:t>
                  </w:r>
                  <w:r>
                    <w:rPr>
                      <w:rStyle w:val="Strong"/>
                      <w:rFonts w:eastAsia="Times New Roman"/>
                    </w:rPr>
                    <w:t>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F66B4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BF66B4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acceptable.</w:t>
            </w:r>
            <w:r>
              <w:br/>
            </w:r>
            <w:r>
              <w:rPr>
                <w:sz w:val="20"/>
                <w:szCs w:val="20"/>
              </w:rPr>
              <w:t>NOTE: For degree completion the student must complete the Computer Literacy Requirement.</w:t>
            </w:r>
            <w:r>
              <w:br/>
            </w:r>
            <w:r>
              <w:rPr>
                <w:sz w:val="20"/>
                <w:szCs w:val="20"/>
              </w:rPr>
              <w:t>NOTE: It is recommended that students take one year of a foreign language.</w:t>
            </w:r>
            <w:r>
              <w:br/>
            </w:r>
            <w:r>
              <w:rPr>
                <w:sz w:val="20"/>
                <w:szCs w:val="20"/>
              </w:rPr>
              <w:t xml:space="preserve">NOTE: A minimum of 15 credits must be taken in 200-level courses. </w:t>
            </w:r>
          </w:p>
        </w:tc>
      </w:tr>
    </w:tbl>
    <w:p w:rsidR="00000000" w:rsidRDefault="00BF66B4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66B4"/>
    <w:rsid w:val="00B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7C784-71AE-490D-B531-40932593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EB30</vt:lpstr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EB30</dc:title>
  <dc:subject/>
  <dc:creator>Greene, Susan</dc:creator>
  <cp:keywords/>
  <dc:description/>
  <cp:lastModifiedBy>Greene, Susan</cp:lastModifiedBy>
  <cp:revision>2</cp:revision>
  <dcterms:created xsi:type="dcterms:W3CDTF">2015-08-11T19:54:00Z</dcterms:created>
  <dcterms:modified xsi:type="dcterms:W3CDTF">2015-08-11T19:54:00Z</dcterms:modified>
</cp:coreProperties>
</file>