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74E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74E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74E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A74EF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Upper level Psychology course </w:t>
            </w:r>
            <w:r>
              <w:rPr>
                <w:sz w:val="20"/>
                <w:szCs w:val="20"/>
              </w:rPr>
              <w:t xml:space="preserve">required. PSY* E245 (Abnormal Psychology) or PSY* E202 (Child Psychology &amp; </w:t>
            </w:r>
            <w:r>
              <w:rPr>
                <w:sz w:val="20"/>
                <w:szCs w:val="20"/>
              </w:rPr>
              <w:lastRenderedPageBreak/>
              <w:t>Development) highly recommended.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A74EFD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EFD"/>
    <w:rsid w:val="00A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94E8-FA7C-4F11-A2A7-D3C5B03A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