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page" w:tblpX="1369" w:tblpY="1441"/>
        <w:tblW w:w="9918" w:type="dxa"/>
        <w:tblLayout w:type="fixed"/>
        <w:tblLook w:val="04A0" w:firstRow="1" w:lastRow="0" w:firstColumn="1" w:lastColumn="0" w:noHBand="0" w:noVBand="1"/>
      </w:tblPr>
      <w:tblGrid>
        <w:gridCol w:w="1975"/>
        <w:gridCol w:w="2185"/>
        <w:gridCol w:w="785"/>
        <w:gridCol w:w="1170"/>
        <w:gridCol w:w="23"/>
        <w:gridCol w:w="697"/>
        <w:gridCol w:w="90"/>
        <w:gridCol w:w="1824"/>
        <w:gridCol w:w="1169"/>
      </w:tblGrid>
      <w:tr w:rsidR="0075786E" w:rsidRPr="00B718A0" w14:paraId="4903E29A" w14:textId="77777777" w:rsidTr="00F430D1">
        <w:trPr>
          <w:trHeight w:val="254"/>
        </w:trPr>
        <w:tc>
          <w:tcPr>
            <w:tcW w:w="1975" w:type="dxa"/>
            <w:vMerge w:val="restart"/>
            <w:tcBorders>
              <w:top w:val="single" w:sz="4" w:space="0" w:color="auto"/>
            </w:tcBorders>
            <w:shd w:val="clear" w:color="auto" w:fill="F2F2F2" w:themeFill="background1" w:themeFillShade="F2"/>
            <w:vAlign w:val="center"/>
          </w:tcPr>
          <w:p w14:paraId="5B825511" w14:textId="77777777" w:rsidR="0075786E" w:rsidRPr="00B718A0" w:rsidRDefault="0075786E" w:rsidP="00485801">
            <w:pPr>
              <w:rPr>
                <w:rFonts w:ascii="Times" w:hAnsi="Times"/>
                <w:b/>
                <w:smallCaps/>
                <w:sz w:val="24"/>
                <w:szCs w:val="24"/>
              </w:rPr>
            </w:pPr>
            <w:bookmarkStart w:id="0" w:name="_GoBack"/>
            <w:bookmarkEnd w:id="0"/>
            <w:r w:rsidRPr="00B718A0">
              <w:rPr>
                <w:rFonts w:ascii="Times" w:hAnsi="Times"/>
                <w:b/>
                <w:smallCaps/>
                <w:sz w:val="24"/>
                <w:szCs w:val="24"/>
              </w:rPr>
              <w:t>Date of Submission to General Education Subcommittee</w:t>
            </w:r>
          </w:p>
        </w:tc>
        <w:tc>
          <w:tcPr>
            <w:tcW w:w="2185" w:type="dxa"/>
            <w:vMerge w:val="restart"/>
            <w:tcBorders>
              <w:top w:val="single" w:sz="4" w:space="0" w:color="auto"/>
              <w:right w:val="single" w:sz="24" w:space="0" w:color="auto"/>
            </w:tcBorders>
            <w:vAlign w:val="bottom"/>
          </w:tcPr>
          <w:p w14:paraId="32066656" w14:textId="77777777" w:rsidR="0075786E" w:rsidRPr="00B718A0" w:rsidRDefault="0075786E" w:rsidP="00095E68">
            <w:pPr>
              <w:rPr>
                <w:rFonts w:ascii="Times" w:hAnsi="Times"/>
                <w:sz w:val="24"/>
                <w:szCs w:val="24"/>
              </w:rPr>
            </w:pPr>
          </w:p>
        </w:tc>
        <w:tc>
          <w:tcPr>
            <w:tcW w:w="5758" w:type="dxa"/>
            <w:gridSpan w:val="7"/>
            <w:tcBorders>
              <w:top w:val="single" w:sz="4" w:space="0" w:color="auto"/>
              <w:left w:val="single" w:sz="24" w:space="0" w:color="auto"/>
              <w:bottom w:val="nil"/>
              <w:right w:val="single" w:sz="4" w:space="0" w:color="auto"/>
            </w:tcBorders>
            <w:shd w:val="clear" w:color="auto" w:fill="F2F2F2" w:themeFill="background1" w:themeFillShade="F2"/>
            <w:vAlign w:val="center"/>
          </w:tcPr>
          <w:p w14:paraId="13268D35" w14:textId="460E7F19" w:rsidR="0075786E" w:rsidRPr="00B718A0" w:rsidRDefault="0075786E" w:rsidP="0075786E">
            <w:pPr>
              <w:jc w:val="center"/>
              <w:rPr>
                <w:rFonts w:ascii="Times" w:hAnsi="Times"/>
                <w:sz w:val="24"/>
                <w:szCs w:val="24"/>
              </w:rPr>
            </w:pPr>
            <w:r w:rsidRPr="00B718A0">
              <w:rPr>
                <w:rFonts w:ascii="Times" w:hAnsi="Times"/>
                <w:b/>
                <w:smallCaps/>
                <w:sz w:val="24"/>
                <w:szCs w:val="24"/>
              </w:rPr>
              <w:t>please do not write in this area</w:t>
            </w:r>
          </w:p>
        </w:tc>
      </w:tr>
      <w:tr w:rsidR="0075786E" w:rsidRPr="00B718A0" w14:paraId="4D37DA38" w14:textId="77777777" w:rsidTr="00F430D1">
        <w:trPr>
          <w:trHeight w:val="1133"/>
        </w:trPr>
        <w:tc>
          <w:tcPr>
            <w:tcW w:w="1975" w:type="dxa"/>
            <w:vMerge/>
            <w:shd w:val="clear" w:color="auto" w:fill="F2F2F2" w:themeFill="background1" w:themeFillShade="F2"/>
            <w:vAlign w:val="center"/>
          </w:tcPr>
          <w:p w14:paraId="50BAFF69" w14:textId="77777777" w:rsidR="0075786E" w:rsidRPr="00B718A0" w:rsidRDefault="0075786E" w:rsidP="00485801">
            <w:pPr>
              <w:rPr>
                <w:rFonts w:ascii="Times" w:hAnsi="Times"/>
                <w:b/>
                <w:smallCaps/>
                <w:sz w:val="24"/>
                <w:szCs w:val="24"/>
              </w:rPr>
            </w:pPr>
          </w:p>
        </w:tc>
        <w:tc>
          <w:tcPr>
            <w:tcW w:w="2185" w:type="dxa"/>
            <w:vMerge/>
            <w:tcBorders>
              <w:right w:val="single" w:sz="24" w:space="0" w:color="auto"/>
            </w:tcBorders>
            <w:vAlign w:val="bottom"/>
          </w:tcPr>
          <w:p w14:paraId="30E53AB5" w14:textId="77777777" w:rsidR="0075786E" w:rsidRPr="00B718A0" w:rsidRDefault="0075786E" w:rsidP="00095E68">
            <w:pPr>
              <w:rPr>
                <w:rFonts w:ascii="Times" w:hAnsi="Times"/>
                <w:sz w:val="24"/>
                <w:szCs w:val="24"/>
              </w:rPr>
            </w:pPr>
          </w:p>
        </w:tc>
        <w:tc>
          <w:tcPr>
            <w:tcW w:w="1978" w:type="dxa"/>
            <w:gridSpan w:val="3"/>
            <w:tcBorders>
              <w:top w:val="nil"/>
              <w:left w:val="single" w:sz="24" w:space="0" w:color="auto"/>
              <w:bottom w:val="single" w:sz="24" w:space="0" w:color="auto"/>
              <w:right w:val="nil"/>
            </w:tcBorders>
            <w:shd w:val="clear" w:color="auto" w:fill="F2F2F2" w:themeFill="background1" w:themeFillShade="F2"/>
            <w:vAlign w:val="center"/>
          </w:tcPr>
          <w:p w14:paraId="79814FF7" w14:textId="77777777" w:rsidR="00485801" w:rsidRDefault="00485801" w:rsidP="00485801">
            <w:pPr>
              <w:rPr>
                <w:rFonts w:ascii="Times" w:hAnsi="Times"/>
                <w:b/>
                <w:smallCaps/>
                <w:sz w:val="24"/>
                <w:szCs w:val="24"/>
              </w:rPr>
            </w:pPr>
            <w:r>
              <w:rPr>
                <w:rFonts w:ascii="Times" w:hAnsi="Times"/>
                <w:b/>
                <w:smallCaps/>
                <w:sz w:val="24"/>
                <w:szCs w:val="24"/>
              </w:rPr>
              <w:t>Date</w:t>
            </w:r>
          </w:p>
          <w:p w14:paraId="1738F18B" w14:textId="0D651272" w:rsidR="0075786E" w:rsidRPr="00B718A0" w:rsidRDefault="0075786E" w:rsidP="00485801">
            <w:pPr>
              <w:rPr>
                <w:rFonts w:ascii="Times" w:hAnsi="Times"/>
                <w:b/>
                <w:smallCaps/>
                <w:sz w:val="24"/>
                <w:szCs w:val="24"/>
              </w:rPr>
            </w:pPr>
            <w:r w:rsidRPr="00B718A0">
              <w:rPr>
                <w:rFonts w:ascii="Times" w:hAnsi="Times"/>
                <w:b/>
                <w:smallCaps/>
                <w:sz w:val="24"/>
                <w:szCs w:val="24"/>
              </w:rPr>
              <w:t>Approved by Gen Ed Subcommittee</w:t>
            </w:r>
          </w:p>
        </w:tc>
        <w:tc>
          <w:tcPr>
            <w:tcW w:w="787" w:type="dxa"/>
            <w:gridSpan w:val="2"/>
            <w:tcBorders>
              <w:top w:val="nil"/>
              <w:left w:val="nil"/>
              <w:bottom w:val="single" w:sz="24" w:space="0" w:color="auto"/>
              <w:right w:val="nil"/>
            </w:tcBorders>
            <w:shd w:val="clear" w:color="auto" w:fill="F2F2F2" w:themeFill="background1" w:themeFillShade="F2"/>
            <w:vAlign w:val="center"/>
          </w:tcPr>
          <w:p w14:paraId="744CDA22" w14:textId="3FDD0EE9" w:rsidR="0075786E" w:rsidRPr="00B718A0" w:rsidRDefault="0075786E" w:rsidP="0075786E">
            <w:pPr>
              <w:jc w:val="center"/>
              <w:rPr>
                <w:rFonts w:ascii="Times" w:hAnsi="Times"/>
                <w:b/>
                <w:smallCaps/>
                <w:sz w:val="24"/>
                <w:szCs w:val="24"/>
              </w:rPr>
            </w:pPr>
          </w:p>
        </w:tc>
        <w:tc>
          <w:tcPr>
            <w:tcW w:w="1824" w:type="dxa"/>
            <w:tcBorders>
              <w:top w:val="nil"/>
              <w:left w:val="nil"/>
              <w:bottom w:val="single" w:sz="24" w:space="0" w:color="auto"/>
              <w:right w:val="nil"/>
            </w:tcBorders>
            <w:shd w:val="clear" w:color="auto" w:fill="F2F2F2" w:themeFill="background1" w:themeFillShade="F2"/>
            <w:vAlign w:val="center"/>
          </w:tcPr>
          <w:p w14:paraId="43593679" w14:textId="1E91C9A1" w:rsidR="0075786E" w:rsidRPr="00B718A0" w:rsidRDefault="0075786E" w:rsidP="00485801">
            <w:pPr>
              <w:rPr>
                <w:rFonts w:ascii="Times" w:hAnsi="Times"/>
                <w:b/>
                <w:smallCaps/>
                <w:sz w:val="24"/>
                <w:szCs w:val="24"/>
              </w:rPr>
            </w:pPr>
            <w:r w:rsidRPr="00B718A0">
              <w:rPr>
                <w:rFonts w:ascii="Times" w:hAnsi="Times"/>
                <w:b/>
                <w:smallCaps/>
                <w:sz w:val="24"/>
                <w:szCs w:val="24"/>
              </w:rPr>
              <w:t>Gen Ed Attribute Code Assigned</w:t>
            </w:r>
          </w:p>
        </w:tc>
        <w:tc>
          <w:tcPr>
            <w:tcW w:w="1169" w:type="dxa"/>
            <w:tcBorders>
              <w:top w:val="nil"/>
              <w:left w:val="nil"/>
              <w:bottom w:val="single" w:sz="24" w:space="0" w:color="auto"/>
              <w:right w:val="single" w:sz="4" w:space="0" w:color="auto"/>
            </w:tcBorders>
            <w:shd w:val="clear" w:color="auto" w:fill="F2F2F2" w:themeFill="background1" w:themeFillShade="F2"/>
            <w:vAlign w:val="center"/>
          </w:tcPr>
          <w:p w14:paraId="650A0A3E" w14:textId="73ED5E70" w:rsidR="0075786E" w:rsidRPr="00B718A0" w:rsidRDefault="0075786E" w:rsidP="0075786E">
            <w:pPr>
              <w:jc w:val="center"/>
              <w:rPr>
                <w:rFonts w:ascii="Times" w:hAnsi="Times"/>
                <w:b/>
                <w:smallCaps/>
                <w:sz w:val="24"/>
                <w:szCs w:val="24"/>
              </w:rPr>
            </w:pPr>
          </w:p>
        </w:tc>
      </w:tr>
      <w:tr w:rsidR="00095E68" w:rsidRPr="00B718A0" w14:paraId="5AEAF600" w14:textId="77777777" w:rsidTr="00F430D1">
        <w:trPr>
          <w:trHeight w:val="432"/>
        </w:trPr>
        <w:tc>
          <w:tcPr>
            <w:tcW w:w="1975" w:type="dxa"/>
            <w:shd w:val="clear" w:color="auto" w:fill="F2F2F2" w:themeFill="background1" w:themeFillShade="F2"/>
            <w:vAlign w:val="center"/>
          </w:tcPr>
          <w:p w14:paraId="5ED68C0B" w14:textId="77777777" w:rsidR="00095E68" w:rsidRPr="00B718A0" w:rsidRDefault="00095E68" w:rsidP="00485801">
            <w:pPr>
              <w:rPr>
                <w:rFonts w:ascii="Times" w:hAnsi="Times"/>
                <w:b/>
                <w:smallCaps/>
                <w:sz w:val="24"/>
                <w:szCs w:val="24"/>
              </w:rPr>
            </w:pPr>
            <w:r w:rsidRPr="00B718A0">
              <w:rPr>
                <w:rFonts w:ascii="Times" w:hAnsi="Times"/>
                <w:b/>
                <w:smallCaps/>
                <w:sz w:val="24"/>
                <w:szCs w:val="24"/>
              </w:rPr>
              <w:t>Submitting</w:t>
            </w:r>
          </w:p>
          <w:p w14:paraId="67C7698B" w14:textId="77777777" w:rsidR="00095E68" w:rsidRPr="00B718A0" w:rsidRDefault="00095E68" w:rsidP="00485801">
            <w:pPr>
              <w:rPr>
                <w:rFonts w:ascii="Times" w:hAnsi="Times"/>
                <w:b/>
                <w:smallCaps/>
                <w:sz w:val="24"/>
                <w:szCs w:val="24"/>
              </w:rPr>
            </w:pPr>
            <w:r w:rsidRPr="00B718A0">
              <w:rPr>
                <w:rFonts w:ascii="Times" w:hAnsi="Times"/>
                <w:b/>
                <w:smallCaps/>
                <w:sz w:val="24"/>
                <w:szCs w:val="24"/>
              </w:rPr>
              <w:t>Faculty  Name</w:t>
            </w:r>
          </w:p>
        </w:tc>
        <w:tc>
          <w:tcPr>
            <w:tcW w:w="2970" w:type="dxa"/>
            <w:gridSpan w:val="2"/>
            <w:vAlign w:val="bottom"/>
          </w:tcPr>
          <w:p w14:paraId="6828FABF" w14:textId="77777777" w:rsidR="00095E68" w:rsidRPr="00B718A0" w:rsidRDefault="00095E68" w:rsidP="00095E68">
            <w:pPr>
              <w:rPr>
                <w:rFonts w:ascii="Times" w:hAnsi="Times"/>
                <w:sz w:val="24"/>
                <w:szCs w:val="24"/>
              </w:rPr>
            </w:pPr>
          </w:p>
        </w:tc>
        <w:tc>
          <w:tcPr>
            <w:tcW w:w="1890" w:type="dxa"/>
            <w:gridSpan w:val="3"/>
            <w:shd w:val="clear" w:color="auto" w:fill="F2F2F2" w:themeFill="background1" w:themeFillShade="F2"/>
            <w:vAlign w:val="center"/>
          </w:tcPr>
          <w:p w14:paraId="072857E4" w14:textId="77777777" w:rsidR="00095E68" w:rsidRPr="00B718A0" w:rsidRDefault="00095E68" w:rsidP="00485801">
            <w:pPr>
              <w:rPr>
                <w:rFonts w:ascii="Times" w:hAnsi="Times"/>
                <w:b/>
                <w:smallCaps/>
                <w:sz w:val="24"/>
                <w:szCs w:val="24"/>
              </w:rPr>
            </w:pPr>
            <w:r w:rsidRPr="00B718A0">
              <w:rPr>
                <w:rFonts w:ascii="Times" w:hAnsi="Times"/>
                <w:b/>
                <w:smallCaps/>
                <w:sz w:val="24"/>
                <w:szCs w:val="24"/>
              </w:rPr>
              <w:t>Submitting</w:t>
            </w:r>
          </w:p>
          <w:p w14:paraId="31C08BE3" w14:textId="77777777" w:rsidR="00095E68" w:rsidRPr="00B718A0" w:rsidRDefault="00095E68" w:rsidP="00485801">
            <w:pPr>
              <w:rPr>
                <w:rFonts w:ascii="Times" w:hAnsi="Times"/>
                <w:sz w:val="24"/>
                <w:szCs w:val="24"/>
              </w:rPr>
            </w:pPr>
            <w:r w:rsidRPr="00B718A0">
              <w:rPr>
                <w:rFonts w:ascii="Times" w:hAnsi="Times"/>
                <w:b/>
                <w:smallCaps/>
                <w:sz w:val="24"/>
                <w:szCs w:val="24"/>
              </w:rPr>
              <w:t>Faculty Title</w:t>
            </w:r>
          </w:p>
        </w:tc>
        <w:tc>
          <w:tcPr>
            <w:tcW w:w="3083" w:type="dxa"/>
            <w:gridSpan w:val="3"/>
            <w:vAlign w:val="bottom"/>
          </w:tcPr>
          <w:p w14:paraId="42C356EF" w14:textId="77777777" w:rsidR="00095E68" w:rsidRPr="00B718A0" w:rsidRDefault="00095E68" w:rsidP="00095E68">
            <w:pPr>
              <w:rPr>
                <w:rFonts w:ascii="Times" w:hAnsi="Times"/>
                <w:sz w:val="24"/>
                <w:szCs w:val="24"/>
              </w:rPr>
            </w:pPr>
          </w:p>
        </w:tc>
      </w:tr>
      <w:tr w:rsidR="00095E68" w:rsidRPr="00B718A0" w14:paraId="33CB3008" w14:textId="77777777" w:rsidTr="00F430D1">
        <w:trPr>
          <w:trHeight w:val="432"/>
        </w:trPr>
        <w:tc>
          <w:tcPr>
            <w:tcW w:w="1975" w:type="dxa"/>
            <w:shd w:val="clear" w:color="auto" w:fill="F2F2F2" w:themeFill="background1" w:themeFillShade="F2"/>
            <w:vAlign w:val="center"/>
          </w:tcPr>
          <w:p w14:paraId="02EC3C6A" w14:textId="77777777" w:rsidR="00095E68" w:rsidRPr="00B718A0" w:rsidRDefault="00095E68" w:rsidP="00485801">
            <w:pPr>
              <w:rPr>
                <w:rFonts w:ascii="Times" w:hAnsi="Times"/>
                <w:b/>
                <w:smallCaps/>
                <w:sz w:val="24"/>
                <w:szCs w:val="24"/>
              </w:rPr>
            </w:pPr>
            <w:r w:rsidRPr="00B718A0">
              <w:rPr>
                <w:rFonts w:ascii="Times" w:hAnsi="Times"/>
                <w:b/>
                <w:smallCaps/>
                <w:sz w:val="24"/>
                <w:szCs w:val="24"/>
              </w:rPr>
              <w:t>Course Number</w:t>
            </w:r>
          </w:p>
        </w:tc>
        <w:tc>
          <w:tcPr>
            <w:tcW w:w="2970" w:type="dxa"/>
            <w:gridSpan w:val="2"/>
            <w:vAlign w:val="bottom"/>
          </w:tcPr>
          <w:p w14:paraId="3BD65CE4" w14:textId="77777777" w:rsidR="00095E68" w:rsidRPr="00B718A0" w:rsidRDefault="00095E68" w:rsidP="00DB3F67">
            <w:pPr>
              <w:jc w:val="center"/>
              <w:rPr>
                <w:rFonts w:ascii="Times" w:hAnsi="Times"/>
                <w:sz w:val="24"/>
                <w:szCs w:val="24"/>
              </w:rPr>
            </w:pPr>
          </w:p>
        </w:tc>
        <w:tc>
          <w:tcPr>
            <w:tcW w:w="1890" w:type="dxa"/>
            <w:gridSpan w:val="3"/>
            <w:shd w:val="clear" w:color="auto" w:fill="F2F2F2" w:themeFill="background1" w:themeFillShade="F2"/>
            <w:vAlign w:val="center"/>
          </w:tcPr>
          <w:p w14:paraId="29B65B04" w14:textId="77777777" w:rsidR="00095E68" w:rsidRPr="00B718A0" w:rsidRDefault="00095E68" w:rsidP="00485801">
            <w:pPr>
              <w:rPr>
                <w:rFonts w:ascii="Times" w:hAnsi="Times"/>
                <w:sz w:val="24"/>
                <w:szCs w:val="24"/>
              </w:rPr>
            </w:pPr>
            <w:r w:rsidRPr="00B718A0">
              <w:rPr>
                <w:rFonts w:ascii="Times" w:hAnsi="Times"/>
                <w:b/>
                <w:smallCaps/>
                <w:sz w:val="24"/>
                <w:szCs w:val="24"/>
              </w:rPr>
              <w:t>Department</w:t>
            </w:r>
          </w:p>
        </w:tc>
        <w:tc>
          <w:tcPr>
            <w:tcW w:w="3083" w:type="dxa"/>
            <w:gridSpan w:val="3"/>
            <w:vAlign w:val="bottom"/>
          </w:tcPr>
          <w:p w14:paraId="53CE7E2C" w14:textId="77777777" w:rsidR="00095E68" w:rsidRPr="00B718A0" w:rsidRDefault="00095E68" w:rsidP="00095E68">
            <w:pPr>
              <w:rPr>
                <w:rFonts w:ascii="Times" w:hAnsi="Times"/>
                <w:sz w:val="24"/>
                <w:szCs w:val="24"/>
              </w:rPr>
            </w:pPr>
          </w:p>
        </w:tc>
      </w:tr>
      <w:tr w:rsidR="00095E68" w:rsidRPr="00B718A0" w14:paraId="2CAA95A3" w14:textId="77777777" w:rsidTr="00F430D1">
        <w:trPr>
          <w:trHeight w:val="432"/>
        </w:trPr>
        <w:tc>
          <w:tcPr>
            <w:tcW w:w="1975" w:type="dxa"/>
            <w:shd w:val="clear" w:color="auto" w:fill="F2F2F2" w:themeFill="background1" w:themeFillShade="F2"/>
            <w:vAlign w:val="center"/>
          </w:tcPr>
          <w:p w14:paraId="14FE78C7" w14:textId="77777777" w:rsidR="00095E68" w:rsidRPr="00B718A0" w:rsidRDefault="00095E68" w:rsidP="00485801">
            <w:pPr>
              <w:rPr>
                <w:rFonts w:ascii="Times" w:hAnsi="Times"/>
                <w:b/>
                <w:smallCaps/>
                <w:sz w:val="24"/>
                <w:szCs w:val="24"/>
              </w:rPr>
            </w:pPr>
            <w:r w:rsidRPr="00B718A0">
              <w:rPr>
                <w:rFonts w:ascii="Times" w:hAnsi="Times"/>
                <w:b/>
                <w:smallCaps/>
                <w:sz w:val="24"/>
                <w:szCs w:val="24"/>
              </w:rPr>
              <w:t>Course Title</w:t>
            </w:r>
          </w:p>
        </w:tc>
        <w:tc>
          <w:tcPr>
            <w:tcW w:w="7943" w:type="dxa"/>
            <w:gridSpan w:val="8"/>
            <w:vAlign w:val="center"/>
          </w:tcPr>
          <w:p w14:paraId="016C23EB" w14:textId="77777777" w:rsidR="00095E68" w:rsidRPr="00B718A0" w:rsidRDefault="00095E68" w:rsidP="00095E68">
            <w:pPr>
              <w:jc w:val="center"/>
              <w:rPr>
                <w:rFonts w:ascii="Times" w:hAnsi="Times"/>
                <w:sz w:val="24"/>
                <w:szCs w:val="24"/>
              </w:rPr>
            </w:pPr>
          </w:p>
        </w:tc>
      </w:tr>
      <w:tr w:rsidR="00E846D6" w:rsidRPr="00B718A0" w14:paraId="4DF9FDFB" w14:textId="77777777" w:rsidTr="00F430D1">
        <w:trPr>
          <w:trHeight w:val="432"/>
        </w:trPr>
        <w:tc>
          <w:tcPr>
            <w:tcW w:w="1975" w:type="dxa"/>
            <w:shd w:val="clear" w:color="auto" w:fill="F2F2F2" w:themeFill="background1" w:themeFillShade="F2"/>
            <w:vAlign w:val="center"/>
          </w:tcPr>
          <w:p w14:paraId="235FED9E" w14:textId="33CC7F59" w:rsidR="00E846D6" w:rsidRPr="00B718A0" w:rsidRDefault="00E846D6" w:rsidP="00485801">
            <w:pPr>
              <w:rPr>
                <w:rFonts w:ascii="Times" w:hAnsi="Times"/>
                <w:b/>
                <w:smallCaps/>
                <w:sz w:val="24"/>
                <w:szCs w:val="24"/>
              </w:rPr>
            </w:pPr>
            <w:r>
              <w:rPr>
                <w:rFonts w:ascii="Times" w:hAnsi="Times"/>
                <w:b/>
                <w:smallCaps/>
                <w:sz w:val="24"/>
                <w:szCs w:val="24"/>
              </w:rPr>
              <w:t>Course Catalog Description</w:t>
            </w:r>
          </w:p>
        </w:tc>
        <w:tc>
          <w:tcPr>
            <w:tcW w:w="7943" w:type="dxa"/>
            <w:gridSpan w:val="8"/>
            <w:vAlign w:val="center"/>
          </w:tcPr>
          <w:p w14:paraId="322B9B85" w14:textId="77777777" w:rsidR="00E846D6" w:rsidRPr="00B718A0" w:rsidRDefault="00E846D6" w:rsidP="00095E68">
            <w:pPr>
              <w:jc w:val="center"/>
              <w:rPr>
                <w:rFonts w:ascii="Times" w:hAnsi="Times"/>
                <w:sz w:val="24"/>
                <w:szCs w:val="24"/>
              </w:rPr>
            </w:pPr>
          </w:p>
        </w:tc>
      </w:tr>
      <w:tr w:rsidR="00B00B25" w:rsidRPr="00B718A0" w14:paraId="55FACBD2" w14:textId="77777777" w:rsidTr="00D43D79">
        <w:trPr>
          <w:trHeight w:val="432"/>
        </w:trPr>
        <w:tc>
          <w:tcPr>
            <w:tcW w:w="1975" w:type="dxa"/>
            <w:tcBorders>
              <w:bottom w:val="single" w:sz="4" w:space="0" w:color="auto"/>
            </w:tcBorders>
            <w:shd w:val="clear" w:color="auto" w:fill="F2F2F2" w:themeFill="background1" w:themeFillShade="F2"/>
            <w:vAlign w:val="center"/>
          </w:tcPr>
          <w:p w14:paraId="6FC89600" w14:textId="66E58C83" w:rsidR="00B00B25" w:rsidRPr="00B718A0" w:rsidRDefault="00B00B25" w:rsidP="00485801">
            <w:pPr>
              <w:rPr>
                <w:rFonts w:ascii="Times" w:hAnsi="Times"/>
                <w:b/>
                <w:smallCaps/>
                <w:sz w:val="24"/>
                <w:szCs w:val="24"/>
              </w:rPr>
            </w:pPr>
            <w:r w:rsidRPr="00B718A0">
              <w:rPr>
                <w:rFonts w:ascii="Times" w:hAnsi="Times"/>
                <w:b/>
                <w:smallCaps/>
                <w:sz w:val="24"/>
                <w:szCs w:val="24"/>
              </w:rPr>
              <w:t>Discipline</w:t>
            </w:r>
          </w:p>
        </w:tc>
        <w:tc>
          <w:tcPr>
            <w:tcW w:w="4140" w:type="dxa"/>
            <w:gridSpan w:val="3"/>
            <w:tcBorders>
              <w:bottom w:val="single" w:sz="4" w:space="0" w:color="auto"/>
              <w:right w:val="nil"/>
            </w:tcBorders>
            <w:vAlign w:val="center"/>
          </w:tcPr>
          <w:p w14:paraId="7507B6B8" w14:textId="59788CE4" w:rsidR="00B00B25" w:rsidRPr="00F430D1" w:rsidRDefault="00633E60" w:rsidP="00D43D79">
            <w:pPr>
              <w:spacing w:line="300" w:lineRule="auto"/>
              <w:jc w:val="both"/>
              <w:rPr>
                <w:rFonts w:ascii="Times" w:hAnsi="Times" w:cs="Lucida Grande"/>
                <w:sz w:val="20"/>
                <w:szCs w:val="20"/>
              </w:rPr>
            </w:pPr>
            <w:sdt>
              <w:sdtPr>
                <w:rPr>
                  <w:rFonts w:ascii="Times" w:hAnsi="Times" w:cs="Menlo Regular"/>
                  <w:sz w:val="20"/>
                  <w:szCs w:val="20"/>
                </w:rPr>
                <w:id w:val="-717509404"/>
                <w14:checkbox>
                  <w14:checked w14:val="0"/>
                  <w14:checkedState w14:val="2612" w14:font="MS Gothic"/>
                  <w14:uncheckedState w14:val="2610" w14:font="MS Gothic"/>
                </w14:checkbox>
              </w:sdtPr>
              <w:sdtEndPr/>
              <w:sdtContent>
                <w:r w:rsidR="00D43D79">
                  <w:rPr>
                    <w:rFonts w:ascii="MS Gothic" w:eastAsia="MS Gothic" w:hAnsi="MS Gothic" w:cs="Menlo Regular" w:hint="eastAsia"/>
                    <w:sz w:val="20"/>
                    <w:szCs w:val="20"/>
                  </w:rPr>
                  <w:t>☐</w:t>
                </w:r>
              </w:sdtContent>
            </w:sdt>
            <w:r w:rsidR="00D43D79" w:rsidRPr="00F430D1">
              <w:rPr>
                <w:rFonts w:ascii="Times" w:hAnsi="Times" w:cs="Lucida Grande"/>
                <w:sz w:val="20"/>
                <w:szCs w:val="20"/>
              </w:rPr>
              <w:t xml:space="preserve"> </w:t>
            </w:r>
            <w:r w:rsidR="00583D06" w:rsidRPr="00F430D1">
              <w:rPr>
                <w:rFonts w:ascii="Times" w:hAnsi="Times" w:cs="Lucida Grande"/>
                <w:sz w:val="20"/>
                <w:szCs w:val="20"/>
              </w:rPr>
              <w:t>Behavioral Science</w:t>
            </w:r>
            <w:r w:rsidR="004C3619" w:rsidRPr="00F430D1">
              <w:rPr>
                <w:rFonts w:ascii="Times" w:hAnsi="Times" w:cs="Lucida Grande"/>
                <w:sz w:val="20"/>
                <w:szCs w:val="20"/>
              </w:rPr>
              <w:t xml:space="preserve"> </w:t>
            </w:r>
            <w:r w:rsidR="009446EC" w:rsidRPr="00F430D1">
              <w:rPr>
                <w:rFonts w:ascii="Times" w:hAnsi="Times" w:cs="Lucida Grande"/>
                <w:sz w:val="20"/>
                <w:szCs w:val="20"/>
              </w:rPr>
              <w:t>(BHEL)</w:t>
            </w:r>
          </w:p>
          <w:p w14:paraId="49394681" w14:textId="1A609F40" w:rsidR="00583D06" w:rsidRPr="00F430D1" w:rsidRDefault="00633E60" w:rsidP="00D43D79">
            <w:pPr>
              <w:spacing w:line="300" w:lineRule="auto"/>
              <w:jc w:val="both"/>
              <w:rPr>
                <w:rFonts w:ascii="Times" w:hAnsi="Times" w:cs="Lucida Grande"/>
                <w:sz w:val="20"/>
                <w:szCs w:val="20"/>
              </w:rPr>
            </w:pPr>
            <w:sdt>
              <w:sdtPr>
                <w:rPr>
                  <w:rFonts w:ascii="Times" w:hAnsi="Times" w:cs="Menlo Regular"/>
                  <w:sz w:val="20"/>
                  <w:szCs w:val="20"/>
                </w:rPr>
                <w:id w:val="-1381476642"/>
                <w14:checkbox>
                  <w14:checked w14:val="0"/>
                  <w14:checkedState w14:val="2612" w14:font="MS Gothic"/>
                  <w14:uncheckedState w14:val="2610" w14:font="MS Gothic"/>
                </w14:checkbox>
              </w:sdtPr>
              <w:sdtEndPr/>
              <w:sdtContent>
                <w:r w:rsidR="00D43D79">
                  <w:rPr>
                    <w:rFonts w:ascii="MS Gothic" w:eastAsia="MS Gothic" w:hAnsi="MS Gothic" w:cs="Menlo Regular" w:hint="eastAsia"/>
                    <w:sz w:val="20"/>
                    <w:szCs w:val="20"/>
                  </w:rPr>
                  <w:t>☐</w:t>
                </w:r>
              </w:sdtContent>
            </w:sdt>
            <w:r w:rsidR="00D43D79" w:rsidRPr="00F430D1">
              <w:rPr>
                <w:rFonts w:ascii="Times" w:hAnsi="Times" w:cs="Lucida Grande"/>
                <w:sz w:val="20"/>
                <w:szCs w:val="20"/>
              </w:rPr>
              <w:t xml:space="preserve"> </w:t>
            </w:r>
            <w:r w:rsidR="00583D06" w:rsidRPr="00F430D1">
              <w:rPr>
                <w:rFonts w:ascii="Times" w:hAnsi="Times" w:cs="Lucida Grande"/>
                <w:sz w:val="20"/>
                <w:szCs w:val="20"/>
              </w:rPr>
              <w:t xml:space="preserve"> Business</w:t>
            </w:r>
            <w:r w:rsidR="00F430D1">
              <w:rPr>
                <w:rFonts w:ascii="Times" w:hAnsi="Times" w:cs="Lucida Grande"/>
                <w:sz w:val="20"/>
                <w:szCs w:val="20"/>
              </w:rPr>
              <w:t xml:space="preserve"> </w:t>
            </w:r>
            <w:r w:rsidR="009446EC" w:rsidRPr="00F430D1">
              <w:rPr>
                <w:rFonts w:ascii="Times" w:hAnsi="Times" w:cs="Lucida Grande"/>
                <w:sz w:val="20"/>
                <w:szCs w:val="20"/>
              </w:rPr>
              <w:t>(BUS)</w:t>
            </w:r>
          </w:p>
          <w:p w14:paraId="0CBD3AE4" w14:textId="2A830263" w:rsidR="00D43D79" w:rsidRDefault="00633E60" w:rsidP="00D43D79">
            <w:pPr>
              <w:spacing w:line="300" w:lineRule="auto"/>
              <w:jc w:val="both"/>
              <w:rPr>
                <w:rFonts w:ascii="Times" w:hAnsi="Times" w:cs="Lucida Grande"/>
                <w:sz w:val="20"/>
                <w:szCs w:val="20"/>
              </w:rPr>
            </w:pPr>
            <w:sdt>
              <w:sdtPr>
                <w:rPr>
                  <w:rFonts w:ascii="Times" w:hAnsi="Times" w:cs="Menlo Regular"/>
                  <w:sz w:val="20"/>
                  <w:szCs w:val="20"/>
                </w:rPr>
                <w:id w:val="-348945785"/>
                <w14:checkbox>
                  <w14:checked w14:val="0"/>
                  <w14:checkedState w14:val="2612" w14:font="MS Gothic"/>
                  <w14:uncheckedState w14:val="2610" w14:font="MS Gothic"/>
                </w14:checkbox>
              </w:sdtPr>
              <w:sdtEndPr/>
              <w:sdtContent>
                <w:r w:rsidR="00D43D79">
                  <w:rPr>
                    <w:rFonts w:ascii="MS Gothic" w:eastAsia="MS Gothic" w:hAnsi="MS Gothic" w:cs="Menlo Regular" w:hint="eastAsia"/>
                    <w:sz w:val="20"/>
                    <w:szCs w:val="20"/>
                  </w:rPr>
                  <w:t>☐</w:t>
                </w:r>
              </w:sdtContent>
            </w:sdt>
            <w:r w:rsidR="00D43D79" w:rsidRPr="00F430D1">
              <w:rPr>
                <w:rFonts w:ascii="Times" w:hAnsi="Times" w:cs="Lucida Grande"/>
                <w:sz w:val="20"/>
                <w:szCs w:val="20"/>
              </w:rPr>
              <w:t xml:space="preserve"> </w:t>
            </w:r>
            <w:r w:rsidR="00583D06" w:rsidRPr="00F430D1">
              <w:rPr>
                <w:rFonts w:ascii="Times" w:hAnsi="Times" w:cs="Lucida Grande"/>
                <w:sz w:val="20"/>
                <w:szCs w:val="20"/>
              </w:rPr>
              <w:t>Computer Science</w:t>
            </w:r>
            <w:r w:rsidR="00F430D1">
              <w:rPr>
                <w:rFonts w:ascii="Times" w:hAnsi="Times" w:cs="Lucida Grande"/>
                <w:sz w:val="20"/>
                <w:szCs w:val="20"/>
              </w:rPr>
              <w:t xml:space="preserve"> </w:t>
            </w:r>
            <w:r w:rsidR="009446EC" w:rsidRPr="00F430D1">
              <w:rPr>
                <w:rFonts w:ascii="Times" w:hAnsi="Times" w:cs="Lucida Grande"/>
                <w:sz w:val="20"/>
                <w:szCs w:val="20"/>
              </w:rPr>
              <w:t>(COMP)</w:t>
            </w:r>
          </w:p>
          <w:p w14:paraId="7D2F5FEE" w14:textId="32947D91" w:rsidR="00B00B25" w:rsidRPr="00F430D1" w:rsidRDefault="00633E60" w:rsidP="00D43D79">
            <w:pPr>
              <w:spacing w:line="300" w:lineRule="auto"/>
              <w:jc w:val="both"/>
              <w:rPr>
                <w:rFonts w:ascii="Times" w:hAnsi="Times" w:cs="Lucida Grande"/>
                <w:sz w:val="20"/>
                <w:szCs w:val="20"/>
              </w:rPr>
            </w:pPr>
            <w:sdt>
              <w:sdtPr>
                <w:rPr>
                  <w:rFonts w:ascii="Times" w:hAnsi="Times" w:cs="Menlo Regular"/>
                  <w:sz w:val="20"/>
                  <w:szCs w:val="20"/>
                </w:rPr>
                <w:id w:val="-1805147094"/>
                <w14:checkbox>
                  <w14:checked w14:val="0"/>
                  <w14:checkedState w14:val="2612" w14:font="MS Gothic"/>
                  <w14:uncheckedState w14:val="2610" w14:font="MS Gothic"/>
                </w14:checkbox>
              </w:sdtPr>
              <w:sdtEndPr/>
              <w:sdtContent>
                <w:r w:rsidR="00D43D79">
                  <w:rPr>
                    <w:rFonts w:ascii="MS Gothic" w:eastAsia="MS Gothic" w:hAnsi="MS Gothic" w:cs="Menlo Regular" w:hint="eastAsia"/>
                    <w:sz w:val="20"/>
                    <w:szCs w:val="20"/>
                  </w:rPr>
                  <w:t>☐</w:t>
                </w:r>
              </w:sdtContent>
            </w:sdt>
            <w:r w:rsidR="00D43D79" w:rsidRPr="00F430D1">
              <w:rPr>
                <w:rFonts w:ascii="Times" w:hAnsi="Times" w:cs="Lucida Grande"/>
                <w:sz w:val="20"/>
                <w:szCs w:val="20"/>
              </w:rPr>
              <w:t xml:space="preserve"> </w:t>
            </w:r>
            <w:r w:rsidR="00583D06" w:rsidRPr="00F430D1">
              <w:rPr>
                <w:rFonts w:ascii="Times" w:hAnsi="Times" w:cs="Lucida Grande"/>
                <w:sz w:val="20"/>
                <w:szCs w:val="20"/>
              </w:rPr>
              <w:t>Fine Arts</w:t>
            </w:r>
            <w:r w:rsidR="009446EC" w:rsidRPr="00F430D1">
              <w:rPr>
                <w:rFonts w:ascii="Times" w:hAnsi="Times" w:cs="Lucida Grande"/>
                <w:sz w:val="20"/>
                <w:szCs w:val="20"/>
              </w:rPr>
              <w:t xml:space="preserve"> (FINA)</w:t>
            </w:r>
            <w:r w:rsidR="00D43D79">
              <w:rPr>
                <w:rFonts w:ascii="Times" w:hAnsi="Times" w:cs="Lucida Grande"/>
                <w:sz w:val="20"/>
                <w:szCs w:val="20"/>
              </w:rPr>
              <w:t xml:space="preserve"> </w:t>
            </w:r>
          </w:p>
        </w:tc>
        <w:tc>
          <w:tcPr>
            <w:tcW w:w="3803" w:type="dxa"/>
            <w:gridSpan w:val="5"/>
            <w:tcBorders>
              <w:top w:val="nil"/>
              <w:left w:val="nil"/>
              <w:bottom w:val="single" w:sz="4" w:space="0" w:color="auto"/>
              <w:right w:val="single" w:sz="4" w:space="0" w:color="auto"/>
            </w:tcBorders>
            <w:vAlign w:val="center"/>
          </w:tcPr>
          <w:p w14:paraId="1835B44E" w14:textId="3CFDF8BD" w:rsidR="00D43D79" w:rsidRDefault="00633E60" w:rsidP="00D43D79">
            <w:pPr>
              <w:spacing w:line="300" w:lineRule="auto"/>
              <w:rPr>
                <w:rFonts w:ascii="Times" w:hAnsi="Times" w:cs="Menlo Regular"/>
                <w:sz w:val="20"/>
                <w:szCs w:val="20"/>
              </w:rPr>
            </w:pPr>
            <w:sdt>
              <w:sdtPr>
                <w:rPr>
                  <w:rFonts w:ascii="Times" w:hAnsi="Times" w:cs="Menlo Regular"/>
                  <w:sz w:val="20"/>
                  <w:szCs w:val="20"/>
                </w:rPr>
                <w:id w:val="-69115413"/>
                <w14:checkbox>
                  <w14:checked w14:val="0"/>
                  <w14:checkedState w14:val="2612" w14:font="MS Gothic"/>
                  <w14:uncheckedState w14:val="2610" w14:font="MS Gothic"/>
                </w14:checkbox>
              </w:sdtPr>
              <w:sdtEndPr/>
              <w:sdtContent>
                <w:r w:rsidR="00D43D79">
                  <w:rPr>
                    <w:rFonts w:ascii="MS Gothic" w:eastAsia="MS Gothic" w:hAnsi="MS Gothic" w:cs="Menlo Regular" w:hint="eastAsia"/>
                    <w:sz w:val="20"/>
                    <w:szCs w:val="20"/>
                  </w:rPr>
                  <w:t>☐</w:t>
                </w:r>
              </w:sdtContent>
            </w:sdt>
            <w:r w:rsidR="00D43D79" w:rsidRPr="00F430D1">
              <w:rPr>
                <w:rFonts w:ascii="Times" w:hAnsi="Times" w:cs="Lucida Grande"/>
                <w:sz w:val="20"/>
                <w:szCs w:val="20"/>
              </w:rPr>
              <w:t xml:space="preserve"> </w:t>
            </w:r>
            <w:r w:rsidR="00583D06" w:rsidRPr="00F430D1">
              <w:rPr>
                <w:rFonts w:ascii="Times" w:hAnsi="Times" w:cs="Lucida Grande"/>
                <w:sz w:val="20"/>
                <w:szCs w:val="20"/>
              </w:rPr>
              <w:t>Humanities</w:t>
            </w:r>
            <w:r w:rsidR="009446EC" w:rsidRPr="00F430D1">
              <w:rPr>
                <w:rFonts w:ascii="Times" w:hAnsi="Times" w:cs="Lucida Grande"/>
                <w:sz w:val="20"/>
                <w:szCs w:val="20"/>
              </w:rPr>
              <w:t xml:space="preserve"> (HUM)</w:t>
            </w:r>
          </w:p>
          <w:p w14:paraId="7FBA3058" w14:textId="74B45CD8" w:rsidR="00D43D79" w:rsidRPr="00D43D79" w:rsidRDefault="00633E60" w:rsidP="00D43D79">
            <w:pPr>
              <w:spacing w:line="300" w:lineRule="auto"/>
              <w:rPr>
                <w:rFonts w:ascii="Times" w:hAnsi="Times" w:cs="Menlo Regular"/>
                <w:sz w:val="20"/>
                <w:szCs w:val="20"/>
              </w:rPr>
            </w:pPr>
            <w:sdt>
              <w:sdtPr>
                <w:rPr>
                  <w:rFonts w:ascii="Times" w:hAnsi="Times" w:cs="Menlo Regular"/>
                  <w:sz w:val="20"/>
                  <w:szCs w:val="20"/>
                </w:rPr>
                <w:id w:val="-82842811"/>
                <w14:checkbox>
                  <w14:checked w14:val="0"/>
                  <w14:checkedState w14:val="2612" w14:font="MS Gothic"/>
                  <w14:uncheckedState w14:val="2610" w14:font="MS Gothic"/>
                </w14:checkbox>
              </w:sdtPr>
              <w:sdtEndPr/>
              <w:sdtContent>
                <w:r w:rsidR="00D43D79">
                  <w:rPr>
                    <w:rFonts w:ascii="MS Gothic" w:eastAsia="MS Gothic" w:hAnsi="MS Gothic" w:cs="Menlo Regular" w:hint="eastAsia"/>
                    <w:sz w:val="20"/>
                    <w:szCs w:val="20"/>
                  </w:rPr>
                  <w:t>☐</w:t>
                </w:r>
              </w:sdtContent>
            </w:sdt>
            <w:r w:rsidR="00D43D79" w:rsidRPr="00F430D1">
              <w:rPr>
                <w:rFonts w:ascii="Times" w:hAnsi="Times" w:cs="Lucida Grande"/>
                <w:sz w:val="20"/>
                <w:szCs w:val="20"/>
              </w:rPr>
              <w:t xml:space="preserve"> </w:t>
            </w:r>
            <w:r w:rsidR="00583D06" w:rsidRPr="00F430D1">
              <w:rPr>
                <w:rFonts w:ascii="Times" w:hAnsi="Times" w:cs="Lucida Grande"/>
                <w:sz w:val="20"/>
                <w:szCs w:val="20"/>
              </w:rPr>
              <w:t>Mathematics</w:t>
            </w:r>
            <w:r w:rsidR="009446EC" w:rsidRPr="00F430D1">
              <w:rPr>
                <w:rFonts w:ascii="Times" w:hAnsi="Times" w:cs="Lucida Grande"/>
                <w:sz w:val="20"/>
                <w:szCs w:val="20"/>
              </w:rPr>
              <w:t xml:space="preserve"> (MATH)</w:t>
            </w:r>
          </w:p>
          <w:p w14:paraId="03132EEE" w14:textId="6A231FC9" w:rsidR="00B00B25" w:rsidRPr="00F430D1" w:rsidRDefault="00633E60" w:rsidP="00D43D79">
            <w:pPr>
              <w:spacing w:line="300" w:lineRule="auto"/>
              <w:rPr>
                <w:rFonts w:ascii="Times" w:hAnsi="Times" w:cs="Lucida Grande"/>
                <w:sz w:val="20"/>
                <w:szCs w:val="20"/>
              </w:rPr>
            </w:pPr>
            <w:sdt>
              <w:sdtPr>
                <w:rPr>
                  <w:rFonts w:ascii="Times" w:hAnsi="Times" w:cs="Menlo Regular"/>
                  <w:sz w:val="20"/>
                  <w:szCs w:val="20"/>
                </w:rPr>
                <w:id w:val="-1436048323"/>
                <w14:checkbox>
                  <w14:checked w14:val="0"/>
                  <w14:checkedState w14:val="2612" w14:font="MS Gothic"/>
                  <w14:uncheckedState w14:val="2610" w14:font="MS Gothic"/>
                </w14:checkbox>
              </w:sdtPr>
              <w:sdtEndPr/>
              <w:sdtContent>
                <w:r w:rsidR="00D43D79">
                  <w:rPr>
                    <w:rFonts w:ascii="MS Gothic" w:eastAsia="MS Gothic" w:hAnsi="MS Gothic" w:cs="Menlo Regular" w:hint="eastAsia"/>
                    <w:sz w:val="20"/>
                    <w:szCs w:val="20"/>
                  </w:rPr>
                  <w:t>☐</w:t>
                </w:r>
              </w:sdtContent>
            </w:sdt>
            <w:r w:rsidR="00D43D79" w:rsidRPr="00F430D1">
              <w:rPr>
                <w:rFonts w:ascii="Times" w:hAnsi="Times" w:cs="Lucida Grande"/>
                <w:sz w:val="20"/>
                <w:szCs w:val="20"/>
              </w:rPr>
              <w:t xml:space="preserve"> </w:t>
            </w:r>
            <w:r w:rsidR="00583D06" w:rsidRPr="00F430D1">
              <w:rPr>
                <w:rFonts w:ascii="Times" w:hAnsi="Times" w:cs="Lucida Grande"/>
                <w:sz w:val="20"/>
                <w:szCs w:val="20"/>
              </w:rPr>
              <w:t>Science</w:t>
            </w:r>
            <w:r w:rsidR="009446EC" w:rsidRPr="00F430D1">
              <w:rPr>
                <w:rFonts w:ascii="Times" w:hAnsi="Times" w:cs="Lucida Grande"/>
                <w:sz w:val="20"/>
                <w:szCs w:val="20"/>
              </w:rPr>
              <w:t xml:space="preserve"> (SCI)</w:t>
            </w:r>
          </w:p>
          <w:p w14:paraId="1D8016E3" w14:textId="2C0CE543" w:rsidR="00B00B25" w:rsidRPr="00F430D1" w:rsidRDefault="00633E60" w:rsidP="00D43D79">
            <w:pPr>
              <w:spacing w:line="300" w:lineRule="auto"/>
              <w:rPr>
                <w:rFonts w:ascii="Times" w:hAnsi="Times" w:cs="Menlo Regular"/>
                <w:sz w:val="20"/>
                <w:szCs w:val="20"/>
              </w:rPr>
            </w:pPr>
            <w:sdt>
              <w:sdtPr>
                <w:rPr>
                  <w:rFonts w:ascii="Times" w:hAnsi="Times" w:cs="Menlo Regular"/>
                  <w:sz w:val="20"/>
                  <w:szCs w:val="20"/>
                </w:rPr>
                <w:id w:val="1780907542"/>
                <w14:checkbox>
                  <w14:checked w14:val="0"/>
                  <w14:checkedState w14:val="2612" w14:font="MS Gothic"/>
                  <w14:uncheckedState w14:val="2610" w14:font="MS Gothic"/>
                </w14:checkbox>
              </w:sdtPr>
              <w:sdtEndPr/>
              <w:sdtContent>
                <w:r w:rsidR="00D43D79">
                  <w:rPr>
                    <w:rFonts w:ascii="MS Gothic" w:eastAsia="MS Gothic" w:hAnsi="MS Gothic" w:cs="Menlo Regular" w:hint="eastAsia"/>
                    <w:sz w:val="20"/>
                    <w:szCs w:val="20"/>
                  </w:rPr>
                  <w:t>☐</w:t>
                </w:r>
              </w:sdtContent>
            </w:sdt>
            <w:r w:rsidR="00583D06" w:rsidRPr="00F430D1">
              <w:rPr>
                <w:rFonts w:ascii="Times" w:hAnsi="Times" w:cs="Lucida Grande"/>
                <w:sz w:val="20"/>
                <w:szCs w:val="20"/>
              </w:rPr>
              <w:t>Social Science</w:t>
            </w:r>
            <w:r w:rsidR="009446EC" w:rsidRPr="00F430D1">
              <w:rPr>
                <w:rFonts w:ascii="Times" w:hAnsi="Times" w:cs="Lucida Grande"/>
                <w:sz w:val="20"/>
                <w:szCs w:val="20"/>
              </w:rPr>
              <w:t xml:space="preserve"> (SSCI)</w:t>
            </w:r>
          </w:p>
        </w:tc>
      </w:tr>
      <w:tr w:rsidR="00F430D1" w:rsidRPr="00B718A0" w14:paraId="7DF117EF" w14:textId="77777777" w:rsidTr="00F430D1">
        <w:trPr>
          <w:trHeight w:val="2348"/>
        </w:trPr>
        <w:tc>
          <w:tcPr>
            <w:tcW w:w="1975" w:type="dxa"/>
            <w:shd w:val="clear" w:color="auto" w:fill="F2F2F2" w:themeFill="background1" w:themeFillShade="F2"/>
            <w:vAlign w:val="center"/>
          </w:tcPr>
          <w:p w14:paraId="7A2F396A" w14:textId="77777777" w:rsidR="00F430D1" w:rsidRDefault="00F430D1" w:rsidP="00485801">
            <w:pPr>
              <w:rPr>
                <w:rFonts w:ascii="Times" w:hAnsi="Times"/>
                <w:b/>
                <w:smallCaps/>
                <w:sz w:val="24"/>
                <w:szCs w:val="24"/>
              </w:rPr>
            </w:pPr>
            <w:r w:rsidRPr="00B718A0">
              <w:rPr>
                <w:rFonts w:ascii="Times" w:hAnsi="Times"/>
                <w:b/>
                <w:smallCaps/>
                <w:sz w:val="24"/>
                <w:szCs w:val="24"/>
              </w:rPr>
              <w:t>Designated</w:t>
            </w:r>
          </w:p>
          <w:p w14:paraId="273B4896" w14:textId="0FCB50BF" w:rsidR="00F430D1" w:rsidRPr="00B718A0" w:rsidRDefault="00F430D1" w:rsidP="00485801">
            <w:pPr>
              <w:rPr>
                <w:rFonts w:ascii="Times" w:hAnsi="Times"/>
                <w:b/>
                <w:smallCaps/>
                <w:sz w:val="24"/>
                <w:szCs w:val="24"/>
              </w:rPr>
            </w:pPr>
            <w:r>
              <w:rPr>
                <w:rFonts w:ascii="Times" w:hAnsi="Times"/>
                <w:b/>
                <w:smallCaps/>
                <w:sz w:val="24"/>
                <w:szCs w:val="24"/>
              </w:rPr>
              <w:t>Gen Ed</w:t>
            </w:r>
            <w:r w:rsidRPr="00B718A0">
              <w:rPr>
                <w:rFonts w:ascii="Times" w:hAnsi="Times"/>
                <w:b/>
                <w:smallCaps/>
                <w:sz w:val="24"/>
                <w:szCs w:val="24"/>
              </w:rPr>
              <w:t xml:space="preserve"> Attribute</w:t>
            </w:r>
            <w:r w:rsidR="00E846D6">
              <w:rPr>
                <w:rFonts w:ascii="Times" w:hAnsi="Times"/>
                <w:b/>
                <w:smallCaps/>
                <w:sz w:val="24"/>
                <w:szCs w:val="24"/>
              </w:rPr>
              <w:t>(s)</w:t>
            </w:r>
          </w:p>
        </w:tc>
        <w:tc>
          <w:tcPr>
            <w:tcW w:w="7943" w:type="dxa"/>
            <w:gridSpan w:val="8"/>
            <w:tcBorders>
              <w:right w:val="single" w:sz="4" w:space="0" w:color="auto"/>
            </w:tcBorders>
          </w:tcPr>
          <w:p w14:paraId="3AD6A02E" w14:textId="6D6E548C" w:rsidR="00D43D79" w:rsidRDefault="00633E60" w:rsidP="00F430D1">
            <w:pPr>
              <w:spacing w:line="300" w:lineRule="auto"/>
              <w:rPr>
                <w:rFonts w:ascii="Times" w:hAnsi="Times" w:cs="Lucida Grande"/>
                <w:sz w:val="20"/>
                <w:szCs w:val="20"/>
              </w:rPr>
            </w:pPr>
            <w:sdt>
              <w:sdtPr>
                <w:rPr>
                  <w:rFonts w:ascii="Times" w:hAnsi="Times" w:cs="Menlo Regular"/>
                  <w:sz w:val="20"/>
                  <w:szCs w:val="20"/>
                </w:rPr>
                <w:id w:val="1601600682"/>
                <w14:checkbox>
                  <w14:checked w14:val="0"/>
                  <w14:checkedState w14:val="2612" w14:font="MS Gothic"/>
                  <w14:uncheckedState w14:val="2610" w14:font="MS Gothic"/>
                </w14:checkbox>
              </w:sdtPr>
              <w:sdtEndPr/>
              <w:sdtContent>
                <w:r w:rsidR="00D43D79">
                  <w:rPr>
                    <w:rFonts w:ascii="MS Gothic" w:eastAsia="MS Gothic" w:hAnsi="MS Gothic" w:cs="Menlo Regular" w:hint="eastAsia"/>
                    <w:sz w:val="20"/>
                    <w:szCs w:val="20"/>
                  </w:rPr>
                  <w:t>☐</w:t>
                </w:r>
              </w:sdtContent>
            </w:sdt>
            <w:r w:rsidR="00D43D79" w:rsidRPr="00B718A0">
              <w:rPr>
                <w:rFonts w:ascii="Times" w:hAnsi="Times" w:cs="Lucida Grande"/>
                <w:sz w:val="20"/>
                <w:szCs w:val="20"/>
              </w:rPr>
              <w:t xml:space="preserve"> </w:t>
            </w:r>
            <w:r w:rsidR="00F430D1" w:rsidRPr="00B718A0">
              <w:rPr>
                <w:rFonts w:ascii="Times" w:hAnsi="Times" w:cs="Lucida Grande"/>
                <w:sz w:val="20"/>
                <w:szCs w:val="20"/>
              </w:rPr>
              <w:t>Aesthetic Dimensions</w:t>
            </w:r>
            <w:r w:rsidR="00F430D1">
              <w:rPr>
                <w:rFonts w:ascii="Times" w:hAnsi="Times" w:cs="Lucida Grande"/>
                <w:sz w:val="20"/>
                <w:szCs w:val="20"/>
              </w:rPr>
              <w:t xml:space="preserve"> of Humankind (AESX)</w:t>
            </w:r>
          </w:p>
          <w:p w14:paraId="563853C6" w14:textId="462310B1" w:rsidR="00D43D79" w:rsidRPr="00B255E7" w:rsidRDefault="00633E60" w:rsidP="00F430D1">
            <w:pPr>
              <w:spacing w:line="300" w:lineRule="auto"/>
              <w:rPr>
                <w:rFonts w:ascii="Times" w:hAnsi="Times" w:cs="Lucida Grande"/>
                <w:i/>
                <w:sz w:val="20"/>
                <w:szCs w:val="20"/>
              </w:rPr>
            </w:pPr>
            <w:sdt>
              <w:sdtPr>
                <w:rPr>
                  <w:rFonts w:ascii="Times" w:hAnsi="Times" w:cs="Menlo Regular"/>
                  <w:sz w:val="20"/>
                  <w:szCs w:val="20"/>
                </w:rPr>
                <w:id w:val="201989916"/>
                <w14:checkbox>
                  <w14:checked w14:val="0"/>
                  <w14:checkedState w14:val="2612" w14:font="MS Gothic"/>
                  <w14:uncheckedState w14:val="2610" w14:font="MS Gothic"/>
                </w14:checkbox>
              </w:sdtPr>
              <w:sdtEndPr/>
              <w:sdtContent>
                <w:r w:rsidR="00D43D79">
                  <w:rPr>
                    <w:rFonts w:ascii="MS Gothic" w:eastAsia="MS Gothic" w:hAnsi="MS Gothic" w:cs="Menlo Regular" w:hint="eastAsia"/>
                    <w:sz w:val="20"/>
                    <w:szCs w:val="20"/>
                  </w:rPr>
                  <w:t>☐</w:t>
                </w:r>
              </w:sdtContent>
            </w:sdt>
            <w:r w:rsidR="00D43D79">
              <w:rPr>
                <w:rFonts w:ascii="Times" w:hAnsi="Times" w:cs="Lucida Grande"/>
                <w:sz w:val="20"/>
                <w:szCs w:val="20"/>
              </w:rPr>
              <w:t xml:space="preserve"> </w:t>
            </w:r>
            <w:r w:rsidR="00F430D1">
              <w:rPr>
                <w:rFonts w:ascii="Times" w:hAnsi="Times" w:cs="Lucida Grande"/>
                <w:sz w:val="20"/>
                <w:szCs w:val="20"/>
              </w:rPr>
              <w:t>Historical Knowledge &amp; Understanding (HISX)</w:t>
            </w:r>
            <w:r w:rsidR="00B255E7">
              <w:rPr>
                <w:rFonts w:ascii="Times" w:hAnsi="Times" w:cs="Lucida Grande"/>
                <w:sz w:val="20"/>
                <w:szCs w:val="20"/>
              </w:rPr>
              <w:t>—</w:t>
            </w:r>
            <w:r w:rsidR="00B255E7">
              <w:rPr>
                <w:rFonts w:ascii="Times" w:hAnsi="Times" w:cs="Lucida Grande"/>
                <w:i/>
                <w:sz w:val="20"/>
                <w:szCs w:val="20"/>
              </w:rPr>
              <w:t>for CSCU Transfer Pathway Degrees</w:t>
            </w:r>
          </w:p>
          <w:p w14:paraId="7212844C" w14:textId="7BC51148" w:rsidR="00D43D79" w:rsidRDefault="00633E60" w:rsidP="00F430D1">
            <w:pPr>
              <w:spacing w:line="300" w:lineRule="auto"/>
              <w:rPr>
                <w:rFonts w:ascii="Times" w:hAnsi="Times" w:cs="Lucida Grande"/>
                <w:sz w:val="20"/>
                <w:szCs w:val="20"/>
              </w:rPr>
            </w:pPr>
            <w:sdt>
              <w:sdtPr>
                <w:rPr>
                  <w:rFonts w:ascii="Times" w:hAnsi="Times" w:cs="Menlo Regular"/>
                  <w:sz w:val="20"/>
                  <w:szCs w:val="20"/>
                </w:rPr>
                <w:id w:val="1416746658"/>
                <w14:checkbox>
                  <w14:checked w14:val="0"/>
                  <w14:checkedState w14:val="2612" w14:font="MS Gothic"/>
                  <w14:uncheckedState w14:val="2610" w14:font="MS Gothic"/>
                </w14:checkbox>
              </w:sdtPr>
              <w:sdtEndPr/>
              <w:sdtContent>
                <w:r w:rsidR="00D43D79">
                  <w:rPr>
                    <w:rFonts w:ascii="MS Gothic" w:eastAsia="MS Gothic" w:hAnsi="MS Gothic" w:cs="Menlo Regular" w:hint="eastAsia"/>
                    <w:sz w:val="20"/>
                    <w:szCs w:val="20"/>
                  </w:rPr>
                  <w:t>☐</w:t>
                </w:r>
              </w:sdtContent>
            </w:sdt>
            <w:r w:rsidR="00D43D79">
              <w:rPr>
                <w:rFonts w:ascii="Times" w:hAnsi="Times" w:cs="Lucida Grande"/>
                <w:sz w:val="20"/>
                <w:szCs w:val="20"/>
              </w:rPr>
              <w:t xml:space="preserve"> </w:t>
            </w:r>
            <w:r w:rsidR="00F430D1">
              <w:rPr>
                <w:rFonts w:ascii="Times" w:hAnsi="Times" w:cs="Lucida Grande"/>
                <w:sz w:val="20"/>
                <w:szCs w:val="20"/>
              </w:rPr>
              <w:t>Oral Communication in English (ORAX)</w:t>
            </w:r>
            <w:r w:rsidR="00B255E7">
              <w:rPr>
                <w:rFonts w:ascii="Times" w:hAnsi="Times" w:cs="Lucida Grande"/>
                <w:sz w:val="20"/>
                <w:szCs w:val="20"/>
              </w:rPr>
              <w:t xml:space="preserve"> </w:t>
            </w:r>
            <w:r w:rsidR="00B2321F">
              <w:rPr>
                <w:rFonts w:ascii="Times" w:hAnsi="Times" w:cs="Lucida Grande"/>
                <w:sz w:val="20"/>
                <w:szCs w:val="20"/>
              </w:rPr>
              <w:t>with</w:t>
            </w:r>
            <w:r w:rsidR="00B255E7">
              <w:rPr>
                <w:rFonts w:ascii="Times" w:hAnsi="Times" w:cs="Lucida Grande"/>
                <w:sz w:val="20"/>
                <w:szCs w:val="20"/>
              </w:rPr>
              <w:t xml:space="preserve"> all </w:t>
            </w:r>
            <w:r w:rsidR="00D02C79">
              <w:rPr>
                <w:rFonts w:ascii="Times" w:hAnsi="Times" w:cs="Lucida Grande"/>
                <w:sz w:val="20"/>
                <w:szCs w:val="20"/>
              </w:rPr>
              <w:t>Continued Learning &amp; Information Literacy</w:t>
            </w:r>
            <w:r w:rsidR="00B255E7">
              <w:rPr>
                <w:rFonts w:ascii="Times" w:hAnsi="Times" w:cs="Lucida Grande"/>
                <w:sz w:val="20"/>
                <w:szCs w:val="20"/>
              </w:rPr>
              <w:t xml:space="preserve"> outcomes, all Appreciation of the Ethical Dimensions of Humankind outcomes, and at least one Written Communication in English III outcomes—please check below—</w:t>
            </w:r>
            <w:r w:rsidR="00B255E7">
              <w:rPr>
                <w:rFonts w:ascii="Times" w:hAnsi="Times" w:cs="Lucida Grande"/>
                <w:i/>
                <w:sz w:val="20"/>
                <w:szCs w:val="20"/>
              </w:rPr>
              <w:t>for CSCU Transfer Pathway Degrees</w:t>
            </w:r>
          </w:p>
          <w:p w14:paraId="590AA16E" w14:textId="77777777" w:rsidR="00D43D79" w:rsidRDefault="00633E60" w:rsidP="00F430D1">
            <w:pPr>
              <w:spacing w:line="300" w:lineRule="auto"/>
              <w:rPr>
                <w:rFonts w:ascii="Times" w:hAnsi="Times" w:cs="Lucida Grande"/>
                <w:sz w:val="20"/>
                <w:szCs w:val="20"/>
              </w:rPr>
            </w:pPr>
            <w:sdt>
              <w:sdtPr>
                <w:rPr>
                  <w:rFonts w:ascii="Times" w:hAnsi="Times" w:cs="Menlo Regular"/>
                  <w:sz w:val="20"/>
                  <w:szCs w:val="20"/>
                </w:rPr>
                <w:id w:val="1687085741"/>
                <w14:checkbox>
                  <w14:checked w14:val="0"/>
                  <w14:checkedState w14:val="2612" w14:font="MS Gothic"/>
                  <w14:uncheckedState w14:val="2610" w14:font="MS Gothic"/>
                </w14:checkbox>
              </w:sdtPr>
              <w:sdtEndPr/>
              <w:sdtContent>
                <w:r w:rsidR="00D43D79">
                  <w:rPr>
                    <w:rFonts w:ascii="MS Gothic" w:eastAsia="MS Gothic" w:hAnsi="MS Gothic" w:cs="Menlo Regular" w:hint="eastAsia"/>
                    <w:sz w:val="20"/>
                    <w:szCs w:val="20"/>
                  </w:rPr>
                  <w:t>☐</w:t>
                </w:r>
              </w:sdtContent>
            </w:sdt>
            <w:r w:rsidR="00D43D79" w:rsidRPr="00B718A0">
              <w:rPr>
                <w:rFonts w:ascii="Times" w:hAnsi="Times" w:cs="Lucida Grande"/>
                <w:sz w:val="20"/>
                <w:szCs w:val="20"/>
              </w:rPr>
              <w:t xml:space="preserve"> </w:t>
            </w:r>
            <w:r w:rsidR="00F430D1" w:rsidRPr="00B718A0">
              <w:rPr>
                <w:rFonts w:ascii="Times" w:hAnsi="Times" w:cs="Lucida Grande"/>
                <w:sz w:val="20"/>
                <w:szCs w:val="20"/>
              </w:rPr>
              <w:t>Quantitative Reasoning</w:t>
            </w:r>
            <w:r w:rsidR="00F430D1">
              <w:rPr>
                <w:rFonts w:ascii="Times" w:hAnsi="Times" w:cs="Lucida Grande"/>
                <w:sz w:val="20"/>
                <w:szCs w:val="20"/>
              </w:rPr>
              <w:t xml:space="preserve"> (QUAX)</w:t>
            </w:r>
          </w:p>
          <w:p w14:paraId="5BC2184D" w14:textId="77777777" w:rsidR="00D43D79" w:rsidRDefault="00633E60" w:rsidP="00F430D1">
            <w:pPr>
              <w:spacing w:line="300" w:lineRule="auto"/>
              <w:rPr>
                <w:rFonts w:ascii="Times" w:hAnsi="Times" w:cs="Lucida Grande"/>
                <w:sz w:val="20"/>
                <w:szCs w:val="20"/>
              </w:rPr>
            </w:pPr>
            <w:sdt>
              <w:sdtPr>
                <w:rPr>
                  <w:rFonts w:ascii="Times" w:hAnsi="Times" w:cs="Menlo Regular"/>
                  <w:sz w:val="20"/>
                  <w:szCs w:val="20"/>
                </w:rPr>
                <w:id w:val="-2136249806"/>
                <w14:checkbox>
                  <w14:checked w14:val="0"/>
                  <w14:checkedState w14:val="2612" w14:font="MS Gothic"/>
                  <w14:uncheckedState w14:val="2610" w14:font="MS Gothic"/>
                </w14:checkbox>
              </w:sdtPr>
              <w:sdtEndPr/>
              <w:sdtContent>
                <w:r w:rsidR="00D43D79">
                  <w:rPr>
                    <w:rFonts w:ascii="MS Gothic" w:eastAsia="MS Gothic" w:hAnsi="MS Gothic" w:cs="Menlo Regular" w:hint="eastAsia"/>
                    <w:sz w:val="20"/>
                    <w:szCs w:val="20"/>
                  </w:rPr>
                  <w:t>☐</w:t>
                </w:r>
              </w:sdtContent>
            </w:sdt>
            <w:r w:rsidR="00D43D79">
              <w:rPr>
                <w:rFonts w:ascii="Times" w:hAnsi="Times" w:cs="Lucida Grande"/>
                <w:sz w:val="20"/>
                <w:szCs w:val="20"/>
              </w:rPr>
              <w:t xml:space="preserve"> </w:t>
            </w:r>
            <w:r w:rsidR="00F430D1">
              <w:rPr>
                <w:rFonts w:ascii="Times" w:hAnsi="Times" w:cs="Lucida Grande"/>
                <w:sz w:val="20"/>
                <w:szCs w:val="20"/>
              </w:rPr>
              <w:t xml:space="preserve">Scientific Knowledge &amp; </w:t>
            </w:r>
            <w:r w:rsidR="00F430D1" w:rsidRPr="00B718A0">
              <w:rPr>
                <w:rFonts w:ascii="Times" w:hAnsi="Times" w:cs="Lucida Grande"/>
                <w:sz w:val="20"/>
                <w:szCs w:val="20"/>
              </w:rPr>
              <w:t>Understanding</w:t>
            </w:r>
            <w:r w:rsidR="00F430D1">
              <w:rPr>
                <w:rFonts w:ascii="Times" w:hAnsi="Times" w:cs="Lucida Grande"/>
                <w:sz w:val="20"/>
                <w:szCs w:val="20"/>
              </w:rPr>
              <w:t xml:space="preserve"> (SCKX)</w:t>
            </w:r>
          </w:p>
          <w:p w14:paraId="7E958411" w14:textId="2269822F" w:rsidR="00F430D1" w:rsidRPr="00B718A0" w:rsidRDefault="00633E60" w:rsidP="00F430D1">
            <w:pPr>
              <w:spacing w:line="300" w:lineRule="auto"/>
              <w:rPr>
                <w:rFonts w:ascii="Times" w:hAnsi="Times" w:cs="Lucida Grande"/>
                <w:sz w:val="20"/>
                <w:szCs w:val="20"/>
              </w:rPr>
            </w:pPr>
            <w:sdt>
              <w:sdtPr>
                <w:rPr>
                  <w:rFonts w:ascii="Times" w:hAnsi="Times" w:cs="Menlo Regular"/>
                  <w:sz w:val="20"/>
                  <w:szCs w:val="20"/>
                </w:rPr>
                <w:id w:val="-445001594"/>
                <w14:checkbox>
                  <w14:checked w14:val="0"/>
                  <w14:checkedState w14:val="2612" w14:font="MS Gothic"/>
                  <w14:uncheckedState w14:val="2610" w14:font="MS Gothic"/>
                </w14:checkbox>
              </w:sdtPr>
              <w:sdtEndPr/>
              <w:sdtContent>
                <w:r w:rsidR="00D43D79">
                  <w:rPr>
                    <w:rFonts w:ascii="MS Gothic" w:eastAsia="MS Gothic" w:hAnsi="MS Gothic" w:cs="Menlo Regular" w:hint="eastAsia"/>
                    <w:sz w:val="20"/>
                    <w:szCs w:val="20"/>
                  </w:rPr>
                  <w:t>☐</w:t>
                </w:r>
              </w:sdtContent>
            </w:sdt>
            <w:r w:rsidR="00D43D79">
              <w:rPr>
                <w:rFonts w:ascii="Times" w:hAnsi="Times" w:cs="Lucida Grande"/>
                <w:sz w:val="20"/>
                <w:szCs w:val="20"/>
              </w:rPr>
              <w:t xml:space="preserve"> </w:t>
            </w:r>
            <w:r w:rsidR="00F430D1">
              <w:rPr>
                <w:rFonts w:ascii="Times" w:hAnsi="Times" w:cs="Lucida Grande"/>
                <w:sz w:val="20"/>
                <w:szCs w:val="20"/>
              </w:rPr>
              <w:t>Scientific</w:t>
            </w:r>
            <w:r w:rsidR="00F430D1" w:rsidRPr="00B718A0">
              <w:rPr>
                <w:rFonts w:ascii="Times" w:hAnsi="Times" w:cs="Lucida Grande"/>
                <w:sz w:val="20"/>
                <w:szCs w:val="20"/>
              </w:rPr>
              <w:t xml:space="preserve"> Reasoning</w:t>
            </w:r>
            <w:r w:rsidR="00F430D1">
              <w:rPr>
                <w:rFonts w:ascii="Times" w:hAnsi="Times" w:cs="Lucida Grande"/>
                <w:sz w:val="20"/>
                <w:szCs w:val="20"/>
              </w:rPr>
              <w:t xml:space="preserve"> (SCRX)</w:t>
            </w:r>
            <w:r w:rsidR="00B255E7">
              <w:rPr>
                <w:rFonts w:ascii="Times" w:hAnsi="Times" w:cs="Lucida Grande"/>
                <w:sz w:val="20"/>
                <w:szCs w:val="20"/>
              </w:rPr>
              <w:t>—</w:t>
            </w:r>
            <w:r w:rsidR="00B255E7">
              <w:rPr>
                <w:rFonts w:ascii="Times" w:hAnsi="Times" w:cs="Lucida Grande"/>
                <w:i/>
                <w:sz w:val="20"/>
                <w:szCs w:val="20"/>
              </w:rPr>
              <w:t>for CSCU Transfer Pathway Degrees</w:t>
            </w:r>
          </w:p>
          <w:p w14:paraId="48F88A6B" w14:textId="4EA8DC8E" w:rsidR="00F430D1" w:rsidRPr="00B718A0" w:rsidRDefault="00633E60" w:rsidP="00F430D1">
            <w:pPr>
              <w:spacing w:line="300" w:lineRule="auto"/>
              <w:rPr>
                <w:rFonts w:ascii="Times" w:hAnsi="Times" w:cs="Lucida Grande"/>
                <w:sz w:val="20"/>
                <w:szCs w:val="20"/>
              </w:rPr>
            </w:pPr>
            <w:sdt>
              <w:sdtPr>
                <w:rPr>
                  <w:rFonts w:ascii="Times" w:hAnsi="Times" w:cs="Menlo Regular"/>
                  <w:sz w:val="20"/>
                  <w:szCs w:val="20"/>
                </w:rPr>
                <w:id w:val="-35042546"/>
                <w14:checkbox>
                  <w14:checked w14:val="0"/>
                  <w14:checkedState w14:val="2612" w14:font="MS Gothic"/>
                  <w14:uncheckedState w14:val="2610" w14:font="MS Gothic"/>
                </w14:checkbox>
              </w:sdtPr>
              <w:sdtEndPr/>
              <w:sdtContent>
                <w:r w:rsidR="00D43D79">
                  <w:rPr>
                    <w:rFonts w:ascii="MS Gothic" w:eastAsia="MS Gothic" w:hAnsi="MS Gothic" w:cs="Menlo Regular" w:hint="eastAsia"/>
                    <w:sz w:val="20"/>
                    <w:szCs w:val="20"/>
                  </w:rPr>
                  <w:t>☐</w:t>
                </w:r>
              </w:sdtContent>
            </w:sdt>
            <w:r w:rsidR="00D43D79" w:rsidRPr="00B718A0">
              <w:rPr>
                <w:rFonts w:ascii="Times" w:hAnsi="Times" w:cs="Lucida Grande"/>
                <w:sz w:val="20"/>
                <w:szCs w:val="20"/>
              </w:rPr>
              <w:t xml:space="preserve"> </w:t>
            </w:r>
            <w:r w:rsidR="00F430D1" w:rsidRPr="00B718A0">
              <w:rPr>
                <w:rFonts w:ascii="Times" w:hAnsi="Times" w:cs="Lucida Grande"/>
                <w:sz w:val="20"/>
                <w:szCs w:val="20"/>
              </w:rPr>
              <w:t>Social Phenomena</w:t>
            </w:r>
            <w:r w:rsidR="00F430D1">
              <w:rPr>
                <w:rFonts w:ascii="Times" w:hAnsi="Times" w:cs="Lucida Grande"/>
                <w:sz w:val="20"/>
                <w:szCs w:val="20"/>
              </w:rPr>
              <w:t>/Understanding</w:t>
            </w:r>
            <w:r w:rsidR="00F430D1" w:rsidRPr="00B718A0">
              <w:rPr>
                <w:rFonts w:ascii="Times" w:hAnsi="Times" w:cs="Lucida Grande"/>
                <w:sz w:val="20"/>
                <w:szCs w:val="20"/>
              </w:rPr>
              <w:t xml:space="preserve"> I</w:t>
            </w:r>
            <w:r w:rsidR="00F430D1">
              <w:rPr>
                <w:rFonts w:ascii="Times" w:hAnsi="Times" w:cs="Lucida Grande"/>
                <w:sz w:val="20"/>
                <w:szCs w:val="20"/>
              </w:rPr>
              <w:t xml:space="preserve"> (SOCX)</w:t>
            </w:r>
          </w:p>
          <w:p w14:paraId="01E309A9" w14:textId="7C322C8B" w:rsidR="00F430D1" w:rsidRPr="00B718A0" w:rsidRDefault="00633E60" w:rsidP="00F430D1">
            <w:pPr>
              <w:spacing w:line="300" w:lineRule="auto"/>
              <w:rPr>
                <w:rFonts w:ascii="Times" w:hAnsi="Times" w:cs="Lucida Grande"/>
                <w:sz w:val="20"/>
                <w:szCs w:val="20"/>
              </w:rPr>
            </w:pPr>
            <w:sdt>
              <w:sdtPr>
                <w:rPr>
                  <w:rFonts w:ascii="Times" w:hAnsi="Times" w:cs="Menlo Regular"/>
                  <w:sz w:val="20"/>
                  <w:szCs w:val="20"/>
                </w:rPr>
                <w:id w:val="1922834189"/>
                <w14:checkbox>
                  <w14:checked w14:val="0"/>
                  <w14:checkedState w14:val="2612" w14:font="MS Gothic"/>
                  <w14:uncheckedState w14:val="2610" w14:font="MS Gothic"/>
                </w14:checkbox>
              </w:sdtPr>
              <w:sdtEndPr/>
              <w:sdtContent>
                <w:r w:rsidR="00D43D79">
                  <w:rPr>
                    <w:rFonts w:ascii="MS Gothic" w:eastAsia="MS Gothic" w:hAnsi="MS Gothic" w:cs="Menlo Regular" w:hint="eastAsia"/>
                    <w:sz w:val="20"/>
                    <w:szCs w:val="20"/>
                  </w:rPr>
                  <w:t>☐</w:t>
                </w:r>
              </w:sdtContent>
            </w:sdt>
            <w:r w:rsidR="00D43D79" w:rsidRPr="00B718A0">
              <w:rPr>
                <w:rFonts w:ascii="Times" w:hAnsi="Times" w:cs="Lucida Grande"/>
                <w:sz w:val="20"/>
                <w:szCs w:val="20"/>
              </w:rPr>
              <w:t xml:space="preserve"> </w:t>
            </w:r>
            <w:r w:rsidR="00F430D1" w:rsidRPr="00B718A0">
              <w:rPr>
                <w:rFonts w:ascii="Times" w:hAnsi="Times" w:cs="Lucida Grande"/>
                <w:sz w:val="20"/>
                <w:szCs w:val="20"/>
              </w:rPr>
              <w:t>Social Phenomena</w:t>
            </w:r>
            <w:r w:rsidR="00F430D1">
              <w:rPr>
                <w:rFonts w:ascii="Times" w:hAnsi="Times" w:cs="Lucida Grande"/>
                <w:sz w:val="20"/>
                <w:szCs w:val="20"/>
              </w:rPr>
              <w:t xml:space="preserve"> &amp; Understanding</w:t>
            </w:r>
            <w:r w:rsidR="00F430D1" w:rsidRPr="00B718A0">
              <w:rPr>
                <w:rFonts w:ascii="Times" w:hAnsi="Times" w:cs="Lucida Grande"/>
                <w:sz w:val="20"/>
                <w:szCs w:val="20"/>
              </w:rPr>
              <w:t xml:space="preserve"> II</w:t>
            </w:r>
            <w:r w:rsidR="00F430D1">
              <w:rPr>
                <w:rFonts w:ascii="Times" w:hAnsi="Times" w:cs="Lucida Grande"/>
                <w:sz w:val="20"/>
                <w:szCs w:val="20"/>
              </w:rPr>
              <w:t xml:space="preserve"> (SOPX)</w:t>
            </w:r>
          </w:p>
          <w:p w14:paraId="7E838B13" w14:textId="3BFE4DAF" w:rsidR="00B255E7" w:rsidRDefault="00633E60" w:rsidP="00A33A36">
            <w:pPr>
              <w:spacing w:line="300" w:lineRule="auto"/>
              <w:rPr>
                <w:rFonts w:ascii="Times" w:hAnsi="Times" w:cs="Lucida Grande"/>
                <w:sz w:val="20"/>
                <w:szCs w:val="20"/>
              </w:rPr>
            </w:pPr>
            <w:sdt>
              <w:sdtPr>
                <w:rPr>
                  <w:rFonts w:ascii="Times" w:hAnsi="Times" w:cs="Menlo Regular"/>
                  <w:sz w:val="20"/>
                  <w:szCs w:val="20"/>
                </w:rPr>
                <w:id w:val="-186443014"/>
                <w14:checkbox>
                  <w14:checked w14:val="0"/>
                  <w14:checkedState w14:val="2612" w14:font="MS Gothic"/>
                  <w14:uncheckedState w14:val="2610" w14:font="MS Gothic"/>
                </w14:checkbox>
              </w:sdtPr>
              <w:sdtEndPr/>
              <w:sdtContent>
                <w:r w:rsidR="00B255E7">
                  <w:rPr>
                    <w:rFonts w:ascii="MS Gothic" w:eastAsia="MS Gothic" w:hAnsi="MS Gothic" w:cs="Menlo Regular" w:hint="eastAsia"/>
                    <w:sz w:val="20"/>
                    <w:szCs w:val="20"/>
                  </w:rPr>
                  <w:t>☐</w:t>
                </w:r>
              </w:sdtContent>
            </w:sdt>
            <w:r w:rsidR="00B255E7" w:rsidRPr="00B718A0">
              <w:rPr>
                <w:rFonts w:ascii="Times" w:hAnsi="Times" w:cs="Lucida Grande"/>
                <w:sz w:val="20"/>
                <w:szCs w:val="20"/>
              </w:rPr>
              <w:t xml:space="preserve"> Written Communication</w:t>
            </w:r>
            <w:r w:rsidR="00B255E7">
              <w:rPr>
                <w:rFonts w:ascii="Times" w:hAnsi="Times" w:cs="Lucida Grande"/>
                <w:sz w:val="20"/>
                <w:szCs w:val="20"/>
              </w:rPr>
              <w:t xml:space="preserve"> in English </w:t>
            </w:r>
            <w:r w:rsidR="00B255E7" w:rsidRPr="00B718A0">
              <w:rPr>
                <w:rFonts w:ascii="Times" w:hAnsi="Times" w:cs="Lucida Grande"/>
                <w:sz w:val="20"/>
                <w:szCs w:val="20"/>
              </w:rPr>
              <w:t>I</w:t>
            </w:r>
            <w:r w:rsidR="00D02C79">
              <w:rPr>
                <w:rFonts w:ascii="Times" w:hAnsi="Times" w:cs="Lucida Grande"/>
                <w:sz w:val="20"/>
                <w:szCs w:val="20"/>
              </w:rPr>
              <w:t xml:space="preserve"> (WRC</w:t>
            </w:r>
            <w:r w:rsidR="00B255E7">
              <w:rPr>
                <w:rFonts w:ascii="Times" w:hAnsi="Times" w:cs="Lucida Grande"/>
                <w:sz w:val="20"/>
                <w:szCs w:val="20"/>
              </w:rPr>
              <w:t xml:space="preserve">X) </w:t>
            </w:r>
            <w:r w:rsidR="00B2321F">
              <w:rPr>
                <w:rFonts w:ascii="Times" w:hAnsi="Times" w:cs="Lucida Grande"/>
                <w:sz w:val="20"/>
                <w:szCs w:val="20"/>
              </w:rPr>
              <w:t>with</w:t>
            </w:r>
            <w:r w:rsidR="00B255E7">
              <w:rPr>
                <w:rFonts w:ascii="Times" w:hAnsi="Times" w:cs="Lucida Grande"/>
                <w:sz w:val="20"/>
                <w:szCs w:val="20"/>
              </w:rPr>
              <w:t xml:space="preserve"> Critical Analysis &amp; Logical Thinking (CRIX) outcomes 1, 2, 4, and 5</w:t>
            </w:r>
            <w:r w:rsidR="00B2321F">
              <w:rPr>
                <w:rFonts w:ascii="Times" w:hAnsi="Times" w:cs="Lucida Grande"/>
                <w:sz w:val="20"/>
                <w:szCs w:val="20"/>
              </w:rPr>
              <w:t xml:space="preserve"> and at least one Appreciation of the Ethical Dimensions of Humankind outcome </w:t>
            </w:r>
            <w:r w:rsidR="00B255E7">
              <w:rPr>
                <w:rFonts w:ascii="Times" w:hAnsi="Times" w:cs="Lucida Grande"/>
                <w:sz w:val="20"/>
                <w:szCs w:val="20"/>
              </w:rPr>
              <w:t>—please check below</w:t>
            </w:r>
          </w:p>
          <w:p w14:paraId="285C7494" w14:textId="5F76BFB1" w:rsidR="00B255E7" w:rsidRPr="00F430D1" w:rsidRDefault="00633E60" w:rsidP="00B2321F">
            <w:pPr>
              <w:spacing w:line="300" w:lineRule="auto"/>
              <w:rPr>
                <w:rFonts w:ascii="Times" w:hAnsi="Times" w:cs="Lucida Grande"/>
                <w:sz w:val="20"/>
                <w:szCs w:val="20"/>
              </w:rPr>
            </w:pPr>
            <w:sdt>
              <w:sdtPr>
                <w:rPr>
                  <w:rFonts w:ascii="Times" w:hAnsi="Times" w:cs="Menlo Regular"/>
                  <w:sz w:val="20"/>
                  <w:szCs w:val="20"/>
                </w:rPr>
                <w:id w:val="-1807386684"/>
                <w14:checkbox>
                  <w14:checked w14:val="0"/>
                  <w14:checkedState w14:val="2612" w14:font="MS Gothic"/>
                  <w14:uncheckedState w14:val="2610" w14:font="MS Gothic"/>
                </w14:checkbox>
              </w:sdtPr>
              <w:sdtEndPr/>
              <w:sdtContent>
                <w:r w:rsidR="00D43D79">
                  <w:rPr>
                    <w:rFonts w:ascii="MS Gothic" w:eastAsia="MS Gothic" w:hAnsi="MS Gothic" w:cs="Menlo Regular" w:hint="eastAsia"/>
                    <w:sz w:val="20"/>
                    <w:szCs w:val="20"/>
                  </w:rPr>
                  <w:t>☐</w:t>
                </w:r>
              </w:sdtContent>
            </w:sdt>
            <w:r w:rsidR="00D43D79" w:rsidRPr="00B718A0">
              <w:rPr>
                <w:rFonts w:ascii="Times" w:hAnsi="Times" w:cs="Lucida Grande"/>
                <w:sz w:val="20"/>
                <w:szCs w:val="20"/>
              </w:rPr>
              <w:t xml:space="preserve"> </w:t>
            </w:r>
            <w:r w:rsidR="00F430D1" w:rsidRPr="00B718A0">
              <w:rPr>
                <w:rFonts w:ascii="Times" w:hAnsi="Times" w:cs="Lucida Grande"/>
                <w:sz w:val="20"/>
                <w:szCs w:val="20"/>
              </w:rPr>
              <w:t>Written Communication</w:t>
            </w:r>
            <w:r w:rsidR="00F430D1">
              <w:rPr>
                <w:rFonts w:ascii="Times" w:hAnsi="Times" w:cs="Lucida Grande"/>
                <w:sz w:val="20"/>
                <w:szCs w:val="20"/>
              </w:rPr>
              <w:t xml:space="preserve"> in English</w:t>
            </w:r>
            <w:r w:rsidR="00F430D1" w:rsidRPr="00B718A0">
              <w:rPr>
                <w:rFonts w:ascii="Times" w:hAnsi="Times" w:cs="Lucida Grande"/>
                <w:sz w:val="20"/>
                <w:szCs w:val="20"/>
              </w:rPr>
              <w:t xml:space="preserve"> II</w:t>
            </w:r>
            <w:r w:rsidR="00F430D1">
              <w:rPr>
                <w:rFonts w:ascii="Times" w:hAnsi="Times" w:cs="Lucida Grande"/>
                <w:sz w:val="20"/>
                <w:szCs w:val="20"/>
              </w:rPr>
              <w:t xml:space="preserve"> (WRIX)</w:t>
            </w:r>
            <w:r w:rsidR="00A33A36">
              <w:rPr>
                <w:rFonts w:ascii="Times" w:hAnsi="Times" w:cs="Lucida Grande"/>
                <w:sz w:val="20"/>
                <w:szCs w:val="20"/>
              </w:rPr>
              <w:t xml:space="preserve"> </w:t>
            </w:r>
            <w:r w:rsidR="00B2321F">
              <w:rPr>
                <w:rFonts w:ascii="Times" w:hAnsi="Times" w:cs="Lucida Grande"/>
                <w:sz w:val="20"/>
                <w:szCs w:val="20"/>
              </w:rPr>
              <w:t>with</w:t>
            </w:r>
            <w:r w:rsidR="00A33A36">
              <w:rPr>
                <w:rFonts w:ascii="Times" w:hAnsi="Times" w:cs="Lucida Grande"/>
                <w:sz w:val="20"/>
                <w:szCs w:val="20"/>
              </w:rPr>
              <w:t xml:space="preserve"> Critical Analysis &amp; Logical Thinking (</w:t>
            </w:r>
            <w:r w:rsidR="00B2321F">
              <w:rPr>
                <w:rFonts w:ascii="Times" w:hAnsi="Times" w:cs="Lucida Grande"/>
                <w:sz w:val="20"/>
                <w:szCs w:val="20"/>
              </w:rPr>
              <w:t xml:space="preserve">CRIX) outcome 3 </w:t>
            </w:r>
            <w:r w:rsidR="00B255E7">
              <w:rPr>
                <w:rFonts w:ascii="Times" w:hAnsi="Times" w:cs="Lucida Grande"/>
                <w:sz w:val="20"/>
                <w:szCs w:val="20"/>
              </w:rPr>
              <w:t>and the independent portion of outcome 3 in Continued Learning &amp; Information Literacy—please check below</w:t>
            </w:r>
          </w:p>
        </w:tc>
      </w:tr>
      <w:tr w:rsidR="0029764C" w:rsidRPr="00B718A0" w14:paraId="48F66056" w14:textId="77777777" w:rsidTr="00BA19F4">
        <w:trPr>
          <w:trHeight w:val="432"/>
        </w:trPr>
        <w:tc>
          <w:tcPr>
            <w:tcW w:w="1975" w:type="dxa"/>
            <w:tcBorders>
              <w:bottom w:val="single" w:sz="4" w:space="0" w:color="auto"/>
            </w:tcBorders>
            <w:shd w:val="clear" w:color="auto" w:fill="F2F2F2" w:themeFill="background1" w:themeFillShade="F2"/>
            <w:vAlign w:val="center"/>
          </w:tcPr>
          <w:p w14:paraId="0706E00E" w14:textId="77777777" w:rsidR="0029764C" w:rsidRDefault="0029764C" w:rsidP="00485801">
            <w:pPr>
              <w:rPr>
                <w:rFonts w:ascii="Times" w:hAnsi="Times"/>
                <w:b/>
                <w:smallCaps/>
                <w:sz w:val="24"/>
                <w:szCs w:val="24"/>
              </w:rPr>
            </w:pPr>
            <w:r w:rsidRPr="00B718A0">
              <w:rPr>
                <w:rFonts w:ascii="Times" w:hAnsi="Times"/>
                <w:b/>
                <w:smallCaps/>
                <w:sz w:val="24"/>
                <w:szCs w:val="24"/>
              </w:rPr>
              <w:t xml:space="preserve">Embedded </w:t>
            </w:r>
          </w:p>
          <w:p w14:paraId="25301CEE" w14:textId="2EAEE7FF" w:rsidR="0029764C" w:rsidRPr="00B718A0" w:rsidRDefault="0029764C" w:rsidP="00485801">
            <w:pPr>
              <w:rPr>
                <w:rFonts w:ascii="Times" w:hAnsi="Times"/>
                <w:b/>
                <w:smallCaps/>
                <w:sz w:val="24"/>
                <w:szCs w:val="24"/>
              </w:rPr>
            </w:pPr>
            <w:r>
              <w:rPr>
                <w:rFonts w:ascii="Times" w:hAnsi="Times"/>
                <w:b/>
                <w:smallCaps/>
                <w:sz w:val="24"/>
                <w:szCs w:val="24"/>
              </w:rPr>
              <w:t xml:space="preserve">Gen Ed </w:t>
            </w:r>
            <w:r w:rsidRPr="00B718A0">
              <w:rPr>
                <w:rFonts w:ascii="Times" w:hAnsi="Times"/>
                <w:b/>
                <w:smallCaps/>
                <w:sz w:val="24"/>
                <w:szCs w:val="24"/>
              </w:rPr>
              <w:t>Attribute</w:t>
            </w:r>
            <w:r>
              <w:rPr>
                <w:rFonts w:ascii="Times" w:hAnsi="Times"/>
                <w:b/>
                <w:smallCaps/>
                <w:sz w:val="24"/>
                <w:szCs w:val="24"/>
              </w:rPr>
              <w:t>(s)</w:t>
            </w:r>
          </w:p>
        </w:tc>
        <w:tc>
          <w:tcPr>
            <w:tcW w:w="7943" w:type="dxa"/>
            <w:gridSpan w:val="8"/>
            <w:tcBorders>
              <w:bottom w:val="single" w:sz="4" w:space="0" w:color="auto"/>
              <w:right w:val="single" w:sz="4" w:space="0" w:color="auto"/>
            </w:tcBorders>
            <w:vAlign w:val="center"/>
          </w:tcPr>
          <w:p w14:paraId="6EDEC658" w14:textId="55FBEE61" w:rsidR="0029764C" w:rsidRPr="00BA19F4" w:rsidRDefault="00633E60" w:rsidP="00FB5E24">
            <w:pPr>
              <w:spacing w:line="300" w:lineRule="auto"/>
              <w:rPr>
                <w:rFonts w:ascii="Times" w:hAnsi="Times" w:cs="Lucida Grande"/>
                <w:sz w:val="20"/>
                <w:szCs w:val="20"/>
              </w:rPr>
            </w:pPr>
            <w:sdt>
              <w:sdtPr>
                <w:rPr>
                  <w:rFonts w:ascii="Times" w:hAnsi="Times" w:cs="Menlo Regular"/>
                  <w:sz w:val="20"/>
                  <w:szCs w:val="20"/>
                </w:rPr>
                <w:id w:val="-1076350789"/>
                <w14:checkbox>
                  <w14:checked w14:val="0"/>
                  <w14:checkedState w14:val="2612" w14:font="MS Gothic"/>
                  <w14:uncheckedState w14:val="2610" w14:font="MS Gothic"/>
                </w14:checkbox>
              </w:sdtPr>
              <w:sdtEndPr/>
              <w:sdtContent>
                <w:r w:rsidR="00BA19F4">
                  <w:rPr>
                    <w:rFonts w:ascii="MS Gothic" w:eastAsia="MS Gothic" w:hAnsi="MS Gothic" w:cs="Menlo Regular" w:hint="eastAsia"/>
                    <w:sz w:val="20"/>
                    <w:szCs w:val="20"/>
                  </w:rPr>
                  <w:t>☐</w:t>
                </w:r>
              </w:sdtContent>
            </w:sdt>
            <w:r w:rsidR="00BA19F4" w:rsidRPr="00F430D1">
              <w:rPr>
                <w:rFonts w:ascii="Times" w:hAnsi="Times" w:cs="Lucida Grande"/>
                <w:sz w:val="20"/>
                <w:szCs w:val="20"/>
              </w:rPr>
              <w:t xml:space="preserve"> </w:t>
            </w:r>
            <w:r w:rsidR="0029764C" w:rsidRPr="00F430D1">
              <w:rPr>
                <w:rFonts w:ascii="Times" w:hAnsi="Times" w:cs="Lucida Grande"/>
                <w:sz w:val="20"/>
                <w:szCs w:val="20"/>
              </w:rPr>
              <w:t xml:space="preserve">Critical Analysis &amp; Logical Thinking </w:t>
            </w:r>
            <w:r w:rsidR="0029764C">
              <w:rPr>
                <w:rFonts w:ascii="Times" w:hAnsi="Times" w:cs="Lucida Grande"/>
                <w:sz w:val="20"/>
                <w:szCs w:val="20"/>
              </w:rPr>
              <w:t>(CRIX)</w:t>
            </w:r>
            <w:r w:rsidR="00BA19F4">
              <w:rPr>
                <w:rFonts w:ascii="Times" w:hAnsi="Times" w:cs="Lucida Grande"/>
                <w:sz w:val="20"/>
                <w:szCs w:val="20"/>
              </w:rPr>
              <w:t xml:space="preserve"> </w:t>
            </w:r>
            <w:r w:rsidR="00BA19F4" w:rsidRPr="00BA19F4">
              <w:rPr>
                <w:rFonts w:ascii="Times" w:hAnsi="Times" w:cs="Times New Roman"/>
                <w:bCs/>
                <w:iCs/>
                <w:sz w:val="20"/>
                <w:szCs w:val="20"/>
              </w:rPr>
              <w:t xml:space="preserve">[outcomes  </w:t>
            </w:r>
            <w:sdt>
              <w:sdtPr>
                <w:rPr>
                  <w:rFonts w:ascii="Times" w:hAnsi="Times" w:cs="Menlo Regular"/>
                  <w:sz w:val="20"/>
                  <w:szCs w:val="20"/>
                </w:rPr>
                <w:id w:val="-1696377947"/>
                <w14:checkbox>
                  <w14:checked w14:val="0"/>
                  <w14:checkedState w14:val="2612" w14:font="MS Gothic"/>
                  <w14:uncheckedState w14:val="2610" w14:font="MS Gothic"/>
                </w14:checkbox>
              </w:sdtPr>
              <w:sdtEndPr/>
              <w:sdtContent>
                <w:r w:rsidR="00BA19F4" w:rsidRPr="00BA19F4">
                  <w:rPr>
                    <w:rFonts w:ascii="MS Gothic" w:eastAsia="MS Gothic" w:hAnsi="MS Gothic" w:cs="Menlo Regular" w:hint="eastAsia"/>
                    <w:sz w:val="20"/>
                    <w:szCs w:val="20"/>
                  </w:rPr>
                  <w:t>☐</w:t>
                </w:r>
              </w:sdtContent>
            </w:sdt>
            <w:r w:rsidR="00BA19F4" w:rsidRPr="00BA19F4">
              <w:rPr>
                <w:rFonts w:ascii="Times" w:hAnsi="Times" w:cs="Lucida Grande"/>
                <w:sz w:val="20"/>
                <w:szCs w:val="20"/>
              </w:rPr>
              <w:t>1</w:t>
            </w:r>
            <w:r w:rsidR="00BA19F4" w:rsidRPr="00BA19F4">
              <w:rPr>
                <w:rFonts w:ascii="Times" w:hAnsi="Times" w:cs="Menlo Regular"/>
                <w:sz w:val="20"/>
                <w:szCs w:val="20"/>
              </w:rPr>
              <w:t xml:space="preserve">  </w:t>
            </w:r>
            <w:r w:rsidR="00BA19F4">
              <w:rPr>
                <w:rFonts w:ascii="Times" w:hAnsi="Times" w:cs="Menlo Regular"/>
                <w:sz w:val="20"/>
                <w:szCs w:val="20"/>
              </w:rPr>
              <w:t xml:space="preserve"> </w:t>
            </w:r>
            <w:r w:rsidR="00BA19F4" w:rsidRPr="00BA19F4">
              <w:rPr>
                <w:rFonts w:ascii="Times" w:hAnsi="Times" w:cs="Menlo Regular"/>
                <w:sz w:val="20"/>
                <w:szCs w:val="20"/>
              </w:rPr>
              <w:t xml:space="preserve">  </w:t>
            </w:r>
            <w:sdt>
              <w:sdtPr>
                <w:rPr>
                  <w:rFonts w:ascii="Times" w:hAnsi="Times" w:cs="Menlo Regular"/>
                  <w:sz w:val="20"/>
                  <w:szCs w:val="20"/>
                </w:rPr>
                <w:id w:val="1170141374"/>
                <w14:checkbox>
                  <w14:checked w14:val="0"/>
                  <w14:checkedState w14:val="2612" w14:font="MS Gothic"/>
                  <w14:uncheckedState w14:val="2610" w14:font="MS Gothic"/>
                </w14:checkbox>
              </w:sdtPr>
              <w:sdtEndPr/>
              <w:sdtContent>
                <w:r w:rsidR="00BA19F4" w:rsidRPr="00BA19F4">
                  <w:rPr>
                    <w:rFonts w:ascii="MS Gothic" w:eastAsia="MS Gothic" w:hAnsi="MS Gothic" w:cs="Menlo Regular" w:hint="eastAsia"/>
                    <w:sz w:val="20"/>
                    <w:szCs w:val="20"/>
                  </w:rPr>
                  <w:t>☐</w:t>
                </w:r>
              </w:sdtContent>
            </w:sdt>
            <w:r w:rsidR="00BA19F4" w:rsidRPr="00BA19F4">
              <w:rPr>
                <w:rFonts w:ascii="Times" w:hAnsi="Times" w:cs="Lucida Grande"/>
                <w:sz w:val="20"/>
                <w:szCs w:val="20"/>
              </w:rPr>
              <w:t>2</w:t>
            </w:r>
            <w:r w:rsidR="00BA19F4" w:rsidRPr="00BA19F4">
              <w:rPr>
                <w:rFonts w:ascii="Times" w:hAnsi="Times" w:cs="Menlo Regular"/>
                <w:sz w:val="20"/>
                <w:szCs w:val="20"/>
              </w:rPr>
              <w:t xml:space="preserve"> </w:t>
            </w:r>
            <w:r w:rsidR="00BA19F4">
              <w:rPr>
                <w:rFonts w:ascii="Times" w:hAnsi="Times" w:cs="Menlo Regular"/>
                <w:sz w:val="20"/>
                <w:szCs w:val="20"/>
              </w:rPr>
              <w:t xml:space="preserve"> </w:t>
            </w:r>
            <w:r w:rsidR="00BA19F4" w:rsidRPr="00BA19F4">
              <w:rPr>
                <w:rFonts w:ascii="Times" w:hAnsi="Times" w:cs="Menlo Regular"/>
                <w:sz w:val="20"/>
                <w:szCs w:val="20"/>
              </w:rPr>
              <w:t xml:space="preserve">   </w:t>
            </w:r>
            <w:r w:rsidR="00BA19F4">
              <w:rPr>
                <w:rFonts w:ascii="Times" w:hAnsi="Times" w:cs="Menlo Regular"/>
                <w:sz w:val="20"/>
                <w:szCs w:val="20"/>
              </w:rPr>
              <w:t xml:space="preserve"> </w:t>
            </w:r>
            <w:sdt>
              <w:sdtPr>
                <w:rPr>
                  <w:rFonts w:ascii="Times" w:hAnsi="Times" w:cs="Menlo Regular"/>
                  <w:sz w:val="20"/>
                  <w:szCs w:val="20"/>
                </w:rPr>
                <w:id w:val="101303930"/>
                <w14:checkbox>
                  <w14:checked w14:val="0"/>
                  <w14:checkedState w14:val="2612" w14:font="MS Gothic"/>
                  <w14:uncheckedState w14:val="2610" w14:font="MS Gothic"/>
                </w14:checkbox>
              </w:sdtPr>
              <w:sdtEndPr/>
              <w:sdtContent>
                <w:r w:rsidR="00BA19F4" w:rsidRPr="00BA19F4">
                  <w:rPr>
                    <w:rFonts w:ascii="MS Gothic" w:eastAsia="MS Gothic" w:hAnsi="MS Gothic" w:cs="Menlo Regular" w:hint="eastAsia"/>
                    <w:sz w:val="20"/>
                    <w:szCs w:val="20"/>
                  </w:rPr>
                  <w:t>☐</w:t>
                </w:r>
              </w:sdtContent>
            </w:sdt>
            <w:r w:rsidR="00BA19F4" w:rsidRPr="00BA19F4">
              <w:rPr>
                <w:rFonts w:ascii="Times" w:hAnsi="Times" w:cs="Lucida Grande"/>
                <w:sz w:val="20"/>
                <w:szCs w:val="20"/>
              </w:rPr>
              <w:t>3</w:t>
            </w:r>
            <w:r w:rsidR="00BA19F4">
              <w:rPr>
                <w:rFonts w:ascii="Times" w:hAnsi="Times" w:cs="Menlo Regular"/>
                <w:sz w:val="20"/>
                <w:szCs w:val="20"/>
              </w:rPr>
              <w:t xml:space="preserve">     </w:t>
            </w:r>
            <w:sdt>
              <w:sdtPr>
                <w:rPr>
                  <w:rFonts w:ascii="Times" w:hAnsi="Times" w:cs="Menlo Regular"/>
                  <w:sz w:val="20"/>
                  <w:szCs w:val="20"/>
                </w:rPr>
                <w:id w:val="-1879613464"/>
                <w14:checkbox>
                  <w14:checked w14:val="0"/>
                  <w14:checkedState w14:val="2612" w14:font="MS Gothic"/>
                  <w14:uncheckedState w14:val="2610" w14:font="MS Gothic"/>
                </w14:checkbox>
              </w:sdtPr>
              <w:sdtEndPr/>
              <w:sdtContent>
                <w:r w:rsidR="00BA19F4" w:rsidRPr="00BA19F4">
                  <w:rPr>
                    <w:rFonts w:ascii="MS Gothic" w:eastAsia="MS Gothic" w:hAnsi="MS Gothic" w:cs="Menlo Regular" w:hint="eastAsia"/>
                    <w:sz w:val="20"/>
                    <w:szCs w:val="20"/>
                  </w:rPr>
                  <w:t>☐</w:t>
                </w:r>
              </w:sdtContent>
            </w:sdt>
            <w:r w:rsidR="00BA19F4" w:rsidRPr="00BA19F4">
              <w:rPr>
                <w:rFonts w:ascii="Times" w:hAnsi="Times" w:cs="Lucida Grande"/>
                <w:sz w:val="20"/>
                <w:szCs w:val="20"/>
              </w:rPr>
              <w:t xml:space="preserve"> 4 </w:t>
            </w:r>
            <w:r w:rsidR="00BA19F4">
              <w:rPr>
                <w:rFonts w:ascii="Times" w:hAnsi="Times" w:cs="Lucida Grande"/>
                <w:sz w:val="20"/>
                <w:szCs w:val="20"/>
              </w:rPr>
              <w:t xml:space="preserve">   </w:t>
            </w:r>
            <w:r w:rsidR="00BA19F4" w:rsidRPr="00BA19F4">
              <w:rPr>
                <w:rFonts w:ascii="Times" w:hAnsi="Times" w:cs="Lucida Grande"/>
                <w:sz w:val="20"/>
                <w:szCs w:val="20"/>
              </w:rPr>
              <w:t xml:space="preserve">  </w:t>
            </w:r>
            <w:sdt>
              <w:sdtPr>
                <w:rPr>
                  <w:rFonts w:ascii="Times" w:hAnsi="Times" w:cs="Menlo Regular"/>
                  <w:sz w:val="20"/>
                  <w:szCs w:val="20"/>
                </w:rPr>
                <w:id w:val="-1852721199"/>
                <w14:checkbox>
                  <w14:checked w14:val="0"/>
                  <w14:checkedState w14:val="2612" w14:font="MS Gothic"/>
                  <w14:uncheckedState w14:val="2610" w14:font="MS Gothic"/>
                </w14:checkbox>
              </w:sdtPr>
              <w:sdtEndPr/>
              <w:sdtContent>
                <w:r w:rsidR="00BA19F4" w:rsidRPr="00BA19F4">
                  <w:rPr>
                    <w:rFonts w:ascii="MS Gothic" w:eastAsia="MS Gothic" w:hAnsi="MS Gothic" w:cs="Menlo Regular" w:hint="eastAsia"/>
                    <w:sz w:val="20"/>
                    <w:szCs w:val="20"/>
                  </w:rPr>
                  <w:t>☐</w:t>
                </w:r>
              </w:sdtContent>
            </w:sdt>
            <w:r w:rsidR="00BA19F4" w:rsidRPr="00BA19F4">
              <w:rPr>
                <w:rFonts w:ascii="Times" w:hAnsi="Times" w:cs="Lucida Grande"/>
                <w:sz w:val="20"/>
                <w:szCs w:val="20"/>
              </w:rPr>
              <w:t>5]</w:t>
            </w:r>
          </w:p>
          <w:p w14:paraId="736C042B" w14:textId="1F7F11DE" w:rsidR="0029764C" w:rsidRDefault="00633E60" w:rsidP="00FB5E24">
            <w:pPr>
              <w:spacing w:line="300" w:lineRule="auto"/>
              <w:rPr>
                <w:rFonts w:ascii="Times" w:hAnsi="Times" w:cs="Lucida Grande"/>
                <w:sz w:val="20"/>
                <w:szCs w:val="20"/>
              </w:rPr>
            </w:pPr>
            <w:sdt>
              <w:sdtPr>
                <w:rPr>
                  <w:rFonts w:ascii="Times" w:hAnsi="Times" w:cs="Menlo Regular"/>
                  <w:sz w:val="20"/>
                  <w:szCs w:val="20"/>
                </w:rPr>
                <w:id w:val="-1093866072"/>
                <w14:checkbox>
                  <w14:checked w14:val="0"/>
                  <w14:checkedState w14:val="2612" w14:font="MS Gothic"/>
                  <w14:uncheckedState w14:val="2610" w14:font="MS Gothic"/>
                </w14:checkbox>
              </w:sdtPr>
              <w:sdtEndPr/>
              <w:sdtContent>
                <w:r w:rsidR="00BA19F4">
                  <w:rPr>
                    <w:rFonts w:ascii="MS Gothic" w:eastAsia="MS Gothic" w:hAnsi="MS Gothic" w:cs="Menlo Regular" w:hint="eastAsia"/>
                    <w:sz w:val="20"/>
                    <w:szCs w:val="20"/>
                  </w:rPr>
                  <w:t>☐</w:t>
                </w:r>
              </w:sdtContent>
            </w:sdt>
            <w:r w:rsidR="00BA19F4" w:rsidRPr="00F430D1">
              <w:rPr>
                <w:rFonts w:ascii="Times" w:hAnsi="Times" w:cs="Lucida Grande"/>
                <w:sz w:val="20"/>
                <w:szCs w:val="20"/>
              </w:rPr>
              <w:t xml:space="preserve"> </w:t>
            </w:r>
            <w:r w:rsidR="0029764C" w:rsidRPr="00F430D1">
              <w:rPr>
                <w:rFonts w:ascii="Times" w:hAnsi="Times" w:cs="Lucida Grande"/>
                <w:sz w:val="20"/>
                <w:szCs w:val="20"/>
              </w:rPr>
              <w:t>Continued Learning &amp; Information Literacy</w:t>
            </w:r>
            <w:r w:rsidR="0029764C">
              <w:rPr>
                <w:rFonts w:ascii="Times" w:hAnsi="Times" w:cs="Lucida Grande"/>
                <w:sz w:val="20"/>
                <w:szCs w:val="20"/>
              </w:rPr>
              <w:t xml:space="preserve"> (CONX)</w:t>
            </w:r>
            <w:r w:rsidR="00BA19F4">
              <w:rPr>
                <w:rFonts w:ascii="Times" w:hAnsi="Times" w:cs="Lucida Grande"/>
                <w:sz w:val="20"/>
                <w:szCs w:val="20"/>
              </w:rPr>
              <w:t xml:space="preserve"> </w:t>
            </w:r>
            <w:r w:rsidR="00BA19F4" w:rsidRPr="00BA19F4">
              <w:rPr>
                <w:rFonts w:ascii="Times" w:hAnsi="Times" w:cs="Times New Roman"/>
                <w:bCs/>
                <w:iCs/>
                <w:sz w:val="20"/>
                <w:szCs w:val="20"/>
              </w:rPr>
              <w:t xml:space="preserve">[outcomes  </w:t>
            </w:r>
            <w:sdt>
              <w:sdtPr>
                <w:rPr>
                  <w:rFonts w:ascii="Times" w:hAnsi="Times" w:cs="Menlo Regular"/>
                  <w:sz w:val="20"/>
                  <w:szCs w:val="20"/>
                </w:rPr>
                <w:id w:val="304292403"/>
                <w14:checkbox>
                  <w14:checked w14:val="0"/>
                  <w14:checkedState w14:val="2612" w14:font="MS Gothic"/>
                  <w14:uncheckedState w14:val="2610" w14:font="MS Gothic"/>
                </w14:checkbox>
              </w:sdtPr>
              <w:sdtEndPr/>
              <w:sdtContent>
                <w:r w:rsidR="00BA19F4" w:rsidRPr="00BA19F4">
                  <w:rPr>
                    <w:rFonts w:ascii="MS Gothic" w:eastAsia="MS Gothic" w:hAnsi="MS Gothic" w:cs="Menlo Regular" w:hint="eastAsia"/>
                    <w:sz w:val="20"/>
                    <w:szCs w:val="20"/>
                  </w:rPr>
                  <w:t>☐</w:t>
                </w:r>
              </w:sdtContent>
            </w:sdt>
            <w:r w:rsidR="00BA19F4" w:rsidRPr="00BA19F4">
              <w:rPr>
                <w:rFonts w:ascii="Times" w:hAnsi="Times" w:cs="Lucida Grande"/>
                <w:sz w:val="20"/>
                <w:szCs w:val="20"/>
              </w:rPr>
              <w:t>1</w:t>
            </w:r>
            <w:r w:rsidR="00BA19F4" w:rsidRPr="00BA19F4">
              <w:rPr>
                <w:rFonts w:ascii="Times" w:hAnsi="Times" w:cs="Menlo Regular"/>
                <w:sz w:val="20"/>
                <w:szCs w:val="20"/>
              </w:rPr>
              <w:t xml:space="preserve">  </w:t>
            </w:r>
            <w:r w:rsidR="00BA19F4">
              <w:rPr>
                <w:rFonts w:ascii="Times" w:hAnsi="Times" w:cs="Menlo Regular"/>
                <w:sz w:val="20"/>
                <w:szCs w:val="20"/>
              </w:rPr>
              <w:t xml:space="preserve"> </w:t>
            </w:r>
            <w:r w:rsidR="00BA19F4" w:rsidRPr="00BA19F4">
              <w:rPr>
                <w:rFonts w:ascii="Times" w:hAnsi="Times" w:cs="Menlo Regular"/>
                <w:sz w:val="20"/>
                <w:szCs w:val="20"/>
              </w:rPr>
              <w:t xml:space="preserve">  </w:t>
            </w:r>
            <w:sdt>
              <w:sdtPr>
                <w:rPr>
                  <w:rFonts w:ascii="Times" w:hAnsi="Times" w:cs="Menlo Regular"/>
                  <w:sz w:val="20"/>
                  <w:szCs w:val="20"/>
                </w:rPr>
                <w:id w:val="992454681"/>
                <w14:checkbox>
                  <w14:checked w14:val="0"/>
                  <w14:checkedState w14:val="2612" w14:font="MS Gothic"/>
                  <w14:uncheckedState w14:val="2610" w14:font="MS Gothic"/>
                </w14:checkbox>
              </w:sdtPr>
              <w:sdtEndPr/>
              <w:sdtContent>
                <w:r w:rsidR="00BA19F4" w:rsidRPr="00BA19F4">
                  <w:rPr>
                    <w:rFonts w:ascii="MS Gothic" w:eastAsia="MS Gothic" w:hAnsi="MS Gothic" w:cs="Menlo Regular" w:hint="eastAsia"/>
                    <w:sz w:val="20"/>
                    <w:szCs w:val="20"/>
                  </w:rPr>
                  <w:t>☐</w:t>
                </w:r>
              </w:sdtContent>
            </w:sdt>
            <w:r w:rsidR="00BA19F4" w:rsidRPr="00BA19F4">
              <w:rPr>
                <w:rFonts w:ascii="Times" w:hAnsi="Times" w:cs="Lucida Grande"/>
                <w:sz w:val="20"/>
                <w:szCs w:val="20"/>
              </w:rPr>
              <w:t>2</w:t>
            </w:r>
            <w:r w:rsidR="00BA19F4" w:rsidRPr="00BA19F4">
              <w:rPr>
                <w:rFonts w:ascii="Times" w:hAnsi="Times" w:cs="Menlo Regular"/>
                <w:sz w:val="20"/>
                <w:szCs w:val="20"/>
              </w:rPr>
              <w:t xml:space="preserve"> </w:t>
            </w:r>
            <w:r w:rsidR="00BA19F4">
              <w:rPr>
                <w:rFonts w:ascii="Times" w:hAnsi="Times" w:cs="Menlo Regular"/>
                <w:sz w:val="20"/>
                <w:szCs w:val="20"/>
              </w:rPr>
              <w:t xml:space="preserve"> </w:t>
            </w:r>
            <w:r w:rsidR="00BA19F4" w:rsidRPr="00BA19F4">
              <w:rPr>
                <w:rFonts w:ascii="Times" w:hAnsi="Times" w:cs="Menlo Regular"/>
                <w:sz w:val="20"/>
                <w:szCs w:val="20"/>
              </w:rPr>
              <w:t xml:space="preserve">   </w:t>
            </w:r>
            <w:r w:rsidR="00BA19F4">
              <w:rPr>
                <w:rFonts w:ascii="Times" w:hAnsi="Times" w:cs="Menlo Regular"/>
                <w:sz w:val="20"/>
                <w:szCs w:val="20"/>
              </w:rPr>
              <w:t xml:space="preserve"> </w:t>
            </w:r>
            <w:sdt>
              <w:sdtPr>
                <w:rPr>
                  <w:rFonts w:ascii="Times" w:hAnsi="Times" w:cs="Menlo Regular"/>
                  <w:sz w:val="20"/>
                  <w:szCs w:val="20"/>
                </w:rPr>
                <w:id w:val="845134375"/>
                <w14:checkbox>
                  <w14:checked w14:val="0"/>
                  <w14:checkedState w14:val="2612" w14:font="MS Gothic"/>
                  <w14:uncheckedState w14:val="2610" w14:font="MS Gothic"/>
                </w14:checkbox>
              </w:sdtPr>
              <w:sdtEndPr/>
              <w:sdtContent>
                <w:r w:rsidR="00BA19F4" w:rsidRPr="00BA19F4">
                  <w:rPr>
                    <w:rFonts w:ascii="MS Gothic" w:eastAsia="MS Gothic" w:hAnsi="MS Gothic" w:cs="Menlo Regular" w:hint="eastAsia"/>
                    <w:sz w:val="20"/>
                    <w:szCs w:val="20"/>
                  </w:rPr>
                  <w:t>☐</w:t>
                </w:r>
              </w:sdtContent>
            </w:sdt>
            <w:r w:rsidR="00BA19F4" w:rsidRPr="00BA19F4">
              <w:rPr>
                <w:rFonts w:ascii="Times" w:hAnsi="Times" w:cs="Lucida Grande"/>
                <w:sz w:val="20"/>
                <w:szCs w:val="20"/>
              </w:rPr>
              <w:t>3</w:t>
            </w:r>
            <w:r w:rsidR="00BA19F4">
              <w:rPr>
                <w:rFonts w:ascii="Times" w:hAnsi="Times" w:cs="Menlo Regular"/>
                <w:sz w:val="20"/>
                <w:szCs w:val="20"/>
              </w:rPr>
              <w:t xml:space="preserve">     </w:t>
            </w:r>
            <w:sdt>
              <w:sdtPr>
                <w:rPr>
                  <w:rFonts w:ascii="Times" w:hAnsi="Times" w:cs="Menlo Regular"/>
                  <w:sz w:val="20"/>
                  <w:szCs w:val="20"/>
                </w:rPr>
                <w:id w:val="-1127002282"/>
                <w14:checkbox>
                  <w14:checked w14:val="0"/>
                  <w14:checkedState w14:val="2612" w14:font="MS Gothic"/>
                  <w14:uncheckedState w14:val="2610" w14:font="MS Gothic"/>
                </w14:checkbox>
              </w:sdtPr>
              <w:sdtEndPr/>
              <w:sdtContent>
                <w:r w:rsidR="00BA19F4" w:rsidRPr="00BA19F4">
                  <w:rPr>
                    <w:rFonts w:ascii="MS Gothic" w:eastAsia="MS Gothic" w:hAnsi="MS Gothic" w:cs="Menlo Regular" w:hint="eastAsia"/>
                    <w:sz w:val="20"/>
                    <w:szCs w:val="20"/>
                  </w:rPr>
                  <w:t>☐</w:t>
                </w:r>
              </w:sdtContent>
            </w:sdt>
            <w:r w:rsidR="00BA19F4" w:rsidRPr="00BA19F4">
              <w:rPr>
                <w:rFonts w:ascii="Times" w:hAnsi="Times" w:cs="Lucida Grande"/>
                <w:sz w:val="20"/>
                <w:szCs w:val="20"/>
              </w:rPr>
              <w:t xml:space="preserve"> 4]</w:t>
            </w:r>
          </w:p>
          <w:p w14:paraId="11E8DC89" w14:textId="05E14C9B" w:rsidR="0029764C" w:rsidRPr="00F430D1" w:rsidRDefault="00633E60" w:rsidP="0029764C">
            <w:pPr>
              <w:spacing w:line="300" w:lineRule="auto"/>
              <w:rPr>
                <w:rFonts w:ascii="Times" w:hAnsi="Times" w:cs="Lucida Grande"/>
                <w:sz w:val="20"/>
                <w:szCs w:val="20"/>
              </w:rPr>
            </w:pPr>
            <w:sdt>
              <w:sdtPr>
                <w:rPr>
                  <w:rFonts w:ascii="Times" w:hAnsi="Times" w:cs="Menlo Regular"/>
                  <w:sz w:val="20"/>
                  <w:szCs w:val="20"/>
                </w:rPr>
                <w:id w:val="-1839146263"/>
                <w14:checkbox>
                  <w14:checked w14:val="0"/>
                  <w14:checkedState w14:val="2612" w14:font="MS Gothic"/>
                  <w14:uncheckedState w14:val="2610" w14:font="MS Gothic"/>
                </w14:checkbox>
              </w:sdtPr>
              <w:sdtEndPr/>
              <w:sdtContent>
                <w:r w:rsidR="00BA19F4">
                  <w:rPr>
                    <w:rFonts w:ascii="MS Gothic" w:eastAsia="MS Gothic" w:hAnsi="MS Gothic" w:cs="Menlo Regular" w:hint="eastAsia"/>
                    <w:sz w:val="20"/>
                    <w:szCs w:val="20"/>
                  </w:rPr>
                  <w:t>☐</w:t>
                </w:r>
              </w:sdtContent>
            </w:sdt>
            <w:r w:rsidR="00BA19F4" w:rsidRPr="00F430D1">
              <w:rPr>
                <w:rFonts w:ascii="Times" w:hAnsi="Times" w:cs="Lucida Grande"/>
                <w:sz w:val="20"/>
                <w:szCs w:val="20"/>
              </w:rPr>
              <w:t xml:space="preserve"> </w:t>
            </w:r>
            <w:r w:rsidR="00B255E7">
              <w:rPr>
                <w:rFonts w:ascii="Times" w:hAnsi="Times" w:cs="Lucida Grande"/>
                <w:sz w:val="20"/>
                <w:szCs w:val="20"/>
              </w:rPr>
              <w:t xml:space="preserve">Appreciation of the </w:t>
            </w:r>
            <w:r w:rsidR="0029764C" w:rsidRPr="00F430D1">
              <w:rPr>
                <w:rFonts w:ascii="Times" w:hAnsi="Times" w:cs="Lucida Grande"/>
                <w:sz w:val="20"/>
                <w:szCs w:val="20"/>
              </w:rPr>
              <w:t>Ethical Dimensions of Humankind</w:t>
            </w:r>
            <w:r w:rsidR="0029764C">
              <w:rPr>
                <w:rFonts w:ascii="Times" w:hAnsi="Times" w:cs="Lucida Grande"/>
                <w:sz w:val="20"/>
                <w:szCs w:val="20"/>
              </w:rPr>
              <w:t xml:space="preserve"> (ED)</w:t>
            </w:r>
            <w:r w:rsidR="00BA19F4">
              <w:rPr>
                <w:rFonts w:ascii="Times" w:hAnsi="Times" w:cs="Lucida Grande"/>
                <w:sz w:val="20"/>
                <w:szCs w:val="20"/>
              </w:rPr>
              <w:t xml:space="preserve"> </w:t>
            </w:r>
            <w:r w:rsidR="00BA19F4" w:rsidRPr="00BA19F4">
              <w:rPr>
                <w:rFonts w:ascii="Times" w:hAnsi="Times" w:cs="Times New Roman"/>
                <w:bCs/>
                <w:iCs/>
                <w:sz w:val="20"/>
                <w:szCs w:val="20"/>
              </w:rPr>
              <w:t xml:space="preserve">[outcomes  </w:t>
            </w:r>
            <w:sdt>
              <w:sdtPr>
                <w:rPr>
                  <w:rFonts w:ascii="Times" w:hAnsi="Times" w:cs="Menlo Regular"/>
                  <w:sz w:val="20"/>
                  <w:szCs w:val="20"/>
                </w:rPr>
                <w:id w:val="-968197983"/>
                <w14:checkbox>
                  <w14:checked w14:val="0"/>
                  <w14:checkedState w14:val="2612" w14:font="MS Gothic"/>
                  <w14:uncheckedState w14:val="2610" w14:font="MS Gothic"/>
                </w14:checkbox>
              </w:sdtPr>
              <w:sdtEndPr/>
              <w:sdtContent>
                <w:r w:rsidR="00BA19F4" w:rsidRPr="00BA19F4">
                  <w:rPr>
                    <w:rFonts w:ascii="MS Gothic" w:eastAsia="MS Gothic" w:hAnsi="MS Gothic" w:cs="Menlo Regular" w:hint="eastAsia"/>
                    <w:sz w:val="20"/>
                    <w:szCs w:val="20"/>
                  </w:rPr>
                  <w:t>☐</w:t>
                </w:r>
              </w:sdtContent>
            </w:sdt>
            <w:r w:rsidR="00BA19F4" w:rsidRPr="00BA19F4">
              <w:rPr>
                <w:rFonts w:ascii="Times" w:hAnsi="Times" w:cs="Lucida Grande"/>
                <w:sz w:val="20"/>
                <w:szCs w:val="20"/>
              </w:rPr>
              <w:t>1</w:t>
            </w:r>
            <w:r w:rsidR="00BA19F4" w:rsidRPr="00BA19F4">
              <w:rPr>
                <w:rFonts w:ascii="Times" w:hAnsi="Times" w:cs="Menlo Regular"/>
                <w:sz w:val="20"/>
                <w:szCs w:val="20"/>
              </w:rPr>
              <w:t xml:space="preserve">  </w:t>
            </w:r>
            <w:sdt>
              <w:sdtPr>
                <w:rPr>
                  <w:rFonts w:ascii="Times" w:hAnsi="Times" w:cs="Menlo Regular"/>
                  <w:sz w:val="20"/>
                  <w:szCs w:val="20"/>
                </w:rPr>
                <w:id w:val="562676869"/>
                <w14:checkbox>
                  <w14:checked w14:val="0"/>
                  <w14:checkedState w14:val="2612" w14:font="MS Gothic"/>
                  <w14:uncheckedState w14:val="2610" w14:font="MS Gothic"/>
                </w14:checkbox>
              </w:sdtPr>
              <w:sdtEndPr/>
              <w:sdtContent>
                <w:r w:rsidR="00BA19F4" w:rsidRPr="00BA19F4">
                  <w:rPr>
                    <w:rFonts w:ascii="MS Gothic" w:eastAsia="MS Gothic" w:hAnsi="MS Gothic" w:cs="Menlo Regular" w:hint="eastAsia"/>
                    <w:sz w:val="20"/>
                    <w:szCs w:val="20"/>
                  </w:rPr>
                  <w:t>☐</w:t>
                </w:r>
              </w:sdtContent>
            </w:sdt>
            <w:r w:rsidR="00BA19F4" w:rsidRPr="00BA19F4">
              <w:rPr>
                <w:rFonts w:ascii="Times" w:hAnsi="Times" w:cs="Lucida Grande"/>
                <w:sz w:val="20"/>
                <w:szCs w:val="20"/>
              </w:rPr>
              <w:t>2</w:t>
            </w:r>
            <w:r w:rsidR="00D02C79">
              <w:rPr>
                <w:rFonts w:ascii="Times" w:hAnsi="Times" w:cs="Menlo Regular"/>
                <w:sz w:val="20"/>
                <w:szCs w:val="20"/>
              </w:rPr>
              <w:t xml:space="preserve"> </w:t>
            </w:r>
            <w:r w:rsidR="00BA19F4">
              <w:rPr>
                <w:rFonts w:ascii="Times" w:hAnsi="Times" w:cs="Menlo Regular"/>
                <w:sz w:val="20"/>
                <w:szCs w:val="20"/>
              </w:rPr>
              <w:t xml:space="preserve"> </w:t>
            </w:r>
            <w:sdt>
              <w:sdtPr>
                <w:rPr>
                  <w:rFonts w:ascii="Times" w:hAnsi="Times" w:cs="Menlo Regular"/>
                  <w:sz w:val="20"/>
                  <w:szCs w:val="20"/>
                </w:rPr>
                <w:id w:val="2037307452"/>
                <w14:checkbox>
                  <w14:checked w14:val="0"/>
                  <w14:checkedState w14:val="2612" w14:font="MS Gothic"/>
                  <w14:uncheckedState w14:val="2610" w14:font="MS Gothic"/>
                </w14:checkbox>
              </w:sdtPr>
              <w:sdtEndPr/>
              <w:sdtContent>
                <w:r w:rsidR="00BA19F4" w:rsidRPr="00BA19F4">
                  <w:rPr>
                    <w:rFonts w:ascii="MS Gothic" w:eastAsia="MS Gothic" w:hAnsi="MS Gothic" w:cs="Menlo Regular" w:hint="eastAsia"/>
                    <w:sz w:val="20"/>
                    <w:szCs w:val="20"/>
                  </w:rPr>
                  <w:t>☐</w:t>
                </w:r>
              </w:sdtContent>
            </w:sdt>
            <w:r w:rsidR="00BA19F4" w:rsidRPr="00BA19F4">
              <w:rPr>
                <w:rFonts w:ascii="Times" w:hAnsi="Times" w:cs="Lucida Grande"/>
                <w:sz w:val="20"/>
                <w:szCs w:val="20"/>
              </w:rPr>
              <w:t>3</w:t>
            </w:r>
            <w:r w:rsidR="00BA19F4">
              <w:rPr>
                <w:rFonts w:ascii="Times" w:hAnsi="Times" w:cs="Menlo Regular"/>
                <w:sz w:val="20"/>
                <w:szCs w:val="20"/>
              </w:rPr>
              <w:t xml:space="preserve">  </w:t>
            </w:r>
            <w:sdt>
              <w:sdtPr>
                <w:rPr>
                  <w:rFonts w:ascii="Times" w:hAnsi="Times" w:cs="Menlo Regular"/>
                  <w:sz w:val="20"/>
                  <w:szCs w:val="20"/>
                </w:rPr>
                <w:id w:val="-364050274"/>
                <w14:checkbox>
                  <w14:checked w14:val="0"/>
                  <w14:checkedState w14:val="2612" w14:font="MS Gothic"/>
                  <w14:uncheckedState w14:val="2610" w14:font="MS Gothic"/>
                </w14:checkbox>
              </w:sdtPr>
              <w:sdtEndPr/>
              <w:sdtContent>
                <w:r w:rsidR="00BA19F4" w:rsidRPr="00BA19F4">
                  <w:rPr>
                    <w:rFonts w:ascii="MS Gothic" w:eastAsia="MS Gothic" w:hAnsi="MS Gothic" w:cs="Menlo Regular" w:hint="eastAsia"/>
                    <w:sz w:val="20"/>
                    <w:szCs w:val="20"/>
                  </w:rPr>
                  <w:t>☐</w:t>
                </w:r>
              </w:sdtContent>
            </w:sdt>
            <w:r w:rsidR="00BA19F4" w:rsidRPr="00BA19F4">
              <w:rPr>
                <w:rFonts w:ascii="Times" w:hAnsi="Times" w:cs="Lucida Grande"/>
                <w:sz w:val="20"/>
                <w:szCs w:val="20"/>
              </w:rPr>
              <w:t xml:space="preserve"> 4]</w:t>
            </w:r>
          </w:p>
          <w:p w14:paraId="41D2A450" w14:textId="4CF4B721" w:rsidR="0029764C" w:rsidRPr="00F430D1" w:rsidRDefault="00633E60" w:rsidP="00FB5E24">
            <w:pPr>
              <w:spacing w:line="300" w:lineRule="auto"/>
              <w:rPr>
                <w:rFonts w:ascii="Times" w:hAnsi="Times" w:cs="Apple Chancery"/>
                <w:sz w:val="24"/>
                <w:szCs w:val="24"/>
              </w:rPr>
            </w:pPr>
            <w:sdt>
              <w:sdtPr>
                <w:rPr>
                  <w:rFonts w:ascii="Times" w:hAnsi="Times" w:cs="Menlo Regular"/>
                  <w:sz w:val="20"/>
                  <w:szCs w:val="20"/>
                </w:rPr>
                <w:id w:val="233982208"/>
                <w14:checkbox>
                  <w14:checked w14:val="0"/>
                  <w14:checkedState w14:val="2612" w14:font="MS Gothic"/>
                  <w14:uncheckedState w14:val="2610" w14:font="MS Gothic"/>
                </w14:checkbox>
              </w:sdtPr>
              <w:sdtEndPr/>
              <w:sdtContent>
                <w:r w:rsidR="00BA19F4">
                  <w:rPr>
                    <w:rFonts w:ascii="MS Gothic" w:eastAsia="MS Gothic" w:hAnsi="MS Gothic" w:cs="Menlo Regular" w:hint="eastAsia"/>
                    <w:sz w:val="20"/>
                    <w:szCs w:val="20"/>
                  </w:rPr>
                  <w:t>☐</w:t>
                </w:r>
              </w:sdtContent>
            </w:sdt>
            <w:r w:rsidR="00BA19F4" w:rsidRPr="00F430D1">
              <w:rPr>
                <w:rFonts w:ascii="Times" w:hAnsi="Times" w:cs="Lucida Grande"/>
                <w:sz w:val="20"/>
                <w:szCs w:val="20"/>
              </w:rPr>
              <w:t xml:space="preserve"> </w:t>
            </w:r>
            <w:r w:rsidR="0029764C" w:rsidRPr="00F430D1">
              <w:rPr>
                <w:rFonts w:ascii="Times" w:hAnsi="Times" w:cs="Lucida Grande"/>
                <w:sz w:val="20"/>
                <w:szCs w:val="20"/>
              </w:rPr>
              <w:t>Written Communication in English III</w:t>
            </w:r>
            <w:r w:rsidR="0029764C">
              <w:rPr>
                <w:rFonts w:ascii="Times" w:hAnsi="Times" w:cs="Lucida Grande"/>
                <w:sz w:val="20"/>
                <w:szCs w:val="20"/>
              </w:rPr>
              <w:t xml:space="preserve"> (WCIII)</w:t>
            </w:r>
            <w:r w:rsidR="00BA19F4">
              <w:rPr>
                <w:rFonts w:ascii="Times" w:hAnsi="Times" w:cs="Lucida Grande"/>
                <w:sz w:val="20"/>
                <w:szCs w:val="20"/>
              </w:rPr>
              <w:t xml:space="preserve"> </w:t>
            </w:r>
            <w:r w:rsidR="00BA19F4" w:rsidRPr="00BA19F4">
              <w:rPr>
                <w:rFonts w:ascii="Times" w:hAnsi="Times" w:cs="Times New Roman"/>
                <w:bCs/>
                <w:iCs/>
                <w:sz w:val="20"/>
                <w:szCs w:val="20"/>
              </w:rPr>
              <w:t xml:space="preserve">[outcomes  </w:t>
            </w:r>
            <w:sdt>
              <w:sdtPr>
                <w:rPr>
                  <w:rFonts w:ascii="Times" w:hAnsi="Times" w:cs="Menlo Regular"/>
                  <w:sz w:val="20"/>
                  <w:szCs w:val="20"/>
                </w:rPr>
                <w:id w:val="-2058776472"/>
                <w14:checkbox>
                  <w14:checked w14:val="0"/>
                  <w14:checkedState w14:val="2612" w14:font="MS Gothic"/>
                  <w14:uncheckedState w14:val="2610" w14:font="MS Gothic"/>
                </w14:checkbox>
              </w:sdtPr>
              <w:sdtEndPr/>
              <w:sdtContent>
                <w:r w:rsidR="00BA19F4" w:rsidRPr="00BA19F4">
                  <w:rPr>
                    <w:rFonts w:ascii="MS Gothic" w:eastAsia="MS Gothic" w:hAnsi="MS Gothic" w:cs="Menlo Regular" w:hint="eastAsia"/>
                    <w:sz w:val="20"/>
                    <w:szCs w:val="20"/>
                  </w:rPr>
                  <w:t>☐</w:t>
                </w:r>
              </w:sdtContent>
            </w:sdt>
            <w:r w:rsidR="00BA19F4" w:rsidRPr="00BA19F4">
              <w:rPr>
                <w:rFonts w:ascii="Times" w:hAnsi="Times" w:cs="Lucida Grande"/>
                <w:sz w:val="20"/>
                <w:szCs w:val="20"/>
              </w:rPr>
              <w:t>1</w:t>
            </w:r>
            <w:r w:rsidR="00BA19F4" w:rsidRPr="00BA19F4">
              <w:rPr>
                <w:rFonts w:ascii="Times" w:hAnsi="Times" w:cs="Menlo Regular"/>
                <w:sz w:val="20"/>
                <w:szCs w:val="20"/>
              </w:rPr>
              <w:t xml:space="preserve">  </w:t>
            </w:r>
            <w:r w:rsidR="00BA19F4">
              <w:rPr>
                <w:rFonts w:ascii="Times" w:hAnsi="Times" w:cs="Menlo Regular"/>
                <w:sz w:val="20"/>
                <w:szCs w:val="20"/>
              </w:rPr>
              <w:t xml:space="preserve"> </w:t>
            </w:r>
            <w:r w:rsidR="00BA19F4" w:rsidRPr="00BA19F4">
              <w:rPr>
                <w:rFonts w:ascii="Times" w:hAnsi="Times" w:cs="Menlo Regular"/>
                <w:sz w:val="20"/>
                <w:szCs w:val="20"/>
              </w:rPr>
              <w:t xml:space="preserve">  </w:t>
            </w:r>
            <w:sdt>
              <w:sdtPr>
                <w:rPr>
                  <w:rFonts w:ascii="Times" w:hAnsi="Times" w:cs="Menlo Regular"/>
                  <w:sz w:val="20"/>
                  <w:szCs w:val="20"/>
                </w:rPr>
                <w:id w:val="1161900909"/>
                <w14:checkbox>
                  <w14:checked w14:val="0"/>
                  <w14:checkedState w14:val="2612" w14:font="MS Gothic"/>
                  <w14:uncheckedState w14:val="2610" w14:font="MS Gothic"/>
                </w14:checkbox>
              </w:sdtPr>
              <w:sdtEndPr/>
              <w:sdtContent>
                <w:r w:rsidR="00BA19F4" w:rsidRPr="00BA19F4">
                  <w:rPr>
                    <w:rFonts w:ascii="MS Gothic" w:eastAsia="MS Gothic" w:hAnsi="MS Gothic" w:cs="Menlo Regular" w:hint="eastAsia"/>
                    <w:sz w:val="20"/>
                    <w:szCs w:val="20"/>
                  </w:rPr>
                  <w:t>☐</w:t>
                </w:r>
              </w:sdtContent>
            </w:sdt>
            <w:r w:rsidR="00BA19F4" w:rsidRPr="00BA19F4">
              <w:rPr>
                <w:rFonts w:ascii="Times" w:hAnsi="Times" w:cs="Lucida Grande"/>
                <w:sz w:val="20"/>
                <w:szCs w:val="20"/>
              </w:rPr>
              <w:t>2</w:t>
            </w:r>
            <w:r w:rsidR="00BA19F4" w:rsidRPr="00BA19F4">
              <w:rPr>
                <w:rFonts w:ascii="Times" w:hAnsi="Times" w:cs="Menlo Regular"/>
                <w:sz w:val="20"/>
                <w:szCs w:val="20"/>
              </w:rPr>
              <w:t xml:space="preserve"> </w:t>
            </w:r>
            <w:r w:rsidR="00BA19F4">
              <w:rPr>
                <w:rFonts w:ascii="Times" w:hAnsi="Times" w:cs="Menlo Regular"/>
                <w:sz w:val="20"/>
                <w:szCs w:val="20"/>
              </w:rPr>
              <w:t xml:space="preserve"> </w:t>
            </w:r>
            <w:r w:rsidR="00BA19F4" w:rsidRPr="00BA19F4">
              <w:rPr>
                <w:rFonts w:ascii="Times" w:hAnsi="Times" w:cs="Menlo Regular"/>
                <w:sz w:val="20"/>
                <w:szCs w:val="20"/>
              </w:rPr>
              <w:t xml:space="preserve">   </w:t>
            </w:r>
            <w:r w:rsidR="00BA19F4">
              <w:rPr>
                <w:rFonts w:ascii="Times" w:hAnsi="Times" w:cs="Menlo Regular"/>
                <w:sz w:val="20"/>
                <w:szCs w:val="20"/>
              </w:rPr>
              <w:t xml:space="preserve"> </w:t>
            </w:r>
            <w:sdt>
              <w:sdtPr>
                <w:rPr>
                  <w:rFonts w:ascii="Times" w:hAnsi="Times" w:cs="Menlo Regular"/>
                  <w:sz w:val="20"/>
                  <w:szCs w:val="20"/>
                </w:rPr>
                <w:id w:val="1017965195"/>
                <w14:checkbox>
                  <w14:checked w14:val="0"/>
                  <w14:checkedState w14:val="2612" w14:font="MS Gothic"/>
                  <w14:uncheckedState w14:val="2610" w14:font="MS Gothic"/>
                </w14:checkbox>
              </w:sdtPr>
              <w:sdtEndPr/>
              <w:sdtContent>
                <w:r w:rsidR="00BA19F4" w:rsidRPr="00BA19F4">
                  <w:rPr>
                    <w:rFonts w:ascii="MS Gothic" w:eastAsia="MS Gothic" w:hAnsi="MS Gothic" w:cs="Menlo Regular" w:hint="eastAsia"/>
                    <w:sz w:val="20"/>
                    <w:szCs w:val="20"/>
                  </w:rPr>
                  <w:t>☐</w:t>
                </w:r>
              </w:sdtContent>
            </w:sdt>
            <w:r w:rsidR="00BA19F4" w:rsidRPr="00BA19F4">
              <w:rPr>
                <w:rFonts w:ascii="Times" w:hAnsi="Times" w:cs="Lucida Grande"/>
                <w:sz w:val="20"/>
                <w:szCs w:val="20"/>
              </w:rPr>
              <w:t>3</w:t>
            </w:r>
            <w:r w:rsidR="00BA19F4">
              <w:rPr>
                <w:rFonts w:ascii="Times" w:hAnsi="Times" w:cs="Menlo Regular"/>
                <w:sz w:val="20"/>
                <w:szCs w:val="20"/>
              </w:rPr>
              <w:t xml:space="preserve">     </w:t>
            </w:r>
            <w:sdt>
              <w:sdtPr>
                <w:rPr>
                  <w:rFonts w:ascii="Times" w:hAnsi="Times" w:cs="Menlo Regular"/>
                  <w:sz w:val="20"/>
                  <w:szCs w:val="20"/>
                </w:rPr>
                <w:id w:val="937483616"/>
                <w14:checkbox>
                  <w14:checked w14:val="0"/>
                  <w14:checkedState w14:val="2612" w14:font="MS Gothic"/>
                  <w14:uncheckedState w14:val="2610" w14:font="MS Gothic"/>
                </w14:checkbox>
              </w:sdtPr>
              <w:sdtEndPr/>
              <w:sdtContent>
                <w:r w:rsidR="00BA19F4" w:rsidRPr="00BA19F4">
                  <w:rPr>
                    <w:rFonts w:ascii="MS Gothic" w:eastAsia="MS Gothic" w:hAnsi="MS Gothic" w:cs="Menlo Regular" w:hint="eastAsia"/>
                    <w:sz w:val="20"/>
                    <w:szCs w:val="20"/>
                  </w:rPr>
                  <w:t>☐</w:t>
                </w:r>
              </w:sdtContent>
            </w:sdt>
            <w:r w:rsidR="00BA19F4" w:rsidRPr="00BA19F4">
              <w:rPr>
                <w:rFonts w:ascii="Times" w:hAnsi="Times" w:cs="Lucida Grande"/>
                <w:sz w:val="20"/>
                <w:szCs w:val="20"/>
              </w:rPr>
              <w:t xml:space="preserve"> 4 </w:t>
            </w:r>
            <w:r w:rsidR="00BA19F4">
              <w:rPr>
                <w:rFonts w:ascii="Times" w:hAnsi="Times" w:cs="Lucida Grande"/>
                <w:sz w:val="20"/>
                <w:szCs w:val="20"/>
              </w:rPr>
              <w:t xml:space="preserve">   </w:t>
            </w:r>
            <w:r w:rsidR="00BA19F4" w:rsidRPr="00BA19F4">
              <w:rPr>
                <w:rFonts w:ascii="Times" w:hAnsi="Times" w:cs="Lucida Grande"/>
                <w:sz w:val="20"/>
                <w:szCs w:val="20"/>
              </w:rPr>
              <w:t xml:space="preserve">  </w:t>
            </w:r>
            <w:sdt>
              <w:sdtPr>
                <w:rPr>
                  <w:rFonts w:ascii="Times" w:hAnsi="Times" w:cs="Menlo Regular"/>
                  <w:sz w:val="20"/>
                  <w:szCs w:val="20"/>
                </w:rPr>
                <w:id w:val="438103377"/>
                <w14:checkbox>
                  <w14:checked w14:val="0"/>
                  <w14:checkedState w14:val="2612" w14:font="MS Gothic"/>
                  <w14:uncheckedState w14:val="2610" w14:font="MS Gothic"/>
                </w14:checkbox>
              </w:sdtPr>
              <w:sdtEndPr/>
              <w:sdtContent>
                <w:r w:rsidR="00BA19F4" w:rsidRPr="00BA19F4">
                  <w:rPr>
                    <w:rFonts w:ascii="MS Gothic" w:eastAsia="MS Gothic" w:hAnsi="MS Gothic" w:cs="Menlo Regular" w:hint="eastAsia"/>
                    <w:sz w:val="20"/>
                    <w:szCs w:val="20"/>
                  </w:rPr>
                  <w:t>☐</w:t>
                </w:r>
              </w:sdtContent>
            </w:sdt>
            <w:r w:rsidR="00BA19F4" w:rsidRPr="00BA19F4">
              <w:rPr>
                <w:rFonts w:ascii="Times" w:hAnsi="Times" w:cs="Lucida Grande"/>
                <w:sz w:val="20"/>
                <w:szCs w:val="20"/>
              </w:rPr>
              <w:t>5]</w:t>
            </w:r>
          </w:p>
        </w:tc>
      </w:tr>
      <w:tr w:rsidR="00DE2AE9" w:rsidRPr="00B718A0" w14:paraId="384C6DEA" w14:textId="77777777" w:rsidTr="00DE2AE9">
        <w:trPr>
          <w:trHeight w:val="432"/>
        </w:trPr>
        <w:tc>
          <w:tcPr>
            <w:tcW w:w="1975" w:type="dxa"/>
            <w:tcBorders>
              <w:top w:val="single" w:sz="4" w:space="0" w:color="auto"/>
            </w:tcBorders>
            <w:shd w:val="clear" w:color="auto" w:fill="F2F2F2" w:themeFill="background1" w:themeFillShade="F2"/>
            <w:vAlign w:val="center"/>
          </w:tcPr>
          <w:p w14:paraId="2ED40EC1" w14:textId="6E5D5BEA" w:rsidR="00DE2AE9" w:rsidRPr="00B718A0" w:rsidRDefault="00DE2AE9" w:rsidP="00485801">
            <w:pPr>
              <w:rPr>
                <w:rFonts w:ascii="Times" w:hAnsi="Times"/>
                <w:b/>
                <w:smallCaps/>
                <w:sz w:val="24"/>
                <w:szCs w:val="24"/>
              </w:rPr>
            </w:pPr>
            <w:r>
              <w:rPr>
                <w:rFonts w:ascii="Times" w:hAnsi="Times"/>
                <w:b/>
                <w:smallCaps/>
                <w:sz w:val="24"/>
                <w:szCs w:val="24"/>
              </w:rPr>
              <w:t xml:space="preserve">Additional Gen Ed Attributes for </w:t>
            </w:r>
            <w:r>
              <w:rPr>
                <w:rFonts w:ascii="Times" w:hAnsi="Times"/>
                <w:b/>
                <w:smallCaps/>
                <w:sz w:val="24"/>
                <w:szCs w:val="24"/>
              </w:rPr>
              <w:lastRenderedPageBreak/>
              <w:t xml:space="preserve">CSCU Transfer </w:t>
            </w:r>
            <w:r w:rsidR="00892F2C">
              <w:rPr>
                <w:rFonts w:ascii="Times" w:hAnsi="Times"/>
                <w:b/>
                <w:smallCaps/>
                <w:sz w:val="24"/>
                <w:szCs w:val="24"/>
              </w:rPr>
              <w:t xml:space="preserve">(TAP) </w:t>
            </w:r>
            <w:r>
              <w:rPr>
                <w:rFonts w:ascii="Times" w:hAnsi="Times"/>
                <w:b/>
                <w:smallCaps/>
                <w:sz w:val="24"/>
                <w:szCs w:val="24"/>
              </w:rPr>
              <w:t>Degrees</w:t>
            </w:r>
          </w:p>
        </w:tc>
        <w:tc>
          <w:tcPr>
            <w:tcW w:w="7943" w:type="dxa"/>
            <w:gridSpan w:val="8"/>
            <w:tcBorders>
              <w:top w:val="single" w:sz="4" w:space="0" w:color="auto"/>
            </w:tcBorders>
            <w:vAlign w:val="bottom"/>
          </w:tcPr>
          <w:p w14:paraId="24B8D740" w14:textId="3C1D4130" w:rsidR="00DE2AE9" w:rsidRPr="00B718A0" w:rsidRDefault="00633E60" w:rsidP="00DE2AE9">
            <w:pPr>
              <w:spacing w:line="300" w:lineRule="auto"/>
              <w:rPr>
                <w:rFonts w:ascii="Times" w:hAnsi="Times" w:cs="Lucida Grande"/>
                <w:sz w:val="20"/>
                <w:szCs w:val="20"/>
              </w:rPr>
            </w:pPr>
            <w:sdt>
              <w:sdtPr>
                <w:rPr>
                  <w:rFonts w:ascii="Times" w:hAnsi="Times" w:cs="Menlo Regular"/>
                  <w:sz w:val="20"/>
                  <w:szCs w:val="20"/>
                </w:rPr>
                <w:id w:val="1715842205"/>
                <w14:checkbox>
                  <w14:checked w14:val="0"/>
                  <w14:checkedState w14:val="2612" w14:font="MS Gothic"/>
                  <w14:uncheckedState w14:val="2610" w14:font="MS Gothic"/>
                </w14:checkbox>
              </w:sdtPr>
              <w:sdtEndPr/>
              <w:sdtContent>
                <w:r w:rsidR="00DE2AE9">
                  <w:rPr>
                    <w:rFonts w:ascii="MS Gothic" w:eastAsia="MS Gothic" w:hAnsi="MS Gothic" w:cs="Menlo Regular" w:hint="eastAsia"/>
                    <w:sz w:val="20"/>
                    <w:szCs w:val="20"/>
                  </w:rPr>
                  <w:t>☐</w:t>
                </w:r>
              </w:sdtContent>
            </w:sdt>
            <w:r w:rsidR="00DE2AE9" w:rsidRPr="00B718A0">
              <w:rPr>
                <w:rFonts w:ascii="Times" w:hAnsi="Times" w:cs="Lucida Grande"/>
                <w:sz w:val="20"/>
                <w:szCs w:val="20"/>
              </w:rPr>
              <w:t xml:space="preserve"> </w:t>
            </w:r>
            <w:r w:rsidR="00D221CF">
              <w:rPr>
                <w:rFonts w:ascii="Times" w:hAnsi="Times" w:cs="Lucida Grande"/>
                <w:sz w:val="20"/>
                <w:szCs w:val="20"/>
              </w:rPr>
              <w:t>Creativity (GEND</w:t>
            </w:r>
            <w:r w:rsidR="00DE2AE9">
              <w:rPr>
                <w:rFonts w:ascii="Times" w:hAnsi="Times" w:cs="Lucida Grande"/>
                <w:sz w:val="20"/>
                <w:szCs w:val="20"/>
              </w:rPr>
              <w:t>)</w:t>
            </w:r>
            <w:r w:rsidR="00D221CF">
              <w:rPr>
                <w:rFonts w:ascii="Times" w:hAnsi="Times" w:cs="Lucida Grande"/>
                <w:sz w:val="20"/>
                <w:szCs w:val="20"/>
              </w:rPr>
              <w:t xml:space="preserve"> CSCU Transfer Degree Elective (Formerly Add’l Gen Ed I)</w:t>
            </w:r>
          </w:p>
          <w:p w14:paraId="62266C9E" w14:textId="6A78A94B" w:rsidR="00DE2AE9" w:rsidRPr="00B718A0" w:rsidRDefault="00633E60" w:rsidP="00DE2AE9">
            <w:pPr>
              <w:spacing w:line="300" w:lineRule="auto"/>
              <w:rPr>
                <w:rFonts w:ascii="Times" w:hAnsi="Times" w:cs="Lucida Grande"/>
                <w:sz w:val="20"/>
                <w:szCs w:val="20"/>
              </w:rPr>
            </w:pPr>
            <w:sdt>
              <w:sdtPr>
                <w:rPr>
                  <w:rFonts w:ascii="Times" w:hAnsi="Times" w:cs="Menlo Regular"/>
                  <w:sz w:val="20"/>
                  <w:szCs w:val="20"/>
                </w:rPr>
                <w:id w:val="1515491172"/>
                <w14:checkbox>
                  <w14:checked w14:val="0"/>
                  <w14:checkedState w14:val="2612" w14:font="MS Gothic"/>
                  <w14:uncheckedState w14:val="2610" w14:font="MS Gothic"/>
                </w14:checkbox>
              </w:sdtPr>
              <w:sdtEndPr/>
              <w:sdtContent>
                <w:r w:rsidR="00DE2AE9">
                  <w:rPr>
                    <w:rFonts w:ascii="MS Gothic" w:eastAsia="MS Gothic" w:hAnsi="MS Gothic" w:cs="Menlo Regular" w:hint="eastAsia"/>
                    <w:sz w:val="20"/>
                    <w:szCs w:val="20"/>
                  </w:rPr>
                  <w:t>☐</w:t>
                </w:r>
              </w:sdtContent>
            </w:sdt>
            <w:r w:rsidR="00DE2AE9" w:rsidRPr="00B718A0">
              <w:rPr>
                <w:rFonts w:ascii="Times" w:hAnsi="Times" w:cs="Lucida Grande"/>
                <w:sz w:val="20"/>
                <w:szCs w:val="20"/>
              </w:rPr>
              <w:t xml:space="preserve"> </w:t>
            </w:r>
            <w:r w:rsidR="00D221CF">
              <w:rPr>
                <w:rFonts w:ascii="Times" w:hAnsi="Times" w:cs="Lucida Grande"/>
                <w:sz w:val="20"/>
                <w:szCs w:val="20"/>
              </w:rPr>
              <w:t>Global Knowledge (GENL)CSCU Transfer Degree Elective (Formerly Add’l Gen Ed II)</w:t>
            </w:r>
          </w:p>
          <w:p w14:paraId="370E3D24" w14:textId="77777777" w:rsidR="00DE2AE9" w:rsidRPr="00B718A0" w:rsidRDefault="00DE2AE9" w:rsidP="00095E68">
            <w:pPr>
              <w:rPr>
                <w:rFonts w:ascii="Times" w:hAnsi="Times"/>
                <w:sz w:val="24"/>
                <w:szCs w:val="24"/>
              </w:rPr>
            </w:pPr>
          </w:p>
        </w:tc>
      </w:tr>
      <w:tr w:rsidR="00095E68" w:rsidRPr="00B718A0" w14:paraId="4FADB70D" w14:textId="77777777" w:rsidTr="00F430D1">
        <w:trPr>
          <w:trHeight w:val="432"/>
        </w:trPr>
        <w:tc>
          <w:tcPr>
            <w:tcW w:w="1975" w:type="dxa"/>
            <w:tcBorders>
              <w:top w:val="single" w:sz="4" w:space="0" w:color="auto"/>
            </w:tcBorders>
            <w:shd w:val="clear" w:color="auto" w:fill="F2F2F2" w:themeFill="background1" w:themeFillShade="F2"/>
            <w:vAlign w:val="center"/>
          </w:tcPr>
          <w:p w14:paraId="2EDAA3D3" w14:textId="77777777" w:rsidR="00095E68" w:rsidRPr="00B718A0" w:rsidRDefault="00095E68" w:rsidP="00485801">
            <w:pPr>
              <w:rPr>
                <w:rFonts w:ascii="Times" w:hAnsi="Times"/>
                <w:b/>
                <w:smallCaps/>
                <w:sz w:val="24"/>
                <w:szCs w:val="24"/>
              </w:rPr>
            </w:pPr>
            <w:r w:rsidRPr="00B718A0">
              <w:rPr>
                <w:rFonts w:ascii="Times" w:hAnsi="Times"/>
                <w:b/>
                <w:smallCaps/>
                <w:sz w:val="24"/>
                <w:szCs w:val="24"/>
              </w:rPr>
              <w:lastRenderedPageBreak/>
              <w:t>Lecture Hours</w:t>
            </w:r>
          </w:p>
        </w:tc>
        <w:tc>
          <w:tcPr>
            <w:tcW w:w="2970" w:type="dxa"/>
            <w:gridSpan w:val="2"/>
            <w:tcBorders>
              <w:top w:val="single" w:sz="4" w:space="0" w:color="auto"/>
            </w:tcBorders>
            <w:vAlign w:val="bottom"/>
          </w:tcPr>
          <w:p w14:paraId="14CBB4AA" w14:textId="77777777" w:rsidR="00095E68" w:rsidRPr="00B718A0" w:rsidRDefault="00095E68" w:rsidP="00095E68">
            <w:pPr>
              <w:rPr>
                <w:rFonts w:ascii="Times" w:hAnsi="Times"/>
                <w:sz w:val="24"/>
                <w:szCs w:val="24"/>
              </w:rPr>
            </w:pPr>
          </w:p>
        </w:tc>
        <w:tc>
          <w:tcPr>
            <w:tcW w:w="1890" w:type="dxa"/>
            <w:gridSpan w:val="3"/>
            <w:tcBorders>
              <w:top w:val="single" w:sz="4" w:space="0" w:color="auto"/>
            </w:tcBorders>
            <w:shd w:val="clear" w:color="auto" w:fill="F2F2F2" w:themeFill="background1" w:themeFillShade="F2"/>
            <w:vAlign w:val="center"/>
          </w:tcPr>
          <w:p w14:paraId="65DE9D85" w14:textId="77777777" w:rsidR="00095E68" w:rsidRPr="00B718A0" w:rsidRDefault="00095E68" w:rsidP="00485801">
            <w:pPr>
              <w:rPr>
                <w:rFonts w:ascii="Times" w:hAnsi="Times"/>
                <w:sz w:val="24"/>
                <w:szCs w:val="24"/>
              </w:rPr>
            </w:pPr>
            <w:r w:rsidRPr="00B718A0">
              <w:rPr>
                <w:rFonts w:ascii="Times" w:hAnsi="Times"/>
                <w:b/>
                <w:smallCaps/>
                <w:sz w:val="24"/>
                <w:szCs w:val="24"/>
              </w:rPr>
              <w:t>Lab Hours</w:t>
            </w:r>
          </w:p>
        </w:tc>
        <w:tc>
          <w:tcPr>
            <w:tcW w:w="3083" w:type="dxa"/>
            <w:gridSpan w:val="3"/>
            <w:tcBorders>
              <w:top w:val="single" w:sz="4" w:space="0" w:color="auto"/>
            </w:tcBorders>
            <w:vAlign w:val="bottom"/>
          </w:tcPr>
          <w:p w14:paraId="284DE743" w14:textId="77777777" w:rsidR="00095E68" w:rsidRPr="00B718A0" w:rsidRDefault="00095E68" w:rsidP="00095E68">
            <w:pPr>
              <w:rPr>
                <w:rFonts w:ascii="Times" w:hAnsi="Times"/>
                <w:sz w:val="24"/>
                <w:szCs w:val="24"/>
              </w:rPr>
            </w:pPr>
          </w:p>
        </w:tc>
      </w:tr>
      <w:tr w:rsidR="00095E68" w:rsidRPr="00B718A0" w14:paraId="34142289" w14:textId="77777777" w:rsidTr="00F430D1">
        <w:trPr>
          <w:trHeight w:val="432"/>
        </w:trPr>
        <w:tc>
          <w:tcPr>
            <w:tcW w:w="1975" w:type="dxa"/>
            <w:shd w:val="clear" w:color="auto" w:fill="F2F2F2" w:themeFill="background1" w:themeFillShade="F2"/>
            <w:vAlign w:val="center"/>
          </w:tcPr>
          <w:p w14:paraId="56545306" w14:textId="77777777" w:rsidR="00095E68" w:rsidRPr="00B718A0" w:rsidRDefault="00095E68" w:rsidP="00485801">
            <w:pPr>
              <w:rPr>
                <w:rFonts w:ascii="Times" w:hAnsi="Times"/>
                <w:b/>
                <w:smallCaps/>
                <w:sz w:val="24"/>
                <w:szCs w:val="24"/>
              </w:rPr>
            </w:pPr>
            <w:r w:rsidRPr="00B718A0">
              <w:rPr>
                <w:rFonts w:ascii="Times" w:hAnsi="Times"/>
                <w:b/>
                <w:smallCaps/>
                <w:sz w:val="24"/>
                <w:szCs w:val="24"/>
              </w:rPr>
              <w:t>Total Contact Hours</w:t>
            </w:r>
          </w:p>
        </w:tc>
        <w:tc>
          <w:tcPr>
            <w:tcW w:w="2970" w:type="dxa"/>
            <w:gridSpan w:val="2"/>
            <w:vAlign w:val="bottom"/>
          </w:tcPr>
          <w:p w14:paraId="7C01FD32" w14:textId="77777777" w:rsidR="00095E68" w:rsidRPr="00B718A0" w:rsidRDefault="00095E68" w:rsidP="00095E68">
            <w:pPr>
              <w:rPr>
                <w:rFonts w:ascii="Times" w:hAnsi="Times"/>
                <w:sz w:val="24"/>
                <w:szCs w:val="24"/>
              </w:rPr>
            </w:pPr>
          </w:p>
        </w:tc>
        <w:tc>
          <w:tcPr>
            <w:tcW w:w="1890" w:type="dxa"/>
            <w:gridSpan w:val="3"/>
            <w:shd w:val="clear" w:color="auto" w:fill="F2F2F2" w:themeFill="background1" w:themeFillShade="F2"/>
            <w:vAlign w:val="center"/>
          </w:tcPr>
          <w:p w14:paraId="735B5634" w14:textId="77777777" w:rsidR="00095E68" w:rsidRPr="00B718A0" w:rsidRDefault="00095E68" w:rsidP="00485801">
            <w:pPr>
              <w:rPr>
                <w:rFonts w:ascii="Times" w:hAnsi="Times"/>
                <w:sz w:val="24"/>
                <w:szCs w:val="24"/>
              </w:rPr>
            </w:pPr>
            <w:r w:rsidRPr="00B718A0">
              <w:rPr>
                <w:rFonts w:ascii="Times" w:hAnsi="Times"/>
                <w:b/>
                <w:smallCaps/>
                <w:sz w:val="24"/>
                <w:szCs w:val="24"/>
              </w:rPr>
              <w:t>Total Credit Hours</w:t>
            </w:r>
          </w:p>
        </w:tc>
        <w:tc>
          <w:tcPr>
            <w:tcW w:w="3083" w:type="dxa"/>
            <w:gridSpan w:val="3"/>
            <w:vAlign w:val="bottom"/>
          </w:tcPr>
          <w:p w14:paraId="12071097" w14:textId="77777777" w:rsidR="00095E68" w:rsidRPr="00B718A0" w:rsidRDefault="00095E68" w:rsidP="00095E68">
            <w:pPr>
              <w:rPr>
                <w:rFonts w:ascii="Times" w:hAnsi="Times"/>
                <w:sz w:val="24"/>
                <w:szCs w:val="24"/>
              </w:rPr>
            </w:pPr>
          </w:p>
        </w:tc>
      </w:tr>
      <w:tr w:rsidR="00410D51" w:rsidRPr="00B718A0" w14:paraId="01380992" w14:textId="77777777" w:rsidTr="00F430D1">
        <w:trPr>
          <w:trHeight w:val="432"/>
        </w:trPr>
        <w:tc>
          <w:tcPr>
            <w:tcW w:w="1975" w:type="dxa"/>
            <w:shd w:val="clear" w:color="auto" w:fill="F2F2F2" w:themeFill="background1" w:themeFillShade="F2"/>
            <w:vAlign w:val="center"/>
          </w:tcPr>
          <w:p w14:paraId="6F237821" w14:textId="67131E8F" w:rsidR="00B718A0" w:rsidRPr="00B718A0" w:rsidRDefault="00410D51" w:rsidP="00485801">
            <w:pPr>
              <w:rPr>
                <w:rFonts w:ascii="Times" w:hAnsi="Times"/>
                <w:b/>
                <w:smallCaps/>
                <w:sz w:val="24"/>
                <w:szCs w:val="24"/>
              </w:rPr>
            </w:pPr>
            <w:r w:rsidRPr="00B718A0">
              <w:rPr>
                <w:rFonts w:ascii="Times" w:hAnsi="Times"/>
                <w:b/>
                <w:smallCaps/>
                <w:sz w:val="24"/>
                <w:szCs w:val="24"/>
              </w:rPr>
              <w:t>Course</w:t>
            </w:r>
          </w:p>
          <w:p w14:paraId="6C072262" w14:textId="2C1054AB" w:rsidR="00410D51" w:rsidRPr="00B718A0" w:rsidRDefault="00F430D1" w:rsidP="00485801">
            <w:pPr>
              <w:rPr>
                <w:rFonts w:ascii="Times" w:hAnsi="Times"/>
                <w:b/>
                <w:smallCaps/>
                <w:sz w:val="24"/>
                <w:szCs w:val="24"/>
              </w:rPr>
            </w:pPr>
            <w:r>
              <w:rPr>
                <w:rFonts w:ascii="Times" w:hAnsi="Times"/>
                <w:b/>
                <w:smallCaps/>
                <w:sz w:val="24"/>
                <w:szCs w:val="24"/>
              </w:rPr>
              <w:t>pre-</w:t>
            </w:r>
            <w:r w:rsidR="00410D51" w:rsidRPr="00B718A0">
              <w:rPr>
                <w:rFonts w:ascii="Times" w:hAnsi="Times"/>
                <w:b/>
                <w:smallCaps/>
                <w:sz w:val="24"/>
                <w:szCs w:val="24"/>
              </w:rPr>
              <w:t>requisite(s)</w:t>
            </w:r>
          </w:p>
        </w:tc>
        <w:tc>
          <w:tcPr>
            <w:tcW w:w="7943" w:type="dxa"/>
            <w:gridSpan w:val="8"/>
            <w:shd w:val="clear" w:color="auto" w:fill="FFFFFF" w:themeFill="background1"/>
            <w:vAlign w:val="center"/>
          </w:tcPr>
          <w:p w14:paraId="2B4E985E" w14:textId="70E0681D" w:rsidR="00410D51" w:rsidRPr="00B718A0" w:rsidRDefault="00410D51" w:rsidP="00095E68">
            <w:pPr>
              <w:rPr>
                <w:rFonts w:ascii="Times" w:hAnsi="Times"/>
                <w:sz w:val="24"/>
                <w:szCs w:val="24"/>
              </w:rPr>
            </w:pPr>
          </w:p>
        </w:tc>
      </w:tr>
      <w:tr w:rsidR="00410D51" w:rsidRPr="00B718A0" w14:paraId="5D03F207" w14:textId="77777777" w:rsidTr="00F430D1">
        <w:trPr>
          <w:trHeight w:val="432"/>
        </w:trPr>
        <w:tc>
          <w:tcPr>
            <w:tcW w:w="1975" w:type="dxa"/>
            <w:shd w:val="clear" w:color="auto" w:fill="F2F2F2" w:themeFill="background1" w:themeFillShade="F2"/>
            <w:vAlign w:val="center"/>
          </w:tcPr>
          <w:p w14:paraId="136C7D58" w14:textId="77777777" w:rsidR="00B718A0" w:rsidRPr="00B718A0" w:rsidRDefault="00410D51" w:rsidP="00485801">
            <w:pPr>
              <w:rPr>
                <w:rFonts w:ascii="Times" w:hAnsi="Times"/>
                <w:b/>
                <w:smallCaps/>
                <w:sz w:val="24"/>
                <w:szCs w:val="24"/>
              </w:rPr>
            </w:pPr>
            <w:r w:rsidRPr="00B718A0">
              <w:rPr>
                <w:rFonts w:ascii="Times" w:hAnsi="Times"/>
                <w:b/>
                <w:smallCaps/>
                <w:sz w:val="24"/>
                <w:szCs w:val="24"/>
              </w:rPr>
              <w:t>Course</w:t>
            </w:r>
          </w:p>
          <w:p w14:paraId="3003C3CF" w14:textId="2A73A66D" w:rsidR="00410D51" w:rsidRPr="00B718A0" w:rsidRDefault="00E846D6" w:rsidP="00485801">
            <w:pPr>
              <w:rPr>
                <w:rFonts w:ascii="Times" w:hAnsi="Times"/>
                <w:b/>
                <w:smallCaps/>
                <w:sz w:val="24"/>
                <w:szCs w:val="24"/>
              </w:rPr>
            </w:pPr>
            <w:r>
              <w:rPr>
                <w:rFonts w:ascii="Times" w:hAnsi="Times"/>
                <w:b/>
                <w:smallCaps/>
                <w:sz w:val="24"/>
                <w:szCs w:val="24"/>
              </w:rPr>
              <w:t>co-requisite</w:t>
            </w:r>
            <w:r w:rsidR="00F430D1">
              <w:rPr>
                <w:rFonts w:ascii="Times" w:hAnsi="Times"/>
                <w:b/>
                <w:smallCaps/>
                <w:sz w:val="24"/>
                <w:szCs w:val="24"/>
              </w:rPr>
              <w:t>(s)</w:t>
            </w:r>
          </w:p>
        </w:tc>
        <w:tc>
          <w:tcPr>
            <w:tcW w:w="7943" w:type="dxa"/>
            <w:gridSpan w:val="8"/>
            <w:shd w:val="clear" w:color="auto" w:fill="FFFFFF" w:themeFill="background1"/>
            <w:vAlign w:val="center"/>
          </w:tcPr>
          <w:p w14:paraId="2E1E5732" w14:textId="4FE8C614" w:rsidR="00410D51" w:rsidRPr="00B718A0" w:rsidRDefault="00410D51" w:rsidP="00095E68">
            <w:pPr>
              <w:rPr>
                <w:rFonts w:ascii="Times" w:hAnsi="Times"/>
                <w:sz w:val="24"/>
                <w:szCs w:val="24"/>
              </w:rPr>
            </w:pPr>
          </w:p>
        </w:tc>
      </w:tr>
      <w:tr w:rsidR="00091BC7" w:rsidRPr="00B718A0" w14:paraId="0016E985" w14:textId="77777777" w:rsidTr="00811570">
        <w:trPr>
          <w:trHeight w:val="432"/>
        </w:trPr>
        <w:tc>
          <w:tcPr>
            <w:tcW w:w="9918" w:type="dxa"/>
            <w:gridSpan w:val="9"/>
            <w:tcBorders>
              <w:bottom w:val="single" w:sz="4" w:space="0" w:color="auto"/>
            </w:tcBorders>
            <w:shd w:val="clear" w:color="auto" w:fill="FFFFFF" w:themeFill="background1"/>
            <w:vAlign w:val="center"/>
          </w:tcPr>
          <w:p w14:paraId="24E00F47" w14:textId="77777777" w:rsidR="00091BC7" w:rsidRPr="00B718A0" w:rsidRDefault="00091BC7" w:rsidP="00811570">
            <w:pPr>
              <w:pBdr>
                <w:top w:val="thinThickThinMediumGap" w:sz="24" w:space="1" w:color="auto"/>
              </w:pBdr>
              <w:rPr>
                <w:rFonts w:ascii="Times" w:hAnsi="Times"/>
                <w:sz w:val="24"/>
                <w:szCs w:val="24"/>
              </w:rPr>
            </w:pPr>
            <w:r w:rsidRPr="00B718A0">
              <w:rPr>
                <w:rFonts w:ascii="Times" w:hAnsi="Times"/>
                <w:b/>
                <w:smallCaps/>
                <w:sz w:val="24"/>
                <w:szCs w:val="24"/>
              </w:rPr>
              <w:t>Course Specific Learning Outcomes copied directly from the master course outline:</w:t>
            </w:r>
          </w:p>
          <w:p w14:paraId="42B6E4F1" w14:textId="77777777" w:rsidR="00091BC7" w:rsidRPr="00B718A0" w:rsidRDefault="00091BC7" w:rsidP="00091BC7">
            <w:pPr>
              <w:ind w:left="1260" w:right="432" w:hanging="270"/>
              <w:jc w:val="both"/>
              <w:rPr>
                <w:rFonts w:ascii="Times" w:hAnsi="Times"/>
                <w:b/>
                <w:sz w:val="24"/>
                <w:szCs w:val="24"/>
              </w:rPr>
            </w:pPr>
          </w:p>
          <w:p w14:paraId="7D79DCB2" w14:textId="77777777" w:rsidR="00091BC7" w:rsidRPr="00B718A0" w:rsidRDefault="00091BC7" w:rsidP="00091BC7">
            <w:pPr>
              <w:ind w:left="1260" w:right="432" w:hanging="270"/>
              <w:jc w:val="both"/>
              <w:rPr>
                <w:rFonts w:ascii="Times" w:hAnsi="Times"/>
                <w:b/>
                <w:sz w:val="24"/>
                <w:szCs w:val="24"/>
              </w:rPr>
            </w:pPr>
          </w:p>
          <w:p w14:paraId="29EE1B6C" w14:textId="77777777" w:rsidR="00410D51" w:rsidRPr="00B718A0" w:rsidRDefault="00410D51" w:rsidP="00B718A0">
            <w:pPr>
              <w:ind w:right="432"/>
              <w:jc w:val="both"/>
              <w:rPr>
                <w:rFonts w:ascii="Times" w:hAnsi="Times"/>
                <w:b/>
                <w:sz w:val="24"/>
                <w:szCs w:val="24"/>
              </w:rPr>
            </w:pPr>
          </w:p>
          <w:p w14:paraId="2E9EC0EC" w14:textId="77777777" w:rsidR="00410D51" w:rsidRPr="00B718A0" w:rsidRDefault="00410D51" w:rsidP="00091BC7">
            <w:pPr>
              <w:ind w:left="1260" w:right="432" w:hanging="270"/>
              <w:jc w:val="both"/>
              <w:rPr>
                <w:rFonts w:ascii="Times" w:hAnsi="Times"/>
                <w:b/>
                <w:sz w:val="24"/>
                <w:szCs w:val="24"/>
              </w:rPr>
            </w:pPr>
          </w:p>
          <w:p w14:paraId="1B5BEA8A" w14:textId="77777777" w:rsidR="00410D51" w:rsidRPr="00B718A0" w:rsidRDefault="00410D51" w:rsidP="00091BC7">
            <w:pPr>
              <w:ind w:left="1260" w:right="432" w:hanging="270"/>
              <w:jc w:val="both"/>
              <w:rPr>
                <w:rFonts w:ascii="Times" w:hAnsi="Times"/>
                <w:b/>
                <w:sz w:val="24"/>
                <w:szCs w:val="24"/>
              </w:rPr>
            </w:pPr>
          </w:p>
          <w:p w14:paraId="30416A94" w14:textId="77777777" w:rsidR="00410D51" w:rsidRPr="00B718A0" w:rsidRDefault="00410D51" w:rsidP="00091BC7">
            <w:pPr>
              <w:ind w:left="1260" w:right="432" w:hanging="270"/>
              <w:jc w:val="both"/>
              <w:rPr>
                <w:rFonts w:ascii="Times" w:hAnsi="Times"/>
                <w:b/>
                <w:sz w:val="24"/>
                <w:szCs w:val="24"/>
              </w:rPr>
            </w:pPr>
          </w:p>
          <w:p w14:paraId="58A27D51" w14:textId="77777777" w:rsidR="00410D51" w:rsidRPr="00B718A0" w:rsidRDefault="00410D51" w:rsidP="00091BC7">
            <w:pPr>
              <w:ind w:left="1260" w:right="432" w:hanging="270"/>
              <w:jc w:val="both"/>
              <w:rPr>
                <w:rFonts w:ascii="Times" w:hAnsi="Times"/>
                <w:b/>
                <w:sz w:val="24"/>
                <w:szCs w:val="24"/>
              </w:rPr>
            </w:pPr>
          </w:p>
          <w:p w14:paraId="6CAE6630" w14:textId="77777777" w:rsidR="00410D51" w:rsidRPr="00B718A0" w:rsidRDefault="00410D51" w:rsidP="00091BC7">
            <w:pPr>
              <w:ind w:left="1260" w:right="432" w:hanging="270"/>
              <w:jc w:val="both"/>
              <w:rPr>
                <w:rFonts w:ascii="Times" w:hAnsi="Times"/>
                <w:b/>
                <w:sz w:val="24"/>
                <w:szCs w:val="24"/>
              </w:rPr>
            </w:pPr>
          </w:p>
          <w:p w14:paraId="79933080" w14:textId="77777777" w:rsidR="00410D51" w:rsidRPr="00B718A0" w:rsidRDefault="00410D51" w:rsidP="00091BC7">
            <w:pPr>
              <w:ind w:left="1260" w:right="432" w:hanging="270"/>
              <w:jc w:val="both"/>
              <w:rPr>
                <w:rFonts w:ascii="Times" w:hAnsi="Times"/>
                <w:b/>
                <w:sz w:val="24"/>
                <w:szCs w:val="24"/>
              </w:rPr>
            </w:pPr>
          </w:p>
          <w:p w14:paraId="205A839F" w14:textId="77777777" w:rsidR="00B718A0" w:rsidRPr="00B718A0" w:rsidRDefault="00B718A0" w:rsidP="00B718A0">
            <w:pPr>
              <w:ind w:right="432"/>
              <w:jc w:val="both"/>
              <w:rPr>
                <w:rFonts w:ascii="Times" w:hAnsi="Times"/>
                <w:b/>
                <w:sz w:val="24"/>
                <w:szCs w:val="24"/>
              </w:rPr>
            </w:pPr>
          </w:p>
          <w:p w14:paraId="23C219AB" w14:textId="77777777" w:rsidR="00811570" w:rsidRPr="00B718A0" w:rsidRDefault="00811570" w:rsidP="00B718A0">
            <w:pPr>
              <w:ind w:right="432"/>
              <w:jc w:val="both"/>
              <w:rPr>
                <w:rFonts w:ascii="Times" w:hAnsi="Times"/>
                <w:b/>
                <w:sz w:val="24"/>
                <w:szCs w:val="24"/>
              </w:rPr>
            </w:pPr>
          </w:p>
          <w:p w14:paraId="077307B0" w14:textId="77777777" w:rsidR="00B718A0" w:rsidRPr="00B718A0" w:rsidRDefault="00B718A0" w:rsidP="00B718A0">
            <w:pPr>
              <w:ind w:right="432"/>
              <w:jc w:val="both"/>
              <w:rPr>
                <w:rFonts w:ascii="Times" w:hAnsi="Times"/>
                <w:b/>
                <w:sz w:val="24"/>
                <w:szCs w:val="24"/>
              </w:rPr>
            </w:pPr>
          </w:p>
          <w:p w14:paraId="685F8524" w14:textId="77777777" w:rsidR="00811570" w:rsidRPr="00B718A0" w:rsidRDefault="00811570" w:rsidP="00091BC7">
            <w:pPr>
              <w:ind w:left="1260" w:right="432" w:hanging="270"/>
              <w:jc w:val="both"/>
              <w:rPr>
                <w:rFonts w:ascii="Times" w:hAnsi="Times"/>
                <w:b/>
                <w:sz w:val="24"/>
                <w:szCs w:val="24"/>
              </w:rPr>
            </w:pPr>
          </w:p>
          <w:p w14:paraId="5C1EAC4D" w14:textId="77777777" w:rsidR="00410D51" w:rsidRPr="00B718A0" w:rsidRDefault="00410D51" w:rsidP="00091BC7">
            <w:pPr>
              <w:ind w:left="1260" w:right="432" w:hanging="270"/>
              <w:jc w:val="both"/>
              <w:rPr>
                <w:rFonts w:ascii="Times" w:hAnsi="Times"/>
                <w:b/>
                <w:sz w:val="24"/>
                <w:szCs w:val="24"/>
              </w:rPr>
            </w:pPr>
          </w:p>
          <w:p w14:paraId="18CCB3B5" w14:textId="47148F20" w:rsidR="00091BC7" w:rsidRPr="00B718A0" w:rsidRDefault="00091BC7" w:rsidP="00095E68">
            <w:pPr>
              <w:rPr>
                <w:rFonts w:ascii="Times" w:hAnsi="Times"/>
                <w:sz w:val="24"/>
                <w:szCs w:val="24"/>
              </w:rPr>
            </w:pPr>
            <w:r w:rsidRPr="00B718A0">
              <w:rPr>
                <w:rFonts w:ascii="Times" w:hAnsi="Times"/>
                <w:b/>
                <w:bCs/>
                <w:sz w:val="24"/>
                <w:szCs w:val="24"/>
              </w:rPr>
              <w:t>[O</w:t>
            </w:r>
            <w:r w:rsidRPr="00B718A0">
              <w:rPr>
                <w:rFonts w:ascii="Times" w:hAnsi="Times"/>
                <w:b/>
                <w:bCs/>
                <w:sz w:val="18"/>
                <w:szCs w:val="18"/>
              </w:rPr>
              <w:t>NCE THE COURSE IS APPROVED AS MEETING A PARTICULAR COMPETENCY</w:t>
            </w:r>
            <w:r w:rsidRPr="00B718A0">
              <w:rPr>
                <w:rFonts w:ascii="Times" w:hAnsi="Times"/>
                <w:b/>
                <w:bCs/>
                <w:sz w:val="24"/>
                <w:szCs w:val="24"/>
              </w:rPr>
              <w:t xml:space="preserve">, </w:t>
            </w:r>
            <w:r w:rsidRPr="00B718A0">
              <w:rPr>
                <w:rFonts w:ascii="Times" w:hAnsi="Times"/>
                <w:b/>
                <w:bCs/>
                <w:sz w:val="18"/>
                <w:szCs w:val="18"/>
              </w:rPr>
              <w:t xml:space="preserve">THE COMPETENCY TITLE AND GOAL WILL BE ADDED TO THE </w:t>
            </w:r>
            <w:r w:rsidRPr="00B718A0">
              <w:rPr>
                <w:rFonts w:ascii="Times" w:hAnsi="Times"/>
                <w:b/>
                <w:bCs/>
                <w:sz w:val="24"/>
                <w:szCs w:val="24"/>
              </w:rPr>
              <w:t>M</w:t>
            </w:r>
            <w:r w:rsidRPr="00B718A0">
              <w:rPr>
                <w:rFonts w:ascii="Times" w:hAnsi="Times"/>
                <w:b/>
                <w:bCs/>
                <w:sz w:val="18"/>
                <w:szCs w:val="18"/>
              </w:rPr>
              <w:t xml:space="preserve">ASTER </w:t>
            </w:r>
            <w:r w:rsidRPr="00B718A0">
              <w:rPr>
                <w:rFonts w:ascii="Times" w:hAnsi="Times"/>
                <w:b/>
                <w:bCs/>
                <w:sz w:val="24"/>
                <w:szCs w:val="24"/>
              </w:rPr>
              <w:t>C</w:t>
            </w:r>
            <w:r w:rsidRPr="00B718A0">
              <w:rPr>
                <w:rFonts w:ascii="Times" w:hAnsi="Times"/>
                <w:b/>
                <w:bCs/>
                <w:sz w:val="18"/>
                <w:szCs w:val="18"/>
              </w:rPr>
              <w:t xml:space="preserve">OURSE </w:t>
            </w:r>
            <w:r w:rsidRPr="00B718A0">
              <w:rPr>
                <w:rFonts w:ascii="Times" w:hAnsi="Times"/>
                <w:b/>
                <w:bCs/>
                <w:sz w:val="24"/>
                <w:szCs w:val="24"/>
              </w:rPr>
              <w:t>O</w:t>
            </w:r>
            <w:r w:rsidRPr="00B718A0">
              <w:rPr>
                <w:rFonts w:ascii="Times" w:hAnsi="Times"/>
                <w:b/>
                <w:bCs/>
                <w:sz w:val="18"/>
                <w:szCs w:val="18"/>
              </w:rPr>
              <w:t xml:space="preserve">UTLINE IN THE </w:t>
            </w:r>
            <w:r w:rsidRPr="00B718A0">
              <w:rPr>
                <w:rFonts w:ascii="Times" w:hAnsi="Times"/>
                <w:b/>
                <w:bCs/>
                <w:sz w:val="24"/>
                <w:szCs w:val="24"/>
              </w:rPr>
              <w:t>G</w:t>
            </w:r>
            <w:r w:rsidRPr="00B718A0">
              <w:rPr>
                <w:rFonts w:ascii="Times" w:hAnsi="Times"/>
                <w:b/>
                <w:bCs/>
                <w:sz w:val="18"/>
                <w:szCs w:val="18"/>
              </w:rPr>
              <w:t xml:space="preserve">ENERAL </w:t>
            </w:r>
            <w:r w:rsidRPr="00B718A0">
              <w:rPr>
                <w:rFonts w:ascii="Times" w:hAnsi="Times"/>
                <w:b/>
                <w:bCs/>
                <w:sz w:val="24"/>
                <w:szCs w:val="24"/>
              </w:rPr>
              <w:t>E</w:t>
            </w:r>
            <w:r w:rsidRPr="00B718A0">
              <w:rPr>
                <w:rFonts w:ascii="Times" w:hAnsi="Times"/>
                <w:b/>
                <w:bCs/>
                <w:sz w:val="18"/>
                <w:szCs w:val="18"/>
              </w:rPr>
              <w:t xml:space="preserve">DUCATION </w:t>
            </w:r>
            <w:r w:rsidRPr="00B718A0">
              <w:rPr>
                <w:rFonts w:ascii="Times" w:hAnsi="Times"/>
                <w:b/>
                <w:bCs/>
                <w:sz w:val="24"/>
                <w:szCs w:val="24"/>
              </w:rPr>
              <w:t>A</w:t>
            </w:r>
            <w:r w:rsidRPr="00B718A0">
              <w:rPr>
                <w:rFonts w:ascii="Times" w:hAnsi="Times"/>
                <w:b/>
                <w:bCs/>
                <w:sz w:val="18"/>
                <w:szCs w:val="18"/>
              </w:rPr>
              <w:t>TTRIBUTE SECTION</w:t>
            </w:r>
            <w:r w:rsidRPr="00B718A0">
              <w:rPr>
                <w:rFonts w:ascii="Times" w:hAnsi="Times"/>
                <w:b/>
                <w:bCs/>
                <w:sz w:val="24"/>
                <w:szCs w:val="24"/>
              </w:rPr>
              <w:t>.]</w:t>
            </w:r>
          </w:p>
        </w:tc>
      </w:tr>
      <w:tr w:rsidR="00091BC7" w:rsidRPr="00B718A0" w14:paraId="5B3617E4" w14:textId="77777777" w:rsidTr="00811570">
        <w:trPr>
          <w:trHeight w:val="432"/>
        </w:trPr>
        <w:tc>
          <w:tcPr>
            <w:tcW w:w="9918" w:type="dxa"/>
            <w:gridSpan w:val="9"/>
            <w:tcBorders>
              <w:bottom w:val="thickThinMediumGap" w:sz="24" w:space="0" w:color="auto"/>
            </w:tcBorders>
            <w:shd w:val="clear" w:color="auto" w:fill="FFFFFF" w:themeFill="background1"/>
          </w:tcPr>
          <w:p w14:paraId="3A144564" w14:textId="77777777" w:rsidR="00091BC7" w:rsidRPr="00B718A0" w:rsidRDefault="00091BC7" w:rsidP="00811570">
            <w:pPr>
              <w:pStyle w:val="NormalWeb"/>
              <w:pBdr>
                <w:top w:val="thinThickSmallGap" w:sz="24" w:space="1" w:color="auto"/>
              </w:pBdr>
              <w:rPr>
                <w:b/>
                <w:bCs/>
                <w:sz w:val="24"/>
                <w:szCs w:val="24"/>
              </w:rPr>
            </w:pPr>
            <w:r w:rsidRPr="00B718A0">
              <w:rPr>
                <w:b/>
                <w:bCs/>
                <w:sz w:val="24"/>
                <w:szCs w:val="24"/>
              </w:rPr>
              <w:t>H</w:t>
            </w:r>
            <w:r w:rsidRPr="00B718A0">
              <w:rPr>
                <w:b/>
                <w:bCs/>
                <w:sz w:val="18"/>
                <w:szCs w:val="18"/>
              </w:rPr>
              <w:t>AVE THE ABOVE COURSE SPECIFIC LEARNING OUTCOMES BEEN APPROVED THROUGH THE CURRICULAR PROCESS PREVIOUSLY</w:t>
            </w:r>
            <w:r w:rsidRPr="00B718A0">
              <w:rPr>
                <w:b/>
                <w:bCs/>
                <w:sz w:val="24"/>
                <w:szCs w:val="24"/>
              </w:rPr>
              <w:t>? ________ I</w:t>
            </w:r>
            <w:r w:rsidRPr="00B718A0">
              <w:rPr>
                <w:b/>
                <w:bCs/>
                <w:sz w:val="18"/>
                <w:szCs w:val="18"/>
              </w:rPr>
              <w:t>F NOT</w:t>
            </w:r>
            <w:r w:rsidRPr="00B718A0">
              <w:rPr>
                <w:b/>
                <w:bCs/>
                <w:sz w:val="24"/>
                <w:szCs w:val="24"/>
              </w:rPr>
              <w:t xml:space="preserve">, </w:t>
            </w:r>
            <w:r w:rsidRPr="00B718A0">
              <w:rPr>
                <w:b/>
                <w:bCs/>
                <w:sz w:val="18"/>
                <w:szCs w:val="18"/>
              </w:rPr>
              <w:t>WHICH OUTCOMES HAVE BEEN MODIFIED</w:t>
            </w:r>
            <w:r w:rsidRPr="00B718A0">
              <w:rPr>
                <w:b/>
                <w:bCs/>
                <w:sz w:val="24"/>
                <w:szCs w:val="24"/>
              </w:rPr>
              <w:t xml:space="preserve">? </w:t>
            </w:r>
          </w:p>
          <w:p w14:paraId="3383B5FB" w14:textId="77777777" w:rsidR="00811570" w:rsidRPr="00B718A0" w:rsidRDefault="00811570" w:rsidP="00091BC7">
            <w:pPr>
              <w:pStyle w:val="NormalWeb"/>
            </w:pPr>
          </w:p>
          <w:p w14:paraId="3B3AD625" w14:textId="62FA986B" w:rsidR="00091BC7" w:rsidRPr="00B718A0" w:rsidRDefault="00091BC7" w:rsidP="00095E68">
            <w:pPr>
              <w:rPr>
                <w:rFonts w:ascii="Times" w:hAnsi="Times"/>
                <w:sz w:val="24"/>
                <w:szCs w:val="24"/>
              </w:rPr>
            </w:pPr>
            <w:r w:rsidRPr="00B718A0">
              <w:rPr>
                <w:rFonts w:ascii="Times" w:hAnsi="Times"/>
                <w:b/>
                <w:bCs/>
                <w:sz w:val="24"/>
                <w:szCs w:val="24"/>
              </w:rPr>
              <w:t>(P</w:t>
            </w:r>
            <w:r w:rsidRPr="00B718A0">
              <w:rPr>
                <w:rFonts w:ascii="Times" w:hAnsi="Times"/>
                <w:b/>
                <w:bCs/>
                <w:sz w:val="18"/>
                <w:szCs w:val="18"/>
              </w:rPr>
              <w:t xml:space="preserve">LEASE APPEND THE PREVIOUS VERSION OF THE </w:t>
            </w:r>
            <w:r w:rsidRPr="00B718A0">
              <w:rPr>
                <w:rFonts w:ascii="Times" w:hAnsi="Times"/>
                <w:b/>
                <w:bCs/>
                <w:sz w:val="24"/>
                <w:szCs w:val="24"/>
              </w:rPr>
              <w:t>M</w:t>
            </w:r>
            <w:r w:rsidRPr="00B718A0">
              <w:rPr>
                <w:rFonts w:ascii="Times" w:hAnsi="Times"/>
                <w:b/>
                <w:bCs/>
                <w:sz w:val="18"/>
                <w:szCs w:val="18"/>
              </w:rPr>
              <w:t xml:space="preserve">ASTER </w:t>
            </w:r>
            <w:r w:rsidRPr="00B718A0">
              <w:rPr>
                <w:rFonts w:ascii="Times" w:hAnsi="Times"/>
                <w:b/>
                <w:bCs/>
                <w:sz w:val="24"/>
                <w:szCs w:val="24"/>
              </w:rPr>
              <w:t>C</w:t>
            </w:r>
            <w:r w:rsidRPr="00B718A0">
              <w:rPr>
                <w:rFonts w:ascii="Times" w:hAnsi="Times"/>
                <w:b/>
                <w:bCs/>
                <w:sz w:val="18"/>
                <w:szCs w:val="18"/>
              </w:rPr>
              <w:t xml:space="preserve">OURSE </w:t>
            </w:r>
            <w:r w:rsidRPr="00B718A0">
              <w:rPr>
                <w:rFonts w:ascii="Times" w:hAnsi="Times"/>
                <w:b/>
                <w:bCs/>
                <w:sz w:val="24"/>
                <w:szCs w:val="24"/>
              </w:rPr>
              <w:t>O</w:t>
            </w:r>
            <w:r w:rsidRPr="00B718A0">
              <w:rPr>
                <w:rFonts w:ascii="Times" w:hAnsi="Times"/>
                <w:b/>
                <w:bCs/>
                <w:sz w:val="18"/>
                <w:szCs w:val="18"/>
              </w:rPr>
              <w:t>UTLINE</w:t>
            </w:r>
            <w:r w:rsidRPr="00B718A0">
              <w:rPr>
                <w:rFonts w:ascii="Times" w:hAnsi="Times"/>
                <w:b/>
                <w:bCs/>
                <w:sz w:val="24"/>
                <w:szCs w:val="24"/>
              </w:rPr>
              <w:t xml:space="preserve">, </w:t>
            </w:r>
            <w:r w:rsidRPr="00B718A0">
              <w:rPr>
                <w:rFonts w:ascii="Times" w:hAnsi="Times"/>
                <w:b/>
                <w:bCs/>
                <w:sz w:val="18"/>
                <w:szCs w:val="18"/>
              </w:rPr>
              <w:t xml:space="preserve">HIGHLIGHTING AREAS THAT HAVE BEEN REMOVED OR CHANGED IN THE LATEST VERSION CONTAINING THE ABOVE </w:t>
            </w:r>
            <w:r w:rsidRPr="00B718A0">
              <w:rPr>
                <w:rFonts w:ascii="Times" w:hAnsi="Times"/>
                <w:b/>
                <w:bCs/>
                <w:sz w:val="24"/>
                <w:szCs w:val="24"/>
              </w:rPr>
              <w:t>C</w:t>
            </w:r>
            <w:r w:rsidRPr="00B718A0">
              <w:rPr>
                <w:rFonts w:ascii="Times" w:hAnsi="Times"/>
                <w:b/>
                <w:bCs/>
                <w:sz w:val="18"/>
                <w:szCs w:val="18"/>
              </w:rPr>
              <w:t xml:space="preserve">OURSE </w:t>
            </w:r>
            <w:r w:rsidRPr="00B718A0">
              <w:rPr>
                <w:rFonts w:ascii="Times" w:hAnsi="Times"/>
                <w:b/>
                <w:bCs/>
                <w:sz w:val="24"/>
                <w:szCs w:val="24"/>
              </w:rPr>
              <w:t>S</w:t>
            </w:r>
            <w:r w:rsidRPr="00B718A0">
              <w:rPr>
                <w:rFonts w:ascii="Times" w:hAnsi="Times"/>
                <w:b/>
                <w:bCs/>
                <w:sz w:val="18"/>
                <w:szCs w:val="18"/>
              </w:rPr>
              <w:t xml:space="preserve">PECIFIC </w:t>
            </w:r>
            <w:r w:rsidRPr="00B718A0">
              <w:rPr>
                <w:rFonts w:ascii="Times" w:hAnsi="Times"/>
                <w:b/>
                <w:bCs/>
                <w:sz w:val="24"/>
                <w:szCs w:val="24"/>
              </w:rPr>
              <w:t>L</w:t>
            </w:r>
            <w:r w:rsidRPr="00B718A0">
              <w:rPr>
                <w:rFonts w:ascii="Times" w:hAnsi="Times"/>
                <w:b/>
                <w:bCs/>
                <w:sz w:val="18"/>
                <w:szCs w:val="18"/>
              </w:rPr>
              <w:t xml:space="preserve">EARNING </w:t>
            </w:r>
            <w:r w:rsidRPr="00B718A0">
              <w:rPr>
                <w:rFonts w:ascii="Times" w:hAnsi="Times"/>
                <w:b/>
                <w:bCs/>
                <w:sz w:val="24"/>
                <w:szCs w:val="24"/>
              </w:rPr>
              <w:t>O</w:t>
            </w:r>
            <w:r w:rsidRPr="00B718A0">
              <w:rPr>
                <w:rFonts w:ascii="Times" w:hAnsi="Times"/>
                <w:b/>
                <w:bCs/>
                <w:sz w:val="18"/>
                <w:szCs w:val="18"/>
              </w:rPr>
              <w:t>UTCOMES</w:t>
            </w:r>
            <w:r w:rsidRPr="00B718A0">
              <w:rPr>
                <w:rFonts w:ascii="Times" w:hAnsi="Times"/>
                <w:b/>
                <w:bCs/>
                <w:sz w:val="24"/>
                <w:szCs w:val="24"/>
              </w:rPr>
              <w:t xml:space="preserve">. </w:t>
            </w:r>
            <w:r w:rsidR="00B718A0" w:rsidRPr="00B718A0">
              <w:rPr>
                <w:rFonts w:ascii="Times" w:hAnsi="Times"/>
                <w:b/>
                <w:bCs/>
                <w:sz w:val="24"/>
                <w:szCs w:val="24"/>
              </w:rPr>
              <w:t>)</w:t>
            </w:r>
          </w:p>
        </w:tc>
      </w:tr>
      <w:tr w:rsidR="00811570" w:rsidRPr="00B718A0" w14:paraId="1416E693" w14:textId="77777777" w:rsidTr="00B718A0">
        <w:trPr>
          <w:trHeight w:val="432"/>
        </w:trPr>
        <w:tc>
          <w:tcPr>
            <w:tcW w:w="9918" w:type="dxa"/>
            <w:gridSpan w:val="9"/>
            <w:tcBorders>
              <w:top w:val="thickThinMediumGap" w:sz="24" w:space="0" w:color="auto"/>
              <w:bottom w:val="thickThinMediumGap" w:sz="24" w:space="0" w:color="auto"/>
            </w:tcBorders>
            <w:shd w:val="clear" w:color="auto" w:fill="FFFFFF" w:themeFill="background1"/>
          </w:tcPr>
          <w:p w14:paraId="7398E250" w14:textId="3F8881B3" w:rsidR="00410D51" w:rsidRPr="00DE2AE9" w:rsidRDefault="00811570" w:rsidP="00DE2AE9">
            <w:pPr>
              <w:pStyle w:val="NormalWeb"/>
              <w:rPr>
                <w:b/>
                <w:bCs/>
                <w:sz w:val="24"/>
                <w:szCs w:val="24"/>
              </w:rPr>
            </w:pPr>
            <w:r w:rsidRPr="00B718A0">
              <w:rPr>
                <w:b/>
                <w:bCs/>
                <w:sz w:val="24"/>
                <w:szCs w:val="24"/>
              </w:rPr>
              <w:t>C</w:t>
            </w:r>
            <w:r w:rsidRPr="00B718A0">
              <w:rPr>
                <w:b/>
                <w:bCs/>
                <w:sz w:val="18"/>
                <w:szCs w:val="18"/>
              </w:rPr>
              <w:t xml:space="preserve">OURSE </w:t>
            </w:r>
            <w:r w:rsidRPr="00B718A0">
              <w:rPr>
                <w:b/>
                <w:bCs/>
                <w:sz w:val="24"/>
                <w:szCs w:val="24"/>
              </w:rPr>
              <w:t>C</w:t>
            </w:r>
            <w:r w:rsidRPr="00B718A0">
              <w:rPr>
                <w:b/>
                <w:bCs/>
                <w:sz w:val="18"/>
                <w:szCs w:val="18"/>
              </w:rPr>
              <w:t xml:space="preserve">ONTENT </w:t>
            </w:r>
            <w:r w:rsidRPr="00B718A0">
              <w:rPr>
                <w:b/>
                <w:bCs/>
                <w:sz w:val="24"/>
                <w:szCs w:val="24"/>
              </w:rPr>
              <w:t>O</w:t>
            </w:r>
            <w:r w:rsidRPr="00B718A0">
              <w:rPr>
                <w:b/>
                <w:bCs/>
                <w:sz w:val="18"/>
                <w:szCs w:val="18"/>
              </w:rPr>
              <w:t xml:space="preserve">UTLINE </w:t>
            </w:r>
            <w:r w:rsidRPr="00B718A0">
              <w:rPr>
                <w:b/>
                <w:bCs/>
                <w:sz w:val="24"/>
                <w:szCs w:val="24"/>
              </w:rPr>
              <w:t>(</w:t>
            </w:r>
            <w:r w:rsidRPr="00B718A0">
              <w:rPr>
                <w:b/>
                <w:bCs/>
                <w:sz w:val="18"/>
                <w:szCs w:val="18"/>
              </w:rPr>
              <w:t xml:space="preserve">COPY DIRECTLY FROM </w:t>
            </w:r>
            <w:r w:rsidRPr="00B718A0">
              <w:rPr>
                <w:b/>
                <w:bCs/>
                <w:sz w:val="24"/>
                <w:szCs w:val="24"/>
              </w:rPr>
              <w:t>M</w:t>
            </w:r>
            <w:r w:rsidRPr="00B718A0">
              <w:rPr>
                <w:b/>
                <w:bCs/>
                <w:sz w:val="18"/>
                <w:szCs w:val="18"/>
              </w:rPr>
              <w:t xml:space="preserve">ASTER </w:t>
            </w:r>
            <w:r w:rsidRPr="00B718A0">
              <w:rPr>
                <w:b/>
                <w:bCs/>
                <w:sz w:val="24"/>
                <w:szCs w:val="24"/>
              </w:rPr>
              <w:t>C</w:t>
            </w:r>
            <w:r w:rsidRPr="00B718A0">
              <w:rPr>
                <w:b/>
                <w:bCs/>
                <w:sz w:val="18"/>
                <w:szCs w:val="18"/>
              </w:rPr>
              <w:t xml:space="preserve">OURSE </w:t>
            </w:r>
            <w:r w:rsidRPr="00B718A0">
              <w:rPr>
                <w:b/>
                <w:bCs/>
                <w:sz w:val="24"/>
                <w:szCs w:val="24"/>
              </w:rPr>
              <w:t>O</w:t>
            </w:r>
            <w:r w:rsidRPr="00B718A0">
              <w:rPr>
                <w:b/>
                <w:bCs/>
                <w:sz w:val="18"/>
                <w:szCs w:val="18"/>
              </w:rPr>
              <w:t>UTLINE</w:t>
            </w:r>
            <w:r w:rsidRPr="00B718A0">
              <w:rPr>
                <w:b/>
                <w:bCs/>
                <w:sz w:val="24"/>
                <w:szCs w:val="24"/>
              </w:rPr>
              <w:t xml:space="preserve">) </w:t>
            </w:r>
          </w:p>
          <w:p w14:paraId="4B2EFB51" w14:textId="77777777" w:rsidR="00410D51" w:rsidRPr="00B718A0" w:rsidRDefault="00410D51" w:rsidP="00095E68">
            <w:pPr>
              <w:rPr>
                <w:rFonts w:ascii="Times" w:hAnsi="Times"/>
                <w:sz w:val="24"/>
                <w:szCs w:val="24"/>
              </w:rPr>
            </w:pPr>
          </w:p>
          <w:p w14:paraId="7DBB436F" w14:textId="77777777" w:rsidR="00410D51" w:rsidRPr="00B718A0" w:rsidRDefault="00410D51" w:rsidP="00095E68">
            <w:pPr>
              <w:rPr>
                <w:rFonts w:ascii="Times" w:hAnsi="Times"/>
                <w:sz w:val="24"/>
                <w:szCs w:val="24"/>
              </w:rPr>
            </w:pPr>
          </w:p>
        </w:tc>
      </w:tr>
      <w:tr w:rsidR="00B718A0" w:rsidRPr="00B718A0" w14:paraId="45C6089D" w14:textId="77777777" w:rsidTr="00811570">
        <w:trPr>
          <w:trHeight w:val="432"/>
        </w:trPr>
        <w:tc>
          <w:tcPr>
            <w:tcW w:w="9918" w:type="dxa"/>
            <w:gridSpan w:val="9"/>
            <w:tcBorders>
              <w:top w:val="thickThinMediumGap" w:sz="24" w:space="0" w:color="auto"/>
              <w:bottom w:val="single" w:sz="4" w:space="0" w:color="auto"/>
            </w:tcBorders>
            <w:shd w:val="clear" w:color="auto" w:fill="FFFFFF" w:themeFill="background1"/>
          </w:tcPr>
          <w:p w14:paraId="35C44634" w14:textId="59455310" w:rsidR="00B718A0" w:rsidRPr="00B718A0" w:rsidRDefault="00B718A0" w:rsidP="00091BC7">
            <w:pPr>
              <w:pStyle w:val="NormalWeb"/>
              <w:rPr>
                <w:b/>
                <w:bCs/>
                <w:sz w:val="24"/>
                <w:szCs w:val="24"/>
              </w:rPr>
            </w:pPr>
            <w:r w:rsidRPr="00B718A0">
              <w:rPr>
                <w:b/>
                <w:smallCaps/>
                <w:sz w:val="24"/>
                <w:szCs w:val="24"/>
              </w:rPr>
              <w:t>Last Revision Date of Master Course Outline</w:t>
            </w:r>
          </w:p>
        </w:tc>
      </w:tr>
    </w:tbl>
    <w:p w14:paraId="7AB99DF4" w14:textId="4281DE2B" w:rsidR="00850FC1" w:rsidRPr="00154CDC" w:rsidRDefault="00410D51" w:rsidP="00154CDC">
      <w:pPr>
        <w:tabs>
          <w:tab w:val="left" w:pos="-540"/>
        </w:tabs>
        <w:spacing w:after="0" w:line="240" w:lineRule="auto"/>
        <w:ind w:right="-360"/>
        <w:jc w:val="center"/>
        <w:rPr>
          <w:rFonts w:ascii="Times" w:hAnsi="Times"/>
        </w:rPr>
      </w:pPr>
      <w:r w:rsidRPr="00B718A0">
        <w:rPr>
          <w:rFonts w:ascii="Times" w:hAnsi="Times"/>
        </w:rPr>
        <w:br w:type="page"/>
      </w:r>
      <w:r w:rsidR="00F85D3C" w:rsidRPr="004A7C5C">
        <w:rPr>
          <w:rFonts w:ascii="Times" w:hAnsi="Times"/>
          <w:b/>
          <w:i/>
          <w:sz w:val="28"/>
          <w:szCs w:val="28"/>
        </w:rPr>
        <w:lastRenderedPageBreak/>
        <w:t>Designated Attribute Area:</w:t>
      </w:r>
      <w:r w:rsidR="00F85D3C" w:rsidRPr="004A7C5C">
        <w:rPr>
          <w:rFonts w:ascii="Times" w:hAnsi="Times"/>
          <w:sz w:val="28"/>
          <w:szCs w:val="28"/>
        </w:rPr>
        <w:t xml:space="preserve"> </w:t>
      </w:r>
      <w:r w:rsidR="00351E60" w:rsidRPr="00517C6D">
        <w:rPr>
          <w:rFonts w:ascii="Times" w:hAnsi="Times"/>
          <w:i/>
          <w:sz w:val="26"/>
          <w:szCs w:val="26"/>
          <w:u w:val="single"/>
        </w:rPr>
        <w:t>Appreciation of The Aesthetic Dimensions of Humankind</w:t>
      </w:r>
      <w:r w:rsidR="00517C6D" w:rsidRPr="00517C6D">
        <w:rPr>
          <w:rFonts w:ascii="Times" w:hAnsi="Times"/>
          <w:i/>
          <w:sz w:val="26"/>
          <w:szCs w:val="26"/>
          <w:u w:val="single"/>
        </w:rPr>
        <w:t xml:space="preserve"> [AESX]</w:t>
      </w:r>
    </w:p>
    <w:p w14:paraId="64E2AE4F" w14:textId="77777777" w:rsidR="00351E60" w:rsidRPr="004A7C5C" w:rsidRDefault="00351E60" w:rsidP="004A7C5C">
      <w:pPr>
        <w:tabs>
          <w:tab w:val="left" w:pos="-540"/>
        </w:tabs>
        <w:spacing w:after="0" w:line="240" w:lineRule="auto"/>
        <w:ind w:left="-360" w:right="-360"/>
        <w:jc w:val="center"/>
        <w:rPr>
          <w:rFonts w:ascii="Times" w:hAnsi="Times"/>
          <w:i/>
          <w:sz w:val="28"/>
          <w:szCs w:val="28"/>
          <w:u w:val="single"/>
        </w:rPr>
      </w:pPr>
    </w:p>
    <w:p w14:paraId="32291EDC" w14:textId="48DF1A1E" w:rsidR="00F85D3C" w:rsidRPr="00351E60" w:rsidRDefault="00F85D3C" w:rsidP="00351E60">
      <w:pPr>
        <w:tabs>
          <w:tab w:val="left" w:pos="90"/>
        </w:tabs>
        <w:spacing w:after="0" w:line="240" w:lineRule="auto"/>
        <w:ind w:left="-360"/>
        <w:jc w:val="both"/>
        <w:rPr>
          <w:rFonts w:ascii="Times" w:hAnsi="Times"/>
          <w:sz w:val="24"/>
          <w:szCs w:val="24"/>
        </w:rPr>
      </w:pPr>
      <w:r w:rsidRPr="00351E60">
        <w:rPr>
          <w:rFonts w:ascii="Times" w:hAnsi="Times"/>
          <w:b/>
          <w:i/>
          <w:sz w:val="24"/>
          <w:szCs w:val="24"/>
        </w:rPr>
        <w:t>Goal:</w:t>
      </w:r>
      <w:r w:rsidR="00967286" w:rsidRPr="00351E60">
        <w:rPr>
          <w:rFonts w:ascii="Times" w:hAnsi="Times"/>
          <w:i/>
          <w:sz w:val="24"/>
          <w:szCs w:val="24"/>
        </w:rPr>
        <w:t xml:space="preserve"> </w:t>
      </w:r>
      <w:r w:rsidRPr="00351E60">
        <w:rPr>
          <w:rFonts w:ascii="Times" w:hAnsi="Times"/>
          <w:sz w:val="24"/>
          <w:szCs w:val="24"/>
        </w:rPr>
        <w:t>Students will understand the diverse nature, meanings, and functions of creative endeavors through the study and practice of literature, music, the theatrical and visual arts, a</w:t>
      </w:r>
      <w:r w:rsidR="00351E60">
        <w:rPr>
          <w:rFonts w:ascii="Times" w:hAnsi="Times"/>
          <w:sz w:val="24"/>
          <w:szCs w:val="24"/>
        </w:rPr>
        <w:t>nd related forms of expression.</w:t>
      </w:r>
    </w:p>
    <w:p w14:paraId="6E91BECD" w14:textId="77777777" w:rsidR="00F85D3C" w:rsidRPr="00B718A0" w:rsidRDefault="00F85D3C" w:rsidP="00351E60">
      <w:pPr>
        <w:spacing w:before="120" w:after="120" w:line="240" w:lineRule="auto"/>
        <w:ind w:left="-360" w:right="-540"/>
        <w:rPr>
          <w:rFonts w:ascii="Times" w:hAnsi="Times"/>
        </w:rPr>
      </w:pPr>
      <w:r w:rsidRPr="00351E60">
        <w:rPr>
          <w:rFonts w:ascii="Times" w:hAnsi="Times"/>
          <w:b/>
          <w:i/>
        </w:rPr>
        <w:t xml:space="preserve">[Instructions: </w:t>
      </w:r>
      <w:r w:rsidRPr="00B718A0">
        <w:rPr>
          <w:rFonts w:ascii="Times" w:hAnsi="Times"/>
          <w:i/>
        </w:rPr>
        <w:t>Please match the Learning Outcomes in the left hand column to those of the course you are submitting for Gen Ed approval. List the corresponding course outcomes in the right hand column to indicate a match.]</w:t>
      </w:r>
    </w:p>
    <w:tbl>
      <w:tblPr>
        <w:tblStyle w:val="TableGrid"/>
        <w:tblW w:w="11700" w:type="dxa"/>
        <w:tblInd w:w="-1152" w:type="dxa"/>
        <w:tblLook w:val="04A0" w:firstRow="1" w:lastRow="0" w:firstColumn="1" w:lastColumn="0" w:noHBand="0" w:noVBand="1"/>
      </w:tblPr>
      <w:tblGrid>
        <w:gridCol w:w="3870"/>
        <w:gridCol w:w="7830"/>
      </w:tblGrid>
      <w:tr w:rsidR="00F85D3C" w:rsidRPr="00B718A0" w14:paraId="1729DE96" w14:textId="77777777" w:rsidTr="007A6CAA">
        <w:tc>
          <w:tcPr>
            <w:tcW w:w="3870" w:type="dxa"/>
            <w:shd w:val="clear" w:color="auto" w:fill="BFBFBF" w:themeFill="background1" w:themeFillShade="BF"/>
            <w:vAlign w:val="center"/>
          </w:tcPr>
          <w:p w14:paraId="6851B95A" w14:textId="77777777" w:rsidR="00F85D3C" w:rsidRPr="00B718A0" w:rsidRDefault="00F85D3C" w:rsidP="00850FC1">
            <w:pPr>
              <w:ind w:left="162" w:hanging="162"/>
              <w:jc w:val="center"/>
              <w:rPr>
                <w:rFonts w:ascii="Times" w:hAnsi="Times"/>
                <w:b/>
                <w:sz w:val="24"/>
                <w:szCs w:val="24"/>
              </w:rPr>
            </w:pPr>
            <w:r w:rsidRPr="00B718A0">
              <w:rPr>
                <w:rFonts w:ascii="Times" w:hAnsi="Times"/>
                <w:b/>
                <w:sz w:val="24"/>
                <w:szCs w:val="24"/>
              </w:rPr>
              <w:t>Attribute Outcomes</w:t>
            </w:r>
          </w:p>
          <w:p w14:paraId="2240ADB4" w14:textId="77777777" w:rsidR="00F85D3C" w:rsidRPr="00B718A0" w:rsidRDefault="00F85D3C" w:rsidP="00850FC1">
            <w:pPr>
              <w:ind w:left="162" w:hanging="162"/>
              <w:jc w:val="center"/>
              <w:rPr>
                <w:rFonts w:ascii="Times" w:hAnsi="Times"/>
                <w:b/>
                <w:sz w:val="24"/>
                <w:szCs w:val="24"/>
              </w:rPr>
            </w:pPr>
            <w:r w:rsidRPr="00B718A0">
              <w:rPr>
                <w:rFonts w:ascii="Times" w:hAnsi="Times"/>
                <w:sz w:val="24"/>
                <w:szCs w:val="24"/>
              </w:rPr>
              <w:t>(</w:t>
            </w:r>
            <w:r w:rsidRPr="00B718A0">
              <w:rPr>
                <w:rFonts w:ascii="Times" w:hAnsi="Times"/>
                <w:sz w:val="20"/>
                <w:szCs w:val="20"/>
              </w:rPr>
              <w:t>Number According to Attribute Outcomes</w:t>
            </w:r>
            <w:r w:rsidRPr="00B718A0">
              <w:rPr>
                <w:rFonts w:ascii="Times" w:hAnsi="Times"/>
                <w:sz w:val="24"/>
                <w:szCs w:val="24"/>
              </w:rPr>
              <w:t>)</w:t>
            </w:r>
          </w:p>
        </w:tc>
        <w:tc>
          <w:tcPr>
            <w:tcW w:w="7830" w:type="dxa"/>
            <w:shd w:val="clear" w:color="auto" w:fill="BFBFBF" w:themeFill="background1" w:themeFillShade="BF"/>
            <w:vAlign w:val="center"/>
          </w:tcPr>
          <w:p w14:paraId="26549D78" w14:textId="77777777" w:rsidR="00F85D3C" w:rsidRPr="00B718A0" w:rsidRDefault="00F85D3C" w:rsidP="00850FC1">
            <w:pPr>
              <w:ind w:left="162" w:hanging="162"/>
              <w:jc w:val="center"/>
              <w:rPr>
                <w:rFonts w:ascii="Times" w:hAnsi="Times"/>
                <w:b/>
                <w:sz w:val="24"/>
                <w:szCs w:val="24"/>
              </w:rPr>
            </w:pPr>
            <w:r w:rsidRPr="00B718A0">
              <w:rPr>
                <w:rFonts w:ascii="Times" w:hAnsi="Times"/>
                <w:b/>
                <w:sz w:val="24"/>
                <w:szCs w:val="24"/>
              </w:rPr>
              <w:t>Corresponding Course Specific Learning Outcome</w:t>
            </w:r>
          </w:p>
        </w:tc>
      </w:tr>
      <w:tr w:rsidR="00F85D3C" w:rsidRPr="00B718A0" w14:paraId="0FDAEC2D" w14:textId="77777777" w:rsidTr="007A6CAA">
        <w:tc>
          <w:tcPr>
            <w:tcW w:w="3870" w:type="dxa"/>
          </w:tcPr>
          <w:p w14:paraId="3C4CD9BD" w14:textId="28EE595D" w:rsidR="00F85D3C" w:rsidRPr="00B718A0" w:rsidRDefault="006F3761" w:rsidP="006F3761">
            <w:pPr>
              <w:pStyle w:val="NormalWeb"/>
              <w:spacing w:before="120" w:beforeAutospacing="0" w:after="0" w:afterAutospacing="0"/>
              <w:contextualSpacing/>
              <w:rPr>
                <w:sz w:val="18"/>
                <w:szCs w:val="18"/>
              </w:rPr>
            </w:pPr>
            <w:r>
              <w:rPr>
                <w:sz w:val="18"/>
                <w:szCs w:val="18"/>
              </w:rPr>
              <w:t xml:space="preserve">1.  </w:t>
            </w:r>
            <w:r w:rsidR="00F85D3C" w:rsidRPr="00B718A0">
              <w:rPr>
                <w:sz w:val="18"/>
                <w:szCs w:val="18"/>
              </w:rPr>
              <w:t>Apply key concepts, terminology, and methodologies in the analysis of literary, performing, visual, or other arts.</w:t>
            </w:r>
          </w:p>
        </w:tc>
        <w:tc>
          <w:tcPr>
            <w:tcW w:w="7830" w:type="dxa"/>
          </w:tcPr>
          <w:p w14:paraId="6B49F8CE" w14:textId="66EB2B44" w:rsidR="00F85D3C" w:rsidRPr="0029764C" w:rsidRDefault="00F85D3C" w:rsidP="0029764C">
            <w:pPr>
              <w:pStyle w:val="ListParagraph"/>
              <w:spacing w:before="120"/>
              <w:rPr>
                <w:rFonts w:ascii="Times" w:hAnsi="Times"/>
                <w:sz w:val="24"/>
                <w:szCs w:val="24"/>
              </w:rPr>
            </w:pPr>
          </w:p>
        </w:tc>
      </w:tr>
      <w:tr w:rsidR="00F85D3C" w:rsidRPr="00B718A0" w14:paraId="4A05452D" w14:textId="77777777" w:rsidTr="007A6CAA">
        <w:tc>
          <w:tcPr>
            <w:tcW w:w="3870" w:type="dxa"/>
          </w:tcPr>
          <w:p w14:paraId="5CA33F35" w14:textId="3AE9C6CA" w:rsidR="00F85D3C" w:rsidRPr="00B718A0" w:rsidRDefault="006F3761" w:rsidP="006F3761">
            <w:pPr>
              <w:pStyle w:val="NormalWeb"/>
              <w:spacing w:before="120" w:beforeAutospacing="0" w:after="0" w:afterAutospacing="0"/>
              <w:rPr>
                <w:sz w:val="18"/>
                <w:szCs w:val="18"/>
              </w:rPr>
            </w:pPr>
            <w:r>
              <w:t xml:space="preserve">2.  </w:t>
            </w:r>
            <w:r w:rsidR="00850FC1" w:rsidRPr="00B718A0">
              <w:t>I</w:t>
            </w:r>
            <w:r w:rsidR="00F85D3C" w:rsidRPr="00B718A0">
              <w:rPr>
                <w:sz w:val="18"/>
                <w:szCs w:val="18"/>
              </w:rPr>
              <w:t xml:space="preserve">dentify works of visual, performing, or literary art within historical, social, political, cultural, and aesthetic contexts. </w:t>
            </w:r>
          </w:p>
        </w:tc>
        <w:tc>
          <w:tcPr>
            <w:tcW w:w="7830" w:type="dxa"/>
          </w:tcPr>
          <w:p w14:paraId="7DBCAB51" w14:textId="38B63F05" w:rsidR="00F85D3C" w:rsidRPr="0029764C" w:rsidRDefault="00F85D3C" w:rsidP="0029764C">
            <w:pPr>
              <w:pStyle w:val="ListParagraph"/>
              <w:spacing w:before="120"/>
              <w:rPr>
                <w:rFonts w:ascii="Times" w:hAnsi="Times"/>
                <w:sz w:val="24"/>
                <w:szCs w:val="24"/>
              </w:rPr>
            </w:pPr>
          </w:p>
        </w:tc>
      </w:tr>
      <w:tr w:rsidR="00F85D3C" w:rsidRPr="00B718A0" w14:paraId="39716188" w14:textId="77777777" w:rsidTr="007A6CAA">
        <w:tc>
          <w:tcPr>
            <w:tcW w:w="3870" w:type="dxa"/>
          </w:tcPr>
          <w:p w14:paraId="473BA7D6" w14:textId="6B39C938" w:rsidR="00F85D3C" w:rsidRPr="00B718A0" w:rsidRDefault="006F3761" w:rsidP="006F3761">
            <w:pPr>
              <w:pStyle w:val="NormalWeb"/>
              <w:spacing w:before="120" w:beforeAutospacing="0" w:after="0" w:afterAutospacing="0"/>
              <w:rPr>
                <w:sz w:val="18"/>
                <w:szCs w:val="18"/>
              </w:rPr>
            </w:pPr>
            <w:r>
              <w:rPr>
                <w:sz w:val="18"/>
                <w:szCs w:val="18"/>
              </w:rPr>
              <w:t xml:space="preserve">3.  </w:t>
            </w:r>
            <w:r w:rsidR="00F85D3C" w:rsidRPr="00B718A0">
              <w:rPr>
                <w:sz w:val="18"/>
                <w:szCs w:val="18"/>
              </w:rPr>
              <w:t>Articulate ways in which literature, performance, the visual arts or related forms respond to and influence society and culture</w:t>
            </w:r>
            <w:r w:rsidR="0029764C">
              <w:rPr>
                <w:sz w:val="18"/>
                <w:szCs w:val="18"/>
              </w:rPr>
              <w:t>.</w:t>
            </w:r>
            <w:r w:rsidR="00F85D3C" w:rsidRPr="00B718A0">
              <w:rPr>
                <w:sz w:val="18"/>
                <w:szCs w:val="18"/>
              </w:rPr>
              <w:t xml:space="preserve"> </w:t>
            </w:r>
          </w:p>
        </w:tc>
        <w:tc>
          <w:tcPr>
            <w:tcW w:w="7830" w:type="dxa"/>
          </w:tcPr>
          <w:p w14:paraId="56A2AA70" w14:textId="77777777" w:rsidR="00F85D3C" w:rsidRPr="00B718A0" w:rsidRDefault="00F85D3C" w:rsidP="00517C6D">
            <w:pPr>
              <w:spacing w:before="120"/>
              <w:ind w:left="158" w:hanging="158"/>
              <w:rPr>
                <w:rFonts w:ascii="Times" w:hAnsi="Times"/>
                <w:sz w:val="24"/>
                <w:szCs w:val="24"/>
              </w:rPr>
            </w:pPr>
          </w:p>
        </w:tc>
      </w:tr>
      <w:tr w:rsidR="00F85D3C" w:rsidRPr="00B718A0" w14:paraId="37462221" w14:textId="77777777" w:rsidTr="007A6CAA">
        <w:tc>
          <w:tcPr>
            <w:tcW w:w="3870" w:type="dxa"/>
          </w:tcPr>
          <w:p w14:paraId="4DB765E3" w14:textId="102D8944" w:rsidR="00F85D3C" w:rsidRPr="00B718A0" w:rsidRDefault="006F3761" w:rsidP="006F3761">
            <w:pPr>
              <w:pStyle w:val="NormalWeb"/>
              <w:spacing w:before="120" w:beforeAutospacing="0" w:after="0" w:afterAutospacing="0"/>
              <w:rPr>
                <w:sz w:val="18"/>
                <w:szCs w:val="18"/>
              </w:rPr>
            </w:pPr>
            <w:r>
              <w:rPr>
                <w:sz w:val="18"/>
                <w:szCs w:val="18"/>
              </w:rPr>
              <w:t xml:space="preserve">4.  </w:t>
            </w:r>
            <w:r w:rsidR="00F85D3C" w:rsidRPr="00B718A0">
              <w:rPr>
                <w:sz w:val="18"/>
                <w:szCs w:val="18"/>
              </w:rPr>
              <w:t xml:space="preserve">Actively engage with the literary, performing or visual arts or other cultural forms through experience or creative expression. </w:t>
            </w:r>
          </w:p>
        </w:tc>
        <w:tc>
          <w:tcPr>
            <w:tcW w:w="7830" w:type="dxa"/>
          </w:tcPr>
          <w:p w14:paraId="0FCC9A3F" w14:textId="77777777" w:rsidR="00F85D3C" w:rsidRPr="00B718A0" w:rsidRDefault="00F85D3C" w:rsidP="00517C6D">
            <w:pPr>
              <w:spacing w:before="120"/>
              <w:ind w:left="158" w:hanging="158"/>
              <w:rPr>
                <w:rFonts w:ascii="Times" w:hAnsi="Times"/>
                <w:sz w:val="24"/>
                <w:szCs w:val="24"/>
              </w:rPr>
            </w:pPr>
          </w:p>
        </w:tc>
      </w:tr>
      <w:tr w:rsidR="00F85D3C" w:rsidRPr="00B718A0" w14:paraId="7C78833F" w14:textId="77777777" w:rsidTr="007A6CAA">
        <w:tc>
          <w:tcPr>
            <w:tcW w:w="3870" w:type="dxa"/>
          </w:tcPr>
          <w:p w14:paraId="18980B28" w14:textId="422EEA56" w:rsidR="00F85D3C" w:rsidRPr="00B718A0" w:rsidRDefault="006F3761" w:rsidP="006F3761">
            <w:pPr>
              <w:pStyle w:val="NormalWeb"/>
              <w:spacing w:before="120" w:beforeAutospacing="0" w:after="0" w:afterAutospacing="0"/>
              <w:rPr>
                <w:sz w:val="18"/>
                <w:szCs w:val="18"/>
              </w:rPr>
            </w:pPr>
            <w:r>
              <w:rPr>
                <w:sz w:val="18"/>
                <w:szCs w:val="18"/>
              </w:rPr>
              <w:t xml:space="preserve">5.  </w:t>
            </w:r>
            <w:r w:rsidR="00F85D3C" w:rsidRPr="00B718A0">
              <w:rPr>
                <w:sz w:val="18"/>
                <w:szCs w:val="18"/>
              </w:rPr>
              <w:t xml:space="preserve">Articulate the ethical dimensions surrounding the creation, circulation, and interpretation of works of visual, performing, or literary art. </w:t>
            </w:r>
          </w:p>
        </w:tc>
        <w:tc>
          <w:tcPr>
            <w:tcW w:w="7830" w:type="dxa"/>
          </w:tcPr>
          <w:p w14:paraId="1BF0B5BB" w14:textId="77777777" w:rsidR="00F85D3C" w:rsidRPr="00B718A0" w:rsidRDefault="00F85D3C" w:rsidP="00517C6D">
            <w:pPr>
              <w:spacing w:before="120"/>
              <w:ind w:left="158" w:hanging="158"/>
              <w:rPr>
                <w:rFonts w:ascii="Times" w:hAnsi="Times"/>
                <w:sz w:val="24"/>
                <w:szCs w:val="24"/>
              </w:rPr>
            </w:pPr>
          </w:p>
        </w:tc>
      </w:tr>
      <w:tr w:rsidR="00F85D3C" w:rsidRPr="00B718A0" w14:paraId="3897FD6A" w14:textId="77777777" w:rsidTr="00850FC1">
        <w:tc>
          <w:tcPr>
            <w:tcW w:w="11700" w:type="dxa"/>
            <w:gridSpan w:val="2"/>
          </w:tcPr>
          <w:p w14:paraId="3650108F" w14:textId="77777777" w:rsidR="00F85D3C" w:rsidRPr="00B718A0" w:rsidRDefault="00F85D3C" w:rsidP="00850FC1">
            <w:pPr>
              <w:pStyle w:val="NormalWeb"/>
              <w:shd w:val="clear" w:color="auto" w:fill="EFEFEF"/>
              <w:ind w:left="-108" w:right="-198"/>
              <w:jc w:val="center"/>
            </w:pPr>
            <w:r w:rsidRPr="00B718A0">
              <w:rPr>
                <w:b/>
                <w:bCs/>
                <w:sz w:val="24"/>
                <w:szCs w:val="24"/>
              </w:rPr>
              <w:t>How will each outcome be assessed? Please indicate Assignment/Artifact</w:t>
            </w:r>
          </w:p>
        </w:tc>
      </w:tr>
      <w:tr w:rsidR="00F85D3C" w:rsidRPr="00B718A0" w14:paraId="3729DEBA" w14:textId="77777777" w:rsidTr="00850FC1">
        <w:trPr>
          <w:trHeight w:val="28"/>
        </w:trPr>
        <w:tc>
          <w:tcPr>
            <w:tcW w:w="3870" w:type="dxa"/>
          </w:tcPr>
          <w:p w14:paraId="39E19F94" w14:textId="77777777" w:rsidR="00F85D3C" w:rsidRPr="00B718A0" w:rsidRDefault="00F85D3C" w:rsidP="00850FC1">
            <w:pPr>
              <w:tabs>
                <w:tab w:val="left" w:pos="1710"/>
                <w:tab w:val="left" w:pos="1800"/>
              </w:tabs>
              <w:spacing w:before="120" w:after="100" w:afterAutospacing="1"/>
              <w:ind w:left="158" w:hanging="158"/>
              <w:contextualSpacing/>
              <w:rPr>
                <w:rFonts w:ascii="Times" w:hAnsi="Times"/>
                <w:b/>
              </w:rPr>
            </w:pPr>
            <w:r w:rsidRPr="00B718A0">
              <w:rPr>
                <w:rFonts w:ascii="Times" w:hAnsi="Times"/>
                <w:b/>
              </w:rPr>
              <w:t>Attribute Outcome 1:</w:t>
            </w:r>
          </w:p>
          <w:p w14:paraId="1FB3C2F7" w14:textId="77777777" w:rsidR="00F85D3C" w:rsidRPr="00B718A0" w:rsidRDefault="00F85D3C" w:rsidP="00850FC1">
            <w:pPr>
              <w:tabs>
                <w:tab w:val="left" w:pos="1710"/>
                <w:tab w:val="left" w:pos="1800"/>
              </w:tabs>
              <w:spacing w:before="120" w:after="100" w:afterAutospacing="1"/>
              <w:ind w:left="158" w:hanging="158"/>
              <w:contextualSpacing/>
              <w:rPr>
                <w:rFonts w:ascii="Times" w:hAnsi="Times"/>
                <w:b/>
              </w:rPr>
            </w:pPr>
          </w:p>
        </w:tc>
        <w:tc>
          <w:tcPr>
            <w:tcW w:w="7830" w:type="dxa"/>
          </w:tcPr>
          <w:p w14:paraId="4E4B3B2C" w14:textId="77777777" w:rsidR="00F85D3C" w:rsidRPr="00B718A0" w:rsidRDefault="00F85D3C" w:rsidP="00850FC1">
            <w:pPr>
              <w:tabs>
                <w:tab w:val="left" w:pos="1710"/>
                <w:tab w:val="left" w:pos="1800"/>
              </w:tabs>
              <w:spacing w:before="120" w:after="100" w:afterAutospacing="1"/>
              <w:ind w:left="158" w:hanging="158"/>
              <w:contextualSpacing/>
              <w:rPr>
                <w:rFonts w:ascii="Times" w:hAnsi="Times"/>
                <w:b/>
              </w:rPr>
            </w:pPr>
          </w:p>
        </w:tc>
      </w:tr>
      <w:tr w:rsidR="00F85D3C" w:rsidRPr="00B718A0" w14:paraId="154231A1" w14:textId="77777777" w:rsidTr="00850FC1">
        <w:trPr>
          <w:trHeight w:val="28"/>
        </w:trPr>
        <w:tc>
          <w:tcPr>
            <w:tcW w:w="3870" w:type="dxa"/>
          </w:tcPr>
          <w:p w14:paraId="5C5253F2" w14:textId="77777777" w:rsidR="00F85D3C" w:rsidRPr="00B718A0" w:rsidRDefault="00F85D3C" w:rsidP="00850FC1">
            <w:pPr>
              <w:tabs>
                <w:tab w:val="left" w:pos="1710"/>
                <w:tab w:val="left" w:pos="1800"/>
              </w:tabs>
              <w:spacing w:before="120" w:after="100" w:afterAutospacing="1"/>
              <w:ind w:left="158" w:hanging="158"/>
              <w:contextualSpacing/>
              <w:rPr>
                <w:rFonts w:ascii="Times" w:hAnsi="Times"/>
                <w:b/>
              </w:rPr>
            </w:pPr>
            <w:r w:rsidRPr="00B718A0">
              <w:rPr>
                <w:rFonts w:ascii="Times" w:hAnsi="Times"/>
                <w:b/>
              </w:rPr>
              <w:t>Attribute Outcome 2:</w:t>
            </w:r>
          </w:p>
          <w:p w14:paraId="5D6B449A" w14:textId="77777777" w:rsidR="00F85D3C" w:rsidRPr="00B718A0" w:rsidRDefault="00F85D3C" w:rsidP="00850FC1">
            <w:pPr>
              <w:tabs>
                <w:tab w:val="left" w:pos="1710"/>
                <w:tab w:val="left" w:pos="1800"/>
              </w:tabs>
              <w:spacing w:before="120" w:after="100" w:afterAutospacing="1"/>
              <w:ind w:left="158" w:hanging="158"/>
              <w:contextualSpacing/>
              <w:rPr>
                <w:rFonts w:ascii="Times" w:hAnsi="Times"/>
                <w:b/>
              </w:rPr>
            </w:pPr>
          </w:p>
        </w:tc>
        <w:tc>
          <w:tcPr>
            <w:tcW w:w="7830" w:type="dxa"/>
          </w:tcPr>
          <w:p w14:paraId="7733B20A" w14:textId="77777777" w:rsidR="00F85D3C" w:rsidRPr="00B718A0" w:rsidRDefault="00F85D3C" w:rsidP="00850FC1">
            <w:pPr>
              <w:tabs>
                <w:tab w:val="left" w:pos="1710"/>
                <w:tab w:val="left" w:pos="1800"/>
              </w:tabs>
              <w:spacing w:before="120" w:after="100" w:afterAutospacing="1"/>
              <w:ind w:left="158" w:hanging="158"/>
              <w:contextualSpacing/>
              <w:rPr>
                <w:rFonts w:ascii="Times" w:hAnsi="Times"/>
                <w:b/>
              </w:rPr>
            </w:pPr>
          </w:p>
        </w:tc>
      </w:tr>
      <w:tr w:rsidR="00F85D3C" w:rsidRPr="00B718A0" w14:paraId="04915EFE" w14:textId="77777777" w:rsidTr="00850FC1">
        <w:trPr>
          <w:trHeight w:val="28"/>
        </w:trPr>
        <w:tc>
          <w:tcPr>
            <w:tcW w:w="3870" w:type="dxa"/>
          </w:tcPr>
          <w:p w14:paraId="2776BB0A" w14:textId="77777777" w:rsidR="00F85D3C" w:rsidRPr="00B718A0" w:rsidRDefault="00F85D3C" w:rsidP="00850FC1">
            <w:pPr>
              <w:tabs>
                <w:tab w:val="left" w:pos="1710"/>
                <w:tab w:val="left" w:pos="1800"/>
              </w:tabs>
              <w:spacing w:before="120" w:after="100" w:afterAutospacing="1"/>
              <w:ind w:left="158" w:hanging="158"/>
              <w:contextualSpacing/>
              <w:rPr>
                <w:rFonts w:ascii="Times" w:hAnsi="Times"/>
                <w:b/>
              </w:rPr>
            </w:pPr>
            <w:r w:rsidRPr="00B718A0">
              <w:rPr>
                <w:rFonts w:ascii="Times" w:hAnsi="Times"/>
                <w:b/>
              </w:rPr>
              <w:t>Attribute Outcome 3:</w:t>
            </w:r>
          </w:p>
          <w:p w14:paraId="10F24866" w14:textId="77777777" w:rsidR="00F85D3C" w:rsidRPr="00B718A0" w:rsidRDefault="00F85D3C" w:rsidP="00850FC1">
            <w:pPr>
              <w:tabs>
                <w:tab w:val="left" w:pos="1710"/>
                <w:tab w:val="left" w:pos="1800"/>
              </w:tabs>
              <w:spacing w:before="120" w:after="100" w:afterAutospacing="1"/>
              <w:ind w:left="158" w:hanging="158"/>
              <w:contextualSpacing/>
              <w:rPr>
                <w:rFonts w:ascii="Times" w:hAnsi="Times"/>
                <w:b/>
              </w:rPr>
            </w:pPr>
          </w:p>
        </w:tc>
        <w:tc>
          <w:tcPr>
            <w:tcW w:w="7830" w:type="dxa"/>
          </w:tcPr>
          <w:p w14:paraId="39D03BC2" w14:textId="77777777" w:rsidR="00F85D3C" w:rsidRPr="00B718A0" w:rsidRDefault="00F85D3C" w:rsidP="00850FC1">
            <w:pPr>
              <w:tabs>
                <w:tab w:val="left" w:pos="1710"/>
                <w:tab w:val="left" w:pos="1800"/>
              </w:tabs>
              <w:spacing w:before="120" w:after="100" w:afterAutospacing="1"/>
              <w:ind w:left="158" w:hanging="158"/>
              <w:contextualSpacing/>
              <w:rPr>
                <w:rFonts w:ascii="Times" w:hAnsi="Times"/>
                <w:b/>
              </w:rPr>
            </w:pPr>
          </w:p>
        </w:tc>
      </w:tr>
      <w:tr w:rsidR="00F85D3C" w:rsidRPr="00B718A0" w14:paraId="4626ABE8" w14:textId="77777777" w:rsidTr="00850FC1">
        <w:trPr>
          <w:trHeight w:val="28"/>
        </w:trPr>
        <w:tc>
          <w:tcPr>
            <w:tcW w:w="3870" w:type="dxa"/>
          </w:tcPr>
          <w:p w14:paraId="57F5DDC2" w14:textId="77777777" w:rsidR="00F85D3C" w:rsidRPr="00B718A0" w:rsidRDefault="00F85D3C" w:rsidP="00850FC1">
            <w:pPr>
              <w:tabs>
                <w:tab w:val="left" w:pos="1710"/>
                <w:tab w:val="left" w:pos="1800"/>
              </w:tabs>
              <w:spacing w:before="120" w:after="100" w:afterAutospacing="1"/>
              <w:ind w:left="158" w:hanging="158"/>
              <w:contextualSpacing/>
              <w:rPr>
                <w:rFonts w:ascii="Times" w:hAnsi="Times"/>
                <w:b/>
              </w:rPr>
            </w:pPr>
            <w:r w:rsidRPr="00B718A0">
              <w:rPr>
                <w:rFonts w:ascii="Times" w:hAnsi="Times"/>
                <w:b/>
              </w:rPr>
              <w:t>Attribute Outcome 4:</w:t>
            </w:r>
          </w:p>
          <w:p w14:paraId="0E49511E" w14:textId="77777777" w:rsidR="00F85D3C" w:rsidRPr="00B718A0" w:rsidRDefault="00F85D3C" w:rsidP="00850FC1">
            <w:pPr>
              <w:tabs>
                <w:tab w:val="left" w:pos="1710"/>
                <w:tab w:val="left" w:pos="1800"/>
              </w:tabs>
              <w:spacing w:before="120" w:after="100" w:afterAutospacing="1"/>
              <w:ind w:left="158" w:hanging="158"/>
              <w:contextualSpacing/>
              <w:rPr>
                <w:rFonts w:ascii="Times" w:hAnsi="Times"/>
                <w:b/>
              </w:rPr>
            </w:pPr>
          </w:p>
        </w:tc>
        <w:tc>
          <w:tcPr>
            <w:tcW w:w="7830" w:type="dxa"/>
          </w:tcPr>
          <w:p w14:paraId="2DB9A61F" w14:textId="77777777" w:rsidR="00F85D3C" w:rsidRPr="00B718A0" w:rsidRDefault="00F85D3C" w:rsidP="00850FC1">
            <w:pPr>
              <w:tabs>
                <w:tab w:val="left" w:pos="1710"/>
                <w:tab w:val="left" w:pos="1800"/>
              </w:tabs>
              <w:spacing w:before="120" w:after="100" w:afterAutospacing="1"/>
              <w:ind w:left="158" w:hanging="158"/>
              <w:contextualSpacing/>
              <w:rPr>
                <w:rFonts w:ascii="Times" w:hAnsi="Times"/>
                <w:b/>
              </w:rPr>
            </w:pPr>
          </w:p>
        </w:tc>
      </w:tr>
      <w:tr w:rsidR="00F85D3C" w:rsidRPr="00B718A0" w14:paraId="2A728676" w14:textId="77777777" w:rsidTr="00850FC1">
        <w:trPr>
          <w:trHeight w:val="28"/>
        </w:trPr>
        <w:tc>
          <w:tcPr>
            <w:tcW w:w="3870" w:type="dxa"/>
          </w:tcPr>
          <w:p w14:paraId="549DC968" w14:textId="77777777" w:rsidR="00F85D3C" w:rsidRPr="00B718A0" w:rsidRDefault="00F85D3C" w:rsidP="00850FC1">
            <w:pPr>
              <w:tabs>
                <w:tab w:val="left" w:pos="1710"/>
                <w:tab w:val="left" w:pos="1800"/>
              </w:tabs>
              <w:spacing w:before="120" w:after="100" w:afterAutospacing="1"/>
              <w:ind w:left="158" w:hanging="158"/>
              <w:contextualSpacing/>
              <w:rPr>
                <w:rFonts w:ascii="Times" w:hAnsi="Times"/>
                <w:b/>
              </w:rPr>
            </w:pPr>
            <w:r w:rsidRPr="00B718A0">
              <w:rPr>
                <w:rFonts w:ascii="Times" w:hAnsi="Times"/>
                <w:b/>
              </w:rPr>
              <w:t>Attribute Outcome 5:</w:t>
            </w:r>
          </w:p>
          <w:p w14:paraId="44448AB9" w14:textId="77777777" w:rsidR="00F85D3C" w:rsidRPr="00B718A0" w:rsidRDefault="00F85D3C" w:rsidP="00850FC1">
            <w:pPr>
              <w:tabs>
                <w:tab w:val="left" w:pos="1710"/>
                <w:tab w:val="left" w:pos="1800"/>
              </w:tabs>
              <w:spacing w:before="120" w:after="100" w:afterAutospacing="1"/>
              <w:ind w:left="158" w:hanging="158"/>
              <w:contextualSpacing/>
              <w:rPr>
                <w:rFonts w:ascii="Times" w:hAnsi="Times"/>
                <w:b/>
              </w:rPr>
            </w:pPr>
          </w:p>
        </w:tc>
        <w:tc>
          <w:tcPr>
            <w:tcW w:w="7830" w:type="dxa"/>
          </w:tcPr>
          <w:p w14:paraId="148AC349" w14:textId="77777777" w:rsidR="00F85D3C" w:rsidRPr="00B718A0" w:rsidRDefault="00F85D3C" w:rsidP="00850FC1">
            <w:pPr>
              <w:tabs>
                <w:tab w:val="left" w:pos="1710"/>
                <w:tab w:val="left" w:pos="1800"/>
              </w:tabs>
              <w:spacing w:before="120" w:after="100" w:afterAutospacing="1"/>
              <w:ind w:left="158" w:hanging="158"/>
              <w:contextualSpacing/>
              <w:rPr>
                <w:rFonts w:ascii="Times" w:hAnsi="Times"/>
                <w:b/>
              </w:rPr>
            </w:pPr>
          </w:p>
        </w:tc>
      </w:tr>
    </w:tbl>
    <w:p w14:paraId="069D2687" w14:textId="77777777" w:rsidR="00F85D3C" w:rsidRPr="00B718A0" w:rsidRDefault="00F85D3C" w:rsidP="00F85D3C">
      <w:pPr>
        <w:rPr>
          <w:rFonts w:ascii="Times" w:hAnsi="Times"/>
          <w:b/>
          <w:i/>
          <w:sz w:val="24"/>
          <w:szCs w:val="24"/>
        </w:rPr>
      </w:pPr>
    </w:p>
    <w:tbl>
      <w:tblPr>
        <w:tblW w:w="11250" w:type="dxa"/>
        <w:tblInd w:w="-1140" w:type="dxa"/>
        <w:tblCellMar>
          <w:top w:w="15" w:type="dxa"/>
          <w:left w:w="15" w:type="dxa"/>
          <w:bottom w:w="15" w:type="dxa"/>
          <w:right w:w="15" w:type="dxa"/>
        </w:tblCellMar>
        <w:tblLook w:val="04A0" w:firstRow="1" w:lastRow="0" w:firstColumn="1" w:lastColumn="0" w:noHBand="0" w:noVBand="1"/>
      </w:tblPr>
      <w:tblGrid>
        <w:gridCol w:w="2880"/>
        <w:gridCol w:w="2160"/>
        <w:gridCol w:w="3510"/>
        <w:gridCol w:w="2700"/>
      </w:tblGrid>
      <w:tr w:rsidR="00F85D3C" w:rsidRPr="00B718A0" w14:paraId="6749C99A" w14:textId="77777777" w:rsidTr="00F85D3C">
        <w:tc>
          <w:tcPr>
            <w:tcW w:w="11250" w:type="dxa"/>
            <w:gridSpan w:val="4"/>
            <w:tcBorders>
              <w:top w:val="single" w:sz="24" w:space="0" w:color="070707"/>
              <w:left w:val="single" w:sz="24" w:space="0" w:color="000000"/>
              <w:bottom w:val="single" w:sz="4" w:space="0" w:color="000000"/>
              <w:right w:val="single" w:sz="24" w:space="0" w:color="000000"/>
            </w:tcBorders>
            <w:shd w:val="clear" w:color="auto" w:fill="7F7F7F"/>
            <w:vAlign w:val="center"/>
            <w:hideMark/>
          </w:tcPr>
          <w:p w14:paraId="55DBAB5C" w14:textId="77777777" w:rsidR="00F85D3C" w:rsidRPr="00B718A0" w:rsidRDefault="00F85D3C" w:rsidP="00F85D3C">
            <w:pPr>
              <w:spacing w:before="100" w:beforeAutospacing="1" w:after="100" w:afterAutospacing="1" w:line="240" w:lineRule="auto"/>
              <w:rPr>
                <w:rFonts w:ascii="Times" w:hAnsi="Times" w:cs="Times New Roman"/>
                <w:sz w:val="20"/>
                <w:szCs w:val="20"/>
              </w:rPr>
            </w:pPr>
            <w:r w:rsidRPr="00B718A0">
              <w:rPr>
                <w:rFonts w:ascii="Times" w:hAnsi="Times" w:cs="Times New Roman"/>
                <w:b/>
                <w:bCs/>
                <w:i/>
                <w:iCs/>
                <w:color w:val="FFFFFF"/>
                <w:sz w:val="24"/>
                <w:szCs w:val="24"/>
              </w:rPr>
              <w:t xml:space="preserve">Please do not write in this area </w:t>
            </w:r>
          </w:p>
        </w:tc>
      </w:tr>
      <w:tr w:rsidR="00D62538" w:rsidRPr="00B718A0" w14:paraId="5C274E8F" w14:textId="77777777" w:rsidTr="00D62538">
        <w:tc>
          <w:tcPr>
            <w:tcW w:w="11250" w:type="dxa"/>
            <w:gridSpan w:val="4"/>
            <w:tcBorders>
              <w:top w:val="single" w:sz="4" w:space="0" w:color="000000"/>
              <w:left w:val="single" w:sz="24" w:space="0" w:color="000000"/>
              <w:bottom w:val="single" w:sz="4" w:space="0" w:color="000000"/>
              <w:right w:val="single" w:sz="24" w:space="0" w:color="000000"/>
            </w:tcBorders>
            <w:vAlign w:val="center"/>
            <w:hideMark/>
          </w:tcPr>
          <w:p w14:paraId="1615145C" w14:textId="3764B2F3" w:rsidR="00D62538" w:rsidRPr="00D62538" w:rsidRDefault="00D62538" w:rsidP="00D62538">
            <w:pPr>
              <w:spacing w:after="0" w:line="240" w:lineRule="auto"/>
              <w:contextualSpacing/>
              <w:jc w:val="center"/>
              <w:rPr>
                <w:rFonts w:ascii="Times" w:hAnsi="Times" w:cs="Times New Roman"/>
                <w:b/>
                <w:bCs/>
                <w:iCs/>
                <w:sz w:val="24"/>
                <w:szCs w:val="24"/>
              </w:rPr>
            </w:pPr>
            <w:r w:rsidRPr="00D62538">
              <w:rPr>
                <w:rFonts w:ascii="Times" w:hAnsi="Times" w:cs="Times New Roman"/>
                <w:b/>
                <w:bCs/>
                <w:iCs/>
                <w:sz w:val="24"/>
                <w:szCs w:val="24"/>
              </w:rPr>
              <w:t>General Education Sub Committee (GESC) Response to Assessment Summary for</w:t>
            </w:r>
            <w:r w:rsidR="00207C32">
              <w:rPr>
                <w:rFonts w:ascii="Times" w:hAnsi="Times" w:cs="Times New Roman"/>
                <w:b/>
                <w:bCs/>
                <w:iCs/>
                <w:sz w:val="24"/>
                <w:szCs w:val="24"/>
              </w:rPr>
              <w:t xml:space="preserve"> ____________</w:t>
            </w:r>
          </w:p>
          <w:p w14:paraId="7ED212C7" w14:textId="34F0D480" w:rsidR="00D62538" w:rsidRPr="00D62538" w:rsidRDefault="00D62538" w:rsidP="00D62538">
            <w:pPr>
              <w:spacing w:before="240" w:after="0" w:line="240" w:lineRule="auto"/>
              <w:contextualSpacing/>
              <w:jc w:val="center"/>
              <w:rPr>
                <w:rFonts w:ascii="Times" w:hAnsi="Times" w:cs="Times New Roman"/>
                <w:b/>
                <w:bCs/>
                <w:i/>
                <w:iCs/>
                <w:sz w:val="24"/>
                <w:szCs w:val="24"/>
              </w:rPr>
            </w:pPr>
            <w:r w:rsidRPr="00D62538">
              <w:rPr>
                <w:rFonts w:ascii="Times" w:hAnsi="Times" w:cs="Times New Roman"/>
                <w:b/>
                <w:bCs/>
                <w:i/>
                <w:iCs/>
                <w:sz w:val="24"/>
                <w:szCs w:val="24"/>
              </w:rPr>
              <w:t>Aesthetic Dimensions of Humankind</w:t>
            </w:r>
          </w:p>
        </w:tc>
      </w:tr>
      <w:tr w:rsidR="00F85D3C" w:rsidRPr="00B718A0" w14:paraId="1F60155A" w14:textId="77777777" w:rsidTr="00D62538">
        <w:tc>
          <w:tcPr>
            <w:tcW w:w="2880" w:type="dxa"/>
            <w:tcBorders>
              <w:top w:val="single" w:sz="4" w:space="0" w:color="000000"/>
              <w:left w:val="single" w:sz="24" w:space="0" w:color="000000"/>
              <w:bottom w:val="single" w:sz="6" w:space="0" w:color="000000"/>
              <w:right w:val="single" w:sz="6" w:space="0" w:color="000000"/>
            </w:tcBorders>
            <w:shd w:val="clear" w:color="auto" w:fill="D8D8D8"/>
            <w:vAlign w:val="center"/>
            <w:hideMark/>
          </w:tcPr>
          <w:p w14:paraId="6AFD9DF0" w14:textId="274D28A1" w:rsidR="00F85D3C" w:rsidRPr="00D62538" w:rsidRDefault="00F85D3C" w:rsidP="00D62538">
            <w:pPr>
              <w:spacing w:before="100" w:beforeAutospacing="1" w:after="100" w:afterAutospacing="1" w:line="240" w:lineRule="auto"/>
              <w:jc w:val="right"/>
              <w:rPr>
                <w:rFonts w:ascii="Times" w:hAnsi="Times" w:cs="Times New Roman"/>
                <w:b/>
                <w:sz w:val="20"/>
                <w:szCs w:val="20"/>
              </w:rPr>
            </w:pPr>
            <w:r w:rsidRPr="00D62538">
              <w:rPr>
                <w:rFonts w:ascii="Times" w:hAnsi="Times" w:cs="Times New Roman"/>
                <w:b/>
                <w:bCs/>
                <w:iCs/>
                <w:sz w:val="24"/>
                <w:szCs w:val="24"/>
              </w:rPr>
              <w:t>Date Ass</w:t>
            </w:r>
            <w:r w:rsidR="00D62538" w:rsidRPr="00D62538">
              <w:rPr>
                <w:rFonts w:ascii="Times" w:hAnsi="Times" w:cs="Times New Roman"/>
                <w:b/>
                <w:bCs/>
                <w:iCs/>
                <w:sz w:val="24"/>
                <w:szCs w:val="24"/>
              </w:rPr>
              <w:t>essment Summary Received by GES</w:t>
            </w:r>
            <w:r w:rsidRPr="00D62538">
              <w:rPr>
                <w:rFonts w:ascii="Times" w:hAnsi="Times" w:cs="Times New Roman"/>
                <w:b/>
                <w:bCs/>
                <w:iCs/>
                <w:sz w:val="24"/>
                <w:szCs w:val="24"/>
              </w:rPr>
              <w:t>C</w:t>
            </w:r>
          </w:p>
        </w:tc>
        <w:tc>
          <w:tcPr>
            <w:tcW w:w="2160" w:type="dxa"/>
            <w:tcBorders>
              <w:top w:val="single" w:sz="4" w:space="0" w:color="000000"/>
              <w:left w:val="single" w:sz="6" w:space="0" w:color="000000"/>
              <w:bottom w:val="single" w:sz="6" w:space="0" w:color="000000"/>
              <w:right w:val="single" w:sz="4" w:space="0" w:color="000000"/>
            </w:tcBorders>
            <w:vAlign w:val="center"/>
            <w:hideMark/>
          </w:tcPr>
          <w:p w14:paraId="1EA0DFCC" w14:textId="77777777" w:rsidR="00F85D3C" w:rsidRPr="00D62538" w:rsidRDefault="00F85D3C" w:rsidP="00F85D3C">
            <w:pPr>
              <w:spacing w:after="0" w:line="240" w:lineRule="auto"/>
              <w:rPr>
                <w:rFonts w:ascii="Times" w:eastAsia="Times New Roman" w:hAnsi="Times" w:cs="Times New Roman"/>
                <w:sz w:val="20"/>
                <w:szCs w:val="20"/>
              </w:rPr>
            </w:pPr>
          </w:p>
        </w:tc>
        <w:tc>
          <w:tcPr>
            <w:tcW w:w="3510" w:type="dxa"/>
            <w:tcBorders>
              <w:top w:val="single" w:sz="4" w:space="0" w:color="000000"/>
              <w:left w:val="single" w:sz="4" w:space="0" w:color="000000"/>
              <w:bottom w:val="single" w:sz="6" w:space="0" w:color="000000"/>
              <w:right w:val="single" w:sz="4" w:space="0" w:color="000000"/>
            </w:tcBorders>
            <w:shd w:val="clear" w:color="auto" w:fill="D8D8D8"/>
            <w:vAlign w:val="center"/>
            <w:hideMark/>
          </w:tcPr>
          <w:p w14:paraId="1CB66642" w14:textId="1A5E7204" w:rsidR="00F85D3C" w:rsidRPr="00D62538" w:rsidRDefault="00F85D3C" w:rsidP="00D62538">
            <w:pPr>
              <w:spacing w:before="100" w:beforeAutospacing="1" w:after="100" w:afterAutospacing="1" w:line="240" w:lineRule="auto"/>
              <w:jc w:val="right"/>
              <w:rPr>
                <w:rFonts w:ascii="Times" w:hAnsi="Times" w:cs="Times New Roman"/>
                <w:b/>
                <w:sz w:val="20"/>
                <w:szCs w:val="20"/>
              </w:rPr>
            </w:pPr>
            <w:r w:rsidRPr="00D62538">
              <w:rPr>
                <w:rFonts w:ascii="Times" w:hAnsi="Times" w:cs="Times New Roman"/>
                <w:b/>
                <w:bCs/>
                <w:iCs/>
                <w:sz w:val="24"/>
                <w:szCs w:val="24"/>
              </w:rPr>
              <w:t>GESC Response Date</w:t>
            </w:r>
            <w:r w:rsidR="00D62538">
              <w:rPr>
                <w:rFonts w:ascii="Times" w:hAnsi="Times" w:cs="Times New Roman"/>
                <w:b/>
                <w:bCs/>
                <w:iCs/>
                <w:sz w:val="24"/>
                <w:szCs w:val="24"/>
              </w:rPr>
              <w:t xml:space="preserve">  </w:t>
            </w:r>
            <w:r w:rsidRPr="00D62538">
              <w:rPr>
                <w:rFonts w:ascii="Times" w:hAnsi="Times" w:cs="Times New Roman"/>
                <w:b/>
                <w:bCs/>
                <w:iCs/>
                <w:sz w:val="24"/>
                <w:szCs w:val="24"/>
              </w:rPr>
              <w:t xml:space="preserve"> </w:t>
            </w:r>
          </w:p>
        </w:tc>
        <w:tc>
          <w:tcPr>
            <w:tcW w:w="2700" w:type="dxa"/>
            <w:tcBorders>
              <w:top w:val="single" w:sz="4" w:space="0" w:color="000000"/>
              <w:left w:val="single" w:sz="4" w:space="0" w:color="000000"/>
              <w:bottom w:val="single" w:sz="6" w:space="0" w:color="000000"/>
              <w:right w:val="single" w:sz="24" w:space="0" w:color="000000"/>
            </w:tcBorders>
            <w:vAlign w:val="center"/>
            <w:hideMark/>
          </w:tcPr>
          <w:p w14:paraId="1C7DC0F4" w14:textId="77777777" w:rsidR="00F85D3C" w:rsidRPr="00D62538" w:rsidRDefault="00F85D3C" w:rsidP="00F85D3C">
            <w:pPr>
              <w:spacing w:after="0" w:line="240" w:lineRule="auto"/>
              <w:rPr>
                <w:rFonts w:ascii="Times" w:eastAsia="Times New Roman" w:hAnsi="Times" w:cs="Times New Roman"/>
                <w:sz w:val="20"/>
                <w:szCs w:val="20"/>
              </w:rPr>
            </w:pPr>
          </w:p>
        </w:tc>
      </w:tr>
      <w:tr w:rsidR="00F85D3C" w:rsidRPr="00B718A0" w14:paraId="6289E942" w14:textId="77777777" w:rsidTr="00D62538">
        <w:tc>
          <w:tcPr>
            <w:tcW w:w="2880" w:type="dxa"/>
            <w:tcBorders>
              <w:top w:val="single" w:sz="6" w:space="0" w:color="000000"/>
              <w:left w:val="single" w:sz="24" w:space="0" w:color="000000"/>
              <w:bottom w:val="single" w:sz="24" w:space="0" w:color="000000"/>
              <w:right w:val="single" w:sz="4" w:space="0" w:color="000000"/>
            </w:tcBorders>
            <w:shd w:val="clear" w:color="auto" w:fill="D8D8D8"/>
            <w:vAlign w:val="center"/>
            <w:hideMark/>
          </w:tcPr>
          <w:p w14:paraId="441FE6D3" w14:textId="25FC147E" w:rsidR="00F85D3C" w:rsidRPr="00D62538" w:rsidRDefault="00F85D3C" w:rsidP="00D62538">
            <w:pPr>
              <w:spacing w:before="100" w:beforeAutospacing="1" w:after="100" w:afterAutospacing="1" w:line="240" w:lineRule="auto"/>
              <w:jc w:val="right"/>
              <w:rPr>
                <w:rFonts w:ascii="Times" w:hAnsi="Times" w:cs="Times New Roman"/>
                <w:b/>
                <w:sz w:val="20"/>
                <w:szCs w:val="20"/>
              </w:rPr>
            </w:pPr>
            <w:r w:rsidRPr="00D62538">
              <w:rPr>
                <w:rFonts w:ascii="Times" w:hAnsi="Times" w:cs="Times New Roman"/>
                <w:b/>
                <w:bCs/>
                <w:iCs/>
                <w:sz w:val="24"/>
                <w:szCs w:val="24"/>
              </w:rPr>
              <w:t>GESC Response</w:t>
            </w:r>
            <w:r w:rsidR="00D62538">
              <w:rPr>
                <w:rFonts w:ascii="Times" w:hAnsi="Times" w:cs="Times New Roman"/>
                <w:b/>
                <w:sz w:val="20"/>
                <w:szCs w:val="20"/>
              </w:rPr>
              <w:t xml:space="preserve">  </w:t>
            </w:r>
            <w:r w:rsidRPr="00D62538">
              <w:rPr>
                <w:rFonts w:ascii="Times" w:hAnsi="Times" w:cs="Times New Roman"/>
                <w:b/>
                <w:sz w:val="20"/>
                <w:szCs w:val="20"/>
              </w:rPr>
              <w:t xml:space="preserve"> </w:t>
            </w:r>
          </w:p>
        </w:tc>
        <w:tc>
          <w:tcPr>
            <w:tcW w:w="2160" w:type="dxa"/>
            <w:tcBorders>
              <w:top w:val="single" w:sz="6" w:space="0" w:color="000000"/>
              <w:left w:val="single" w:sz="4" w:space="0" w:color="000000"/>
              <w:bottom w:val="single" w:sz="24" w:space="0" w:color="000000"/>
              <w:right w:val="single" w:sz="4" w:space="0" w:color="000000"/>
            </w:tcBorders>
            <w:hideMark/>
          </w:tcPr>
          <w:p w14:paraId="16E71149" w14:textId="64B7D26F" w:rsidR="00F85D3C" w:rsidRPr="00D62538" w:rsidRDefault="00F85D3C" w:rsidP="00D62538">
            <w:pPr>
              <w:spacing w:before="100" w:beforeAutospacing="1" w:after="100" w:afterAutospacing="1" w:line="240" w:lineRule="auto"/>
              <w:jc w:val="center"/>
              <w:rPr>
                <w:rFonts w:ascii="Times" w:hAnsi="Times" w:cs="Times New Roman"/>
                <w:sz w:val="20"/>
                <w:szCs w:val="20"/>
              </w:rPr>
            </w:pPr>
            <w:r w:rsidRPr="00D62538">
              <w:rPr>
                <w:rFonts w:ascii="Times" w:hAnsi="Times" w:cs="Times New Roman"/>
                <w:bCs/>
                <w:iCs/>
                <w:sz w:val="24"/>
                <w:szCs w:val="24"/>
              </w:rPr>
              <w:t>Certified until</w:t>
            </w:r>
          </w:p>
        </w:tc>
        <w:tc>
          <w:tcPr>
            <w:tcW w:w="3510" w:type="dxa"/>
            <w:tcBorders>
              <w:top w:val="single" w:sz="6" w:space="0" w:color="000000"/>
              <w:left w:val="single" w:sz="4" w:space="0" w:color="000000"/>
              <w:bottom w:val="single" w:sz="24" w:space="0" w:color="000000"/>
              <w:right w:val="single" w:sz="4" w:space="0" w:color="000000"/>
            </w:tcBorders>
            <w:hideMark/>
          </w:tcPr>
          <w:p w14:paraId="398ECED3" w14:textId="7B10D260" w:rsidR="00F85D3C" w:rsidRPr="00D62538" w:rsidRDefault="00F85D3C" w:rsidP="00D62538">
            <w:pPr>
              <w:spacing w:before="100" w:beforeAutospacing="1" w:after="100" w:afterAutospacing="1" w:line="240" w:lineRule="auto"/>
              <w:jc w:val="center"/>
              <w:rPr>
                <w:rFonts w:ascii="Times" w:hAnsi="Times" w:cs="Times New Roman"/>
                <w:sz w:val="20"/>
                <w:szCs w:val="20"/>
              </w:rPr>
            </w:pPr>
            <w:r w:rsidRPr="00D62538">
              <w:rPr>
                <w:rFonts w:ascii="Times" w:hAnsi="Times" w:cs="Times New Roman"/>
                <w:bCs/>
                <w:iCs/>
                <w:sz w:val="24"/>
                <w:szCs w:val="24"/>
              </w:rPr>
              <w:t>Modifications &amp; Repeat assessment recommended</w:t>
            </w:r>
          </w:p>
        </w:tc>
        <w:tc>
          <w:tcPr>
            <w:tcW w:w="2700" w:type="dxa"/>
            <w:tcBorders>
              <w:top w:val="single" w:sz="6" w:space="0" w:color="000000"/>
              <w:left w:val="single" w:sz="4" w:space="0" w:color="000000"/>
              <w:bottom w:val="single" w:sz="24" w:space="0" w:color="000000"/>
              <w:right w:val="single" w:sz="24" w:space="0" w:color="000000"/>
            </w:tcBorders>
            <w:hideMark/>
          </w:tcPr>
          <w:p w14:paraId="36A13C0F" w14:textId="4F6395D9" w:rsidR="00F85D3C" w:rsidRPr="00D62538" w:rsidRDefault="00F85D3C" w:rsidP="00D62538">
            <w:pPr>
              <w:spacing w:before="100" w:beforeAutospacing="1" w:after="100" w:afterAutospacing="1" w:line="240" w:lineRule="auto"/>
              <w:jc w:val="center"/>
              <w:rPr>
                <w:rFonts w:ascii="Times" w:hAnsi="Times" w:cs="Times New Roman"/>
                <w:sz w:val="20"/>
                <w:szCs w:val="20"/>
              </w:rPr>
            </w:pPr>
            <w:r w:rsidRPr="00D62538">
              <w:rPr>
                <w:rFonts w:ascii="Times" w:hAnsi="Times" w:cs="Times New Roman"/>
                <w:bCs/>
                <w:iCs/>
                <w:sz w:val="24"/>
                <w:szCs w:val="24"/>
              </w:rPr>
              <w:t>Gen Ed Attribute changed</w:t>
            </w:r>
          </w:p>
        </w:tc>
      </w:tr>
    </w:tbl>
    <w:p w14:paraId="55A6E0FD" w14:textId="0729042D" w:rsidR="004B6DEF" w:rsidRPr="00517C6D" w:rsidRDefault="004B6DEF" w:rsidP="00165AA3">
      <w:pPr>
        <w:tabs>
          <w:tab w:val="left" w:pos="-540"/>
        </w:tabs>
        <w:spacing w:after="0" w:line="240" w:lineRule="auto"/>
        <w:ind w:right="-360"/>
        <w:rPr>
          <w:rFonts w:ascii="Times" w:hAnsi="Times"/>
          <w:i/>
          <w:sz w:val="26"/>
          <w:szCs w:val="26"/>
          <w:u w:val="single"/>
        </w:rPr>
      </w:pPr>
      <w:r w:rsidRPr="00351E60">
        <w:rPr>
          <w:rFonts w:ascii="Times" w:hAnsi="Times"/>
          <w:b/>
          <w:i/>
          <w:sz w:val="28"/>
          <w:szCs w:val="28"/>
        </w:rPr>
        <w:lastRenderedPageBreak/>
        <w:t>Designated Attribute Area:</w:t>
      </w:r>
      <w:r w:rsidRPr="00351E60">
        <w:rPr>
          <w:rFonts w:ascii="Times" w:hAnsi="Times"/>
          <w:sz w:val="28"/>
          <w:szCs w:val="28"/>
        </w:rPr>
        <w:t xml:space="preserve"> </w:t>
      </w:r>
      <w:r w:rsidR="00351E60" w:rsidRPr="00517C6D">
        <w:rPr>
          <w:rFonts w:ascii="Times" w:hAnsi="Times"/>
          <w:i/>
          <w:sz w:val="26"/>
          <w:szCs w:val="26"/>
          <w:u w:val="single"/>
        </w:rPr>
        <w:t>Historical Knowledge &amp; Understanding</w:t>
      </w:r>
      <w:r w:rsidR="00517C6D" w:rsidRPr="00517C6D">
        <w:rPr>
          <w:rFonts w:ascii="Times" w:hAnsi="Times"/>
          <w:i/>
          <w:sz w:val="26"/>
          <w:szCs w:val="26"/>
          <w:u w:val="single"/>
        </w:rPr>
        <w:t xml:space="preserve"> [HISX]</w:t>
      </w:r>
    </w:p>
    <w:p w14:paraId="162CCC46" w14:textId="430447F7" w:rsidR="00351E60" w:rsidRPr="00351E60" w:rsidRDefault="00351E60" w:rsidP="00165AA3">
      <w:pPr>
        <w:tabs>
          <w:tab w:val="left" w:pos="-540"/>
        </w:tabs>
        <w:spacing w:after="0" w:line="240" w:lineRule="auto"/>
        <w:ind w:right="-360"/>
        <w:rPr>
          <w:rFonts w:ascii="Times" w:hAnsi="Times"/>
          <w:i/>
          <w:sz w:val="28"/>
          <w:szCs w:val="28"/>
          <w:u w:val="single"/>
        </w:rPr>
      </w:pPr>
    </w:p>
    <w:p w14:paraId="7E122997" w14:textId="7670B4B3" w:rsidR="004B6DEF" w:rsidRPr="00351E60" w:rsidRDefault="004B6DEF" w:rsidP="00351E60">
      <w:pPr>
        <w:tabs>
          <w:tab w:val="left" w:pos="90"/>
        </w:tabs>
        <w:spacing w:after="0" w:line="240" w:lineRule="auto"/>
        <w:ind w:left="-360"/>
        <w:jc w:val="both"/>
        <w:rPr>
          <w:rFonts w:ascii="Times" w:hAnsi="Times"/>
          <w:sz w:val="24"/>
          <w:szCs w:val="24"/>
        </w:rPr>
      </w:pPr>
      <w:r w:rsidRPr="00351E60">
        <w:rPr>
          <w:rFonts w:ascii="Times" w:hAnsi="Times"/>
          <w:b/>
          <w:i/>
          <w:sz w:val="24"/>
          <w:szCs w:val="24"/>
        </w:rPr>
        <w:t>Goal:</w:t>
      </w:r>
      <w:r w:rsidRPr="00351E60">
        <w:rPr>
          <w:rFonts w:ascii="Times" w:hAnsi="Times"/>
          <w:sz w:val="24"/>
          <w:szCs w:val="24"/>
        </w:rPr>
        <w:t xml:space="preserve"> </w:t>
      </w:r>
      <w:r w:rsidR="00165AA3" w:rsidRPr="00351E60">
        <w:rPr>
          <w:rFonts w:ascii="Times" w:hAnsi="Times"/>
          <w:sz w:val="24"/>
          <w:szCs w:val="24"/>
        </w:rPr>
        <w:t>Students will study the interrelatedness of various realms of human experience from mu</w:t>
      </w:r>
      <w:r w:rsidR="00351E60" w:rsidRPr="00351E60">
        <w:rPr>
          <w:rFonts w:ascii="Times" w:hAnsi="Times"/>
          <w:sz w:val="24"/>
          <w:szCs w:val="24"/>
        </w:rPr>
        <w:t>ltiple historical perspectives.</w:t>
      </w:r>
    </w:p>
    <w:p w14:paraId="19D28456" w14:textId="77777777" w:rsidR="004B6DEF" w:rsidRPr="00351E60" w:rsidRDefault="004B6DEF" w:rsidP="00351E60">
      <w:pPr>
        <w:spacing w:before="120" w:after="120" w:line="240" w:lineRule="auto"/>
        <w:ind w:left="-360" w:right="-540"/>
        <w:rPr>
          <w:rFonts w:ascii="Times" w:hAnsi="Times"/>
        </w:rPr>
      </w:pPr>
      <w:r w:rsidRPr="00351E60">
        <w:rPr>
          <w:rFonts w:ascii="Times" w:hAnsi="Times"/>
          <w:b/>
        </w:rPr>
        <w:t xml:space="preserve">[Instructions: </w:t>
      </w:r>
      <w:r w:rsidRPr="00351E60">
        <w:rPr>
          <w:rFonts w:ascii="Times" w:hAnsi="Times"/>
          <w:i/>
        </w:rPr>
        <w:t>Please match the Learning Outcomes in the left hand column to those of the course you are submitting for Gen Ed approval. List the corresponding course outcomes in the right hand column to indicate a match.]</w:t>
      </w:r>
    </w:p>
    <w:tbl>
      <w:tblPr>
        <w:tblStyle w:val="TableGrid"/>
        <w:tblW w:w="11700" w:type="dxa"/>
        <w:tblInd w:w="-1152" w:type="dxa"/>
        <w:tblLook w:val="04A0" w:firstRow="1" w:lastRow="0" w:firstColumn="1" w:lastColumn="0" w:noHBand="0" w:noVBand="1"/>
      </w:tblPr>
      <w:tblGrid>
        <w:gridCol w:w="5017"/>
        <w:gridCol w:w="6683"/>
      </w:tblGrid>
      <w:tr w:rsidR="004B6DEF" w:rsidRPr="00B718A0" w14:paraId="02107089" w14:textId="77777777" w:rsidTr="00463A7C">
        <w:tc>
          <w:tcPr>
            <w:tcW w:w="5017" w:type="dxa"/>
            <w:shd w:val="clear" w:color="auto" w:fill="BFBFBF" w:themeFill="background1" w:themeFillShade="BF"/>
            <w:vAlign w:val="center"/>
          </w:tcPr>
          <w:p w14:paraId="3C2BA219" w14:textId="77777777" w:rsidR="004B6DEF" w:rsidRPr="00B718A0" w:rsidRDefault="004B6DEF" w:rsidP="00165AA3">
            <w:pPr>
              <w:ind w:left="162" w:hanging="162"/>
              <w:jc w:val="center"/>
              <w:rPr>
                <w:rFonts w:ascii="Times" w:hAnsi="Times"/>
                <w:b/>
                <w:sz w:val="24"/>
                <w:szCs w:val="24"/>
              </w:rPr>
            </w:pPr>
            <w:r w:rsidRPr="00B718A0">
              <w:rPr>
                <w:rFonts w:ascii="Times" w:hAnsi="Times"/>
                <w:b/>
                <w:sz w:val="24"/>
                <w:szCs w:val="24"/>
              </w:rPr>
              <w:t>Attribute Outcomes</w:t>
            </w:r>
          </w:p>
          <w:p w14:paraId="70F65E2A" w14:textId="77777777" w:rsidR="004B6DEF" w:rsidRPr="00B718A0" w:rsidRDefault="004B6DEF" w:rsidP="00165AA3">
            <w:pPr>
              <w:ind w:left="162" w:hanging="162"/>
              <w:jc w:val="center"/>
              <w:rPr>
                <w:rFonts w:ascii="Times" w:hAnsi="Times"/>
                <w:b/>
                <w:sz w:val="24"/>
                <w:szCs w:val="24"/>
              </w:rPr>
            </w:pPr>
            <w:r w:rsidRPr="00B718A0">
              <w:rPr>
                <w:rFonts w:ascii="Times" w:hAnsi="Times"/>
                <w:sz w:val="24"/>
                <w:szCs w:val="24"/>
              </w:rPr>
              <w:t>(</w:t>
            </w:r>
            <w:r w:rsidRPr="00B718A0">
              <w:rPr>
                <w:rFonts w:ascii="Times" w:hAnsi="Times"/>
                <w:sz w:val="20"/>
                <w:szCs w:val="20"/>
              </w:rPr>
              <w:t>Number According to Attribute Outcomes</w:t>
            </w:r>
            <w:r w:rsidRPr="00B718A0">
              <w:rPr>
                <w:rFonts w:ascii="Times" w:hAnsi="Times"/>
                <w:sz w:val="24"/>
                <w:szCs w:val="24"/>
              </w:rPr>
              <w:t>)</w:t>
            </w:r>
          </w:p>
        </w:tc>
        <w:tc>
          <w:tcPr>
            <w:tcW w:w="6683" w:type="dxa"/>
            <w:shd w:val="clear" w:color="auto" w:fill="BFBFBF" w:themeFill="background1" w:themeFillShade="BF"/>
            <w:vAlign w:val="center"/>
          </w:tcPr>
          <w:p w14:paraId="36875D3B" w14:textId="77777777" w:rsidR="004B6DEF" w:rsidRPr="00B718A0" w:rsidRDefault="004B6DEF" w:rsidP="00165AA3">
            <w:pPr>
              <w:ind w:left="162" w:hanging="162"/>
              <w:jc w:val="center"/>
              <w:rPr>
                <w:rFonts w:ascii="Times" w:hAnsi="Times"/>
                <w:b/>
                <w:sz w:val="24"/>
                <w:szCs w:val="24"/>
              </w:rPr>
            </w:pPr>
            <w:r w:rsidRPr="00B718A0">
              <w:rPr>
                <w:rFonts w:ascii="Times" w:hAnsi="Times"/>
                <w:b/>
                <w:sz w:val="24"/>
                <w:szCs w:val="24"/>
              </w:rPr>
              <w:t>Corresponding Course Specific Learning Outcome</w:t>
            </w:r>
          </w:p>
        </w:tc>
      </w:tr>
      <w:tr w:rsidR="004B6DEF" w:rsidRPr="00B718A0" w14:paraId="22F7AB9D" w14:textId="77777777" w:rsidTr="00463A7C">
        <w:tc>
          <w:tcPr>
            <w:tcW w:w="5017" w:type="dxa"/>
          </w:tcPr>
          <w:p w14:paraId="4BB9F1EA" w14:textId="4F6E7E77" w:rsidR="004B6DEF" w:rsidRPr="006F3761" w:rsidRDefault="006F3761" w:rsidP="006F3761">
            <w:pPr>
              <w:spacing w:before="120"/>
              <w:rPr>
                <w:rFonts w:ascii="Times New Roman" w:hAnsi="Times New Roman" w:cs="Times New Roman"/>
                <w:sz w:val="20"/>
                <w:szCs w:val="20"/>
              </w:rPr>
            </w:pPr>
            <w:r>
              <w:rPr>
                <w:rFonts w:ascii="Times New Roman" w:hAnsi="Times New Roman" w:cs="Times New Roman"/>
                <w:sz w:val="20"/>
                <w:szCs w:val="20"/>
              </w:rPr>
              <w:t xml:space="preserve">1.  </w:t>
            </w:r>
            <w:r w:rsidR="00165AA3" w:rsidRPr="006F3761">
              <w:rPr>
                <w:rFonts w:ascii="Times New Roman" w:hAnsi="Times New Roman" w:cs="Times New Roman"/>
                <w:sz w:val="20"/>
                <w:szCs w:val="20"/>
              </w:rPr>
              <w:t xml:space="preserve">Interpret and differentiate types of historical sources including popular, academic, primary, and secondary. </w:t>
            </w:r>
          </w:p>
        </w:tc>
        <w:tc>
          <w:tcPr>
            <w:tcW w:w="6683" w:type="dxa"/>
          </w:tcPr>
          <w:p w14:paraId="3782760D" w14:textId="77777777" w:rsidR="004B6DEF" w:rsidRPr="00B718A0" w:rsidRDefault="004B6DEF" w:rsidP="00517C6D">
            <w:pPr>
              <w:spacing w:before="120"/>
              <w:ind w:left="158" w:hanging="158"/>
              <w:contextualSpacing/>
              <w:rPr>
                <w:rFonts w:ascii="Times" w:hAnsi="Times"/>
                <w:sz w:val="24"/>
                <w:szCs w:val="24"/>
              </w:rPr>
            </w:pPr>
          </w:p>
        </w:tc>
      </w:tr>
      <w:tr w:rsidR="004B6DEF" w:rsidRPr="00B718A0" w14:paraId="05207341" w14:textId="77777777" w:rsidTr="00463A7C">
        <w:tc>
          <w:tcPr>
            <w:tcW w:w="5017" w:type="dxa"/>
          </w:tcPr>
          <w:p w14:paraId="127F662D" w14:textId="415DCB6E" w:rsidR="004B6DEF" w:rsidRPr="00165AA3" w:rsidRDefault="006F3761" w:rsidP="006F3761">
            <w:pPr>
              <w:pStyle w:val="NormalWeb"/>
              <w:spacing w:before="120" w:beforeAutospacing="0" w:after="0" w:afterAutospacing="0"/>
              <w:rPr>
                <w:rFonts w:ascii="Times New Roman" w:hAnsi="Times New Roman"/>
              </w:rPr>
            </w:pPr>
            <w:r>
              <w:rPr>
                <w:rFonts w:ascii="Times New Roman" w:hAnsi="Times New Roman"/>
              </w:rPr>
              <w:t xml:space="preserve">2.  </w:t>
            </w:r>
            <w:r w:rsidR="00165AA3" w:rsidRPr="00165AA3">
              <w:rPr>
                <w:rFonts w:ascii="Times New Roman" w:hAnsi="Times New Roman"/>
              </w:rPr>
              <w:t xml:space="preserve">Recognize ever-changing interpretations of history. </w:t>
            </w:r>
          </w:p>
        </w:tc>
        <w:tc>
          <w:tcPr>
            <w:tcW w:w="6683" w:type="dxa"/>
          </w:tcPr>
          <w:p w14:paraId="3C7F9268" w14:textId="77777777" w:rsidR="004B6DEF" w:rsidRPr="00B718A0" w:rsidRDefault="004B6DEF" w:rsidP="00517C6D">
            <w:pPr>
              <w:spacing w:before="120"/>
              <w:ind w:left="158" w:hanging="158"/>
              <w:rPr>
                <w:rFonts w:ascii="Times" w:hAnsi="Times"/>
                <w:sz w:val="24"/>
                <w:szCs w:val="24"/>
              </w:rPr>
            </w:pPr>
          </w:p>
        </w:tc>
      </w:tr>
      <w:tr w:rsidR="004B6DEF" w:rsidRPr="00B718A0" w14:paraId="688A3278" w14:textId="77777777" w:rsidTr="00463A7C">
        <w:tc>
          <w:tcPr>
            <w:tcW w:w="5017" w:type="dxa"/>
          </w:tcPr>
          <w:p w14:paraId="48F2456D" w14:textId="123FB922" w:rsidR="004B6DEF" w:rsidRPr="00165AA3" w:rsidRDefault="006F3761" w:rsidP="006F3761">
            <w:pPr>
              <w:pStyle w:val="NormalWeb"/>
              <w:spacing w:before="120" w:beforeAutospacing="0" w:after="0" w:afterAutospacing="0"/>
              <w:rPr>
                <w:rFonts w:ascii="Times New Roman" w:hAnsi="Times New Roman"/>
              </w:rPr>
            </w:pPr>
            <w:r>
              <w:rPr>
                <w:rFonts w:ascii="Times New Roman" w:hAnsi="Times New Roman"/>
              </w:rPr>
              <w:t xml:space="preserve">3.  </w:t>
            </w:r>
            <w:r w:rsidR="0029764C">
              <w:rPr>
                <w:rFonts w:ascii="Times New Roman" w:hAnsi="Times New Roman"/>
              </w:rPr>
              <w:t>Place</w:t>
            </w:r>
            <w:r w:rsidR="00165AA3" w:rsidRPr="00165AA3">
              <w:rPr>
                <w:rFonts w:ascii="Times New Roman" w:hAnsi="Times New Roman"/>
              </w:rPr>
              <w:t xml:space="preserve"> the development of societies in national and/or international contexts. </w:t>
            </w:r>
          </w:p>
        </w:tc>
        <w:tc>
          <w:tcPr>
            <w:tcW w:w="6683" w:type="dxa"/>
          </w:tcPr>
          <w:p w14:paraId="115E4503" w14:textId="77777777" w:rsidR="004B6DEF" w:rsidRPr="00B718A0" w:rsidRDefault="004B6DEF" w:rsidP="00517C6D">
            <w:pPr>
              <w:spacing w:before="120"/>
              <w:ind w:left="158" w:hanging="158"/>
              <w:rPr>
                <w:rFonts w:ascii="Times" w:hAnsi="Times"/>
                <w:sz w:val="24"/>
                <w:szCs w:val="24"/>
              </w:rPr>
            </w:pPr>
          </w:p>
        </w:tc>
      </w:tr>
      <w:tr w:rsidR="004B6DEF" w:rsidRPr="00B718A0" w14:paraId="14874BA6" w14:textId="77777777" w:rsidTr="00463A7C">
        <w:tc>
          <w:tcPr>
            <w:tcW w:w="5017" w:type="dxa"/>
          </w:tcPr>
          <w:p w14:paraId="18BF1025" w14:textId="62AAF5A6" w:rsidR="004B6DEF" w:rsidRPr="00165AA3" w:rsidRDefault="006F3761" w:rsidP="006F3761">
            <w:pPr>
              <w:pStyle w:val="NormalWeb"/>
              <w:spacing w:before="120" w:beforeAutospacing="0" w:after="0" w:afterAutospacing="0"/>
              <w:rPr>
                <w:rFonts w:ascii="Times New Roman" w:hAnsi="Times New Roman"/>
              </w:rPr>
            </w:pPr>
            <w:r>
              <w:rPr>
                <w:rFonts w:ascii="Times New Roman" w:hAnsi="Times New Roman"/>
              </w:rPr>
              <w:t xml:space="preserve">4.  </w:t>
            </w:r>
            <w:r w:rsidR="00165AA3" w:rsidRPr="00165AA3">
              <w:rPr>
                <w:rFonts w:ascii="Times New Roman" w:hAnsi="Times New Roman"/>
              </w:rPr>
              <w:t xml:space="preserve">Explain the influence and agency of </w:t>
            </w:r>
            <w:r w:rsidR="0029764C">
              <w:rPr>
                <w:rFonts w:ascii="Times New Roman" w:hAnsi="Times New Roman"/>
              </w:rPr>
              <w:t xml:space="preserve">social circumstances, which may include race, class, gender, and others, </w:t>
            </w:r>
            <w:r w:rsidR="00165AA3" w:rsidRPr="00165AA3">
              <w:rPr>
                <w:rFonts w:ascii="Times New Roman" w:hAnsi="Times New Roman"/>
              </w:rPr>
              <w:t xml:space="preserve">on historical events. </w:t>
            </w:r>
          </w:p>
        </w:tc>
        <w:tc>
          <w:tcPr>
            <w:tcW w:w="6683" w:type="dxa"/>
          </w:tcPr>
          <w:p w14:paraId="74DB1A27" w14:textId="77777777" w:rsidR="004B6DEF" w:rsidRPr="00B718A0" w:rsidRDefault="004B6DEF" w:rsidP="00517C6D">
            <w:pPr>
              <w:spacing w:before="120"/>
              <w:ind w:left="158" w:hanging="158"/>
              <w:rPr>
                <w:rFonts w:ascii="Times" w:hAnsi="Times"/>
                <w:sz w:val="24"/>
                <w:szCs w:val="24"/>
              </w:rPr>
            </w:pPr>
          </w:p>
        </w:tc>
      </w:tr>
      <w:tr w:rsidR="004B6DEF" w:rsidRPr="00B718A0" w14:paraId="674A3AE7" w14:textId="77777777" w:rsidTr="00463A7C">
        <w:tc>
          <w:tcPr>
            <w:tcW w:w="5017" w:type="dxa"/>
          </w:tcPr>
          <w:p w14:paraId="256DCDFD" w14:textId="31C3FD8D" w:rsidR="004B6DEF" w:rsidRPr="00165AA3" w:rsidRDefault="006F3761" w:rsidP="006F3761">
            <w:pPr>
              <w:pStyle w:val="NormalWeb"/>
              <w:spacing w:before="120" w:beforeAutospacing="0" w:after="0" w:afterAutospacing="0"/>
              <w:rPr>
                <w:rFonts w:ascii="Times New Roman" w:hAnsi="Times New Roman"/>
              </w:rPr>
            </w:pPr>
            <w:r>
              <w:rPr>
                <w:rFonts w:ascii="Times New Roman" w:hAnsi="Times New Roman"/>
              </w:rPr>
              <w:t xml:space="preserve">5.  </w:t>
            </w:r>
            <w:r w:rsidR="00165AA3" w:rsidRPr="00165AA3">
              <w:rPr>
                <w:rFonts w:ascii="Times New Roman" w:hAnsi="Times New Roman"/>
              </w:rPr>
              <w:t xml:space="preserve">Describe the impact of the past on subsequent events, including the present. </w:t>
            </w:r>
          </w:p>
        </w:tc>
        <w:tc>
          <w:tcPr>
            <w:tcW w:w="6683" w:type="dxa"/>
          </w:tcPr>
          <w:p w14:paraId="00841C9C" w14:textId="77777777" w:rsidR="004B6DEF" w:rsidRPr="00B718A0" w:rsidRDefault="004B6DEF" w:rsidP="00517C6D">
            <w:pPr>
              <w:spacing w:before="120"/>
              <w:ind w:left="158" w:hanging="158"/>
              <w:rPr>
                <w:rFonts w:ascii="Times" w:hAnsi="Times"/>
                <w:sz w:val="24"/>
                <w:szCs w:val="24"/>
              </w:rPr>
            </w:pPr>
          </w:p>
        </w:tc>
      </w:tr>
      <w:tr w:rsidR="00165AA3" w:rsidRPr="00B718A0" w14:paraId="7C984476" w14:textId="77777777" w:rsidTr="00463A7C">
        <w:tc>
          <w:tcPr>
            <w:tcW w:w="5017" w:type="dxa"/>
          </w:tcPr>
          <w:p w14:paraId="77B45B1A" w14:textId="1800EAAE" w:rsidR="00165AA3" w:rsidRPr="006F3761" w:rsidRDefault="006F3761" w:rsidP="006F3761">
            <w:pPr>
              <w:spacing w:before="120"/>
              <w:rPr>
                <w:rFonts w:ascii="Times New Roman" w:hAnsi="Times New Roman" w:cs="Times New Roman"/>
                <w:sz w:val="20"/>
                <w:szCs w:val="20"/>
              </w:rPr>
            </w:pPr>
            <w:r>
              <w:rPr>
                <w:rFonts w:ascii="Times New Roman" w:hAnsi="Times New Roman" w:cs="Times New Roman"/>
                <w:sz w:val="20"/>
                <w:szCs w:val="20"/>
              </w:rPr>
              <w:t xml:space="preserve">6.  </w:t>
            </w:r>
            <w:r w:rsidR="00165AA3" w:rsidRPr="006F3761">
              <w:rPr>
                <w:rFonts w:ascii="Times New Roman" w:hAnsi="Times New Roman" w:cs="Times New Roman"/>
                <w:sz w:val="20"/>
                <w:szCs w:val="20"/>
              </w:rPr>
              <w:t xml:space="preserve">Examine the complex, dynamic, and interrelated nature of change. </w:t>
            </w:r>
          </w:p>
        </w:tc>
        <w:tc>
          <w:tcPr>
            <w:tcW w:w="6683" w:type="dxa"/>
          </w:tcPr>
          <w:p w14:paraId="5D17FED6" w14:textId="77777777" w:rsidR="00165AA3" w:rsidRPr="00B718A0" w:rsidRDefault="00165AA3" w:rsidP="00517C6D">
            <w:pPr>
              <w:spacing w:before="120"/>
              <w:ind w:left="158" w:hanging="158"/>
              <w:rPr>
                <w:rFonts w:ascii="Times" w:hAnsi="Times"/>
                <w:sz w:val="24"/>
                <w:szCs w:val="24"/>
              </w:rPr>
            </w:pPr>
          </w:p>
        </w:tc>
      </w:tr>
      <w:tr w:rsidR="004B6DEF" w:rsidRPr="00B718A0" w14:paraId="33960FD4" w14:textId="77777777" w:rsidTr="00165AA3">
        <w:tc>
          <w:tcPr>
            <w:tcW w:w="11700" w:type="dxa"/>
            <w:gridSpan w:val="2"/>
          </w:tcPr>
          <w:p w14:paraId="25C28C88" w14:textId="77777777" w:rsidR="004B6DEF" w:rsidRPr="00B718A0" w:rsidRDefault="004B6DEF" w:rsidP="00165AA3">
            <w:pPr>
              <w:pStyle w:val="NormalWeb"/>
              <w:shd w:val="clear" w:color="auto" w:fill="EFEFEF"/>
              <w:ind w:left="-108" w:right="-198"/>
              <w:jc w:val="center"/>
            </w:pPr>
            <w:r w:rsidRPr="00B718A0">
              <w:rPr>
                <w:b/>
                <w:bCs/>
                <w:sz w:val="24"/>
                <w:szCs w:val="24"/>
              </w:rPr>
              <w:t>How will each outcome be assessed? Please indicate Assignment/Artifact</w:t>
            </w:r>
          </w:p>
        </w:tc>
      </w:tr>
      <w:tr w:rsidR="004B6DEF" w:rsidRPr="00B718A0" w14:paraId="0064589B" w14:textId="77777777" w:rsidTr="00463A7C">
        <w:trPr>
          <w:trHeight w:val="28"/>
        </w:trPr>
        <w:tc>
          <w:tcPr>
            <w:tcW w:w="5017" w:type="dxa"/>
          </w:tcPr>
          <w:p w14:paraId="1EEA0A5D" w14:textId="77777777" w:rsidR="004B6DEF" w:rsidRPr="00B718A0" w:rsidRDefault="004B6DEF" w:rsidP="00165AA3">
            <w:pPr>
              <w:tabs>
                <w:tab w:val="left" w:pos="1710"/>
                <w:tab w:val="left" w:pos="1800"/>
              </w:tabs>
              <w:spacing w:before="120" w:after="100" w:afterAutospacing="1"/>
              <w:ind w:left="158" w:hanging="158"/>
              <w:contextualSpacing/>
              <w:rPr>
                <w:rFonts w:ascii="Times" w:hAnsi="Times"/>
                <w:b/>
              </w:rPr>
            </w:pPr>
            <w:r w:rsidRPr="00B718A0">
              <w:rPr>
                <w:rFonts w:ascii="Times" w:hAnsi="Times"/>
                <w:b/>
              </w:rPr>
              <w:t>Attribute Outcome 1:</w:t>
            </w:r>
          </w:p>
          <w:p w14:paraId="139C5D2B" w14:textId="77777777" w:rsidR="004B6DEF" w:rsidRPr="00B718A0" w:rsidRDefault="004B6DEF" w:rsidP="00165AA3">
            <w:pPr>
              <w:tabs>
                <w:tab w:val="left" w:pos="1710"/>
                <w:tab w:val="left" w:pos="1800"/>
              </w:tabs>
              <w:spacing w:before="120" w:after="100" w:afterAutospacing="1"/>
              <w:ind w:left="158" w:hanging="158"/>
              <w:contextualSpacing/>
              <w:rPr>
                <w:rFonts w:ascii="Times" w:hAnsi="Times"/>
                <w:b/>
              </w:rPr>
            </w:pPr>
          </w:p>
        </w:tc>
        <w:tc>
          <w:tcPr>
            <w:tcW w:w="6683" w:type="dxa"/>
          </w:tcPr>
          <w:p w14:paraId="70AEE3C1" w14:textId="77777777" w:rsidR="004B6DEF" w:rsidRPr="00B718A0" w:rsidRDefault="004B6DEF" w:rsidP="00165AA3">
            <w:pPr>
              <w:tabs>
                <w:tab w:val="left" w:pos="1710"/>
                <w:tab w:val="left" w:pos="1800"/>
              </w:tabs>
              <w:spacing w:before="120" w:after="100" w:afterAutospacing="1"/>
              <w:ind w:left="158" w:hanging="158"/>
              <w:contextualSpacing/>
              <w:rPr>
                <w:rFonts w:ascii="Times" w:hAnsi="Times"/>
                <w:b/>
              </w:rPr>
            </w:pPr>
          </w:p>
        </w:tc>
      </w:tr>
      <w:tr w:rsidR="004B6DEF" w:rsidRPr="00B718A0" w14:paraId="4F2E943B" w14:textId="77777777" w:rsidTr="00463A7C">
        <w:trPr>
          <w:trHeight w:val="28"/>
        </w:trPr>
        <w:tc>
          <w:tcPr>
            <w:tcW w:w="5017" w:type="dxa"/>
          </w:tcPr>
          <w:p w14:paraId="24A7DE98" w14:textId="77777777" w:rsidR="004B6DEF" w:rsidRPr="00B718A0" w:rsidRDefault="004B6DEF" w:rsidP="00165AA3">
            <w:pPr>
              <w:tabs>
                <w:tab w:val="left" w:pos="1710"/>
                <w:tab w:val="left" w:pos="1800"/>
              </w:tabs>
              <w:spacing w:before="120" w:after="100" w:afterAutospacing="1"/>
              <w:ind w:left="158" w:hanging="158"/>
              <w:contextualSpacing/>
              <w:rPr>
                <w:rFonts w:ascii="Times" w:hAnsi="Times"/>
                <w:b/>
              </w:rPr>
            </w:pPr>
            <w:r w:rsidRPr="00B718A0">
              <w:rPr>
                <w:rFonts w:ascii="Times" w:hAnsi="Times"/>
                <w:b/>
              </w:rPr>
              <w:t>Attribute Outcome 2:</w:t>
            </w:r>
          </w:p>
          <w:p w14:paraId="57132E1B" w14:textId="77777777" w:rsidR="004B6DEF" w:rsidRPr="00B718A0" w:rsidRDefault="004B6DEF" w:rsidP="00165AA3">
            <w:pPr>
              <w:tabs>
                <w:tab w:val="left" w:pos="1710"/>
                <w:tab w:val="left" w:pos="1800"/>
              </w:tabs>
              <w:spacing w:before="120" w:after="100" w:afterAutospacing="1"/>
              <w:ind w:left="158" w:hanging="158"/>
              <w:contextualSpacing/>
              <w:rPr>
                <w:rFonts w:ascii="Times" w:hAnsi="Times"/>
                <w:b/>
              </w:rPr>
            </w:pPr>
          </w:p>
        </w:tc>
        <w:tc>
          <w:tcPr>
            <w:tcW w:w="6683" w:type="dxa"/>
          </w:tcPr>
          <w:p w14:paraId="15DCB593" w14:textId="77777777" w:rsidR="004B6DEF" w:rsidRPr="00B718A0" w:rsidRDefault="004B6DEF" w:rsidP="00165AA3">
            <w:pPr>
              <w:tabs>
                <w:tab w:val="left" w:pos="1710"/>
                <w:tab w:val="left" w:pos="1800"/>
              </w:tabs>
              <w:spacing w:before="120" w:after="100" w:afterAutospacing="1"/>
              <w:ind w:left="158" w:hanging="158"/>
              <w:contextualSpacing/>
              <w:rPr>
                <w:rFonts w:ascii="Times" w:hAnsi="Times"/>
                <w:b/>
              </w:rPr>
            </w:pPr>
          </w:p>
        </w:tc>
      </w:tr>
      <w:tr w:rsidR="004B6DEF" w:rsidRPr="00B718A0" w14:paraId="67F06350" w14:textId="77777777" w:rsidTr="00463A7C">
        <w:trPr>
          <w:trHeight w:val="28"/>
        </w:trPr>
        <w:tc>
          <w:tcPr>
            <w:tcW w:w="5017" w:type="dxa"/>
          </w:tcPr>
          <w:p w14:paraId="48F96E61" w14:textId="77777777" w:rsidR="004B6DEF" w:rsidRPr="00B718A0" w:rsidRDefault="004B6DEF" w:rsidP="00165AA3">
            <w:pPr>
              <w:tabs>
                <w:tab w:val="left" w:pos="1710"/>
                <w:tab w:val="left" w:pos="1800"/>
              </w:tabs>
              <w:spacing w:before="120" w:after="100" w:afterAutospacing="1"/>
              <w:ind w:left="158" w:hanging="158"/>
              <w:contextualSpacing/>
              <w:rPr>
                <w:rFonts w:ascii="Times" w:hAnsi="Times"/>
                <w:b/>
              </w:rPr>
            </w:pPr>
            <w:r w:rsidRPr="00B718A0">
              <w:rPr>
                <w:rFonts w:ascii="Times" w:hAnsi="Times"/>
                <w:b/>
              </w:rPr>
              <w:t>Attribute Outcome 3:</w:t>
            </w:r>
          </w:p>
          <w:p w14:paraId="240C5C00" w14:textId="77777777" w:rsidR="004B6DEF" w:rsidRPr="00B718A0" w:rsidRDefault="004B6DEF" w:rsidP="00165AA3">
            <w:pPr>
              <w:tabs>
                <w:tab w:val="left" w:pos="1710"/>
                <w:tab w:val="left" w:pos="1800"/>
              </w:tabs>
              <w:spacing w:before="120" w:after="100" w:afterAutospacing="1"/>
              <w:ind w:left="158" w:hanging="158"/>
              <w:contextualSpacing/>
              <w:rPr>
                <w:rFonts w:ascii="Times" w:hAnsi="Times"/>
                <w:b/>
              </w:rPr>
            </w:pPr>
          </w:p>
        </w:tc>
        <w:tc>
          <w:tcPr>
            <w:tcW w:w="6683" w:type="dxa"/>
          </w:tcPr>
          <w:p w14:paraId="093240E6" w14:textId="77777777" w:rsidR="004B6DEF" w:rsidRPr="00B718A0" w:rsidRDefault="004B6DEF" w:rsidP="00165AA3">
            <w:pPr>
              <w:tabs>
                <w:tab w:val="left" w:pos="1710"/>
                <w:tab w:val="left" w:pos="1800"/>
              </w:tabs>
              <w:spacing w:before="120" w:after="100" w:afterAutospacing="1"/>
              <w:ind w:left="158" w:hanging="158"/>
              <w:contextualSpacing/>
              <w:rPr>
                <w:rFonts w:ascii="Times" w:hAnsi="Times"/>
                <w:b/>
              </w:rPr>
            </w:pPr>
          </w:p>
        </w:tc>
      </w:tr>
      <w:tr w:rsidR="004B6DEF" w:rsidRPr="00B718A0" w14:paraId="30F54139" w14:textId="77777777" w:rsidTr="00463A7C">
        <w:trPr>
          <w:trHeight w:val="28"/>
        </w:trPr>
        <w:tc>
          <w:tcPr>
            <w:tcW w:w="5017" w:type="dxa"/>
          </w:tcPr>
          <w:p w14:paraId="0C1ED0E7" w14:textId="77777777" w:rsidR="004B6DEF" w:rsidRPr="00B718A0" w:rsidRDefault="004B6DEF" w:rsidP="00165AA3">
            <w:pPr>
              <w:tabs>
                <w:tab w:val="left" w:pos="1710"/>
                <w:tab w:val="left" w:pos="1800"/>
              </w:tabs>
              <w:spacing w:before="120" w:after="100" w:afterAutospacing="1"/>
              <w:ind w:left="158" w:hanging="158"/>
              <w:contextualSpacing/>
              <w:rPr>
                <w:rFonts w:ascii="Times" w:hAnsi="Times"/>
                <w:b/>
              </w:rPr>
            </w:pPr>
            <w:r w:rsidRPr="00B718A0">
              <w:rPr>
                <w:rFonts w:ascii="Times" w:hAnsi="Times"/>
                <w:b/>
              </w:rPr>
              <w:t>Attribute Outcome 4:</w:t>
            </w:r>
          </w:p>
          <w:p w14:paraId="1540E36B" w14:textId="77777777" w:rsidR="004B6DEF" w:rsidRPr="00B718A0" w:rsidRDefault="004B6DEF" w:rsidP="00165AA3">
            <w:pPr>
              <w:tabs>
                <w:tab w:val="left" w:pos="1710"/>
                <w:tab w:val="left" w:pos="1800"/>
              </w:tabs>
              <w:spacing w:before="120" w:after="100" w:afterAutospacing="1"/>
              <w:ind w:left="158" w:hanging="158"/>
              <w:contextualSpacing/>
              <w:rPr>
                <w:rFonts w:ascii="Times" w:hAnsi="Times"/>
                <w:b/>
              </w:rPr>
            </w:pPr>
          </w:p>
        </w:tc>
        <w:tc>
          <w:tcPr>
            <w:tcW w:w="6683" w:type="dxa"/>
          </w:tcPr>
          <w:p w14:paraId="75614DDE" w14:textId="77777777" w:rsidR="004B6DEF" w:rsidRPr="00B718A0" w:rsidRDefault="004B6DEF" w:rsidP="00165AA3">
            <w:pPr>
              <w:tabs>
                <w:tab w:val="left" w:pos="1710"/>
                <w:tab w:val="left" w:pos="1800"/>
              </w:tabs>
              <w:spacing w:before="120" w:after="100" w:afterAutospacing="1"/>
              <w:ind w:left="158" w:hanging="158"/>
              <w:contextualSpacing/>
              <w:rPr>
                <w:rFonts w:ascii="Times" w:hAnsi="Times"/>
                <w:b/>
              </w:rPr>
            </w:pPr>
          </w:p>
        </w:tc>
      </w:tr>
      <w:tr w:rsidR="004B6DEF" w:rsidRPr="00B718A0" w14:paraId="06F45F48" w14:textId="77777777" w:rsidTr="00463A7C">
        <w:trPr>
          <w:trHeight w:val="28"/>
        </w:trPr>
        <w:tc>
          <w:tcPr>
            <w:tcW w:w="5017" w:type="dxa"/>
          </w:tcPr>
          <w:p w14:paraId="4BD4000C" w14:textId="77777777" w:rsidR="004B6DEF" w:rsidRPr="00B718A0" w:rsidRDefault="004B6DEF" w:rsidP="00165AA3">
            <w:pPr>
              <w:tabs>
                <w:tab w:val="left" w:pos="1710"/>
                <w:tab w:val="left" w:pos="1800"/>
              </w:tabs>
              <w:spacing w:before="120" w:after="100" w:afterAutospacing="1"/>
              <w:ind w:left="158" w:hanging="158"/>
              <w:contextualSpacing/>
              <w:rPr>
                <w:rFonts w:ascii="Times" w:hAnsi="Times"/>
                <w:b/>
              </w:rPr>
            </w:pPr>
            <w:r w:rsidRPr="00B718A0">
              <w:rPr>
                <w:rFonts w:ascii="Times" w:hAnsi="Times"/>
                <w:b/>
              </w:rPr>
              <w:t>Attribute Outcome 5:</w:t>
            </w:r>
          </w:p>
          <w:p w14:paraId="1F12AC1F" w14:textId="77777777" w:rsidR="004B6DEF" w:rsidRPr="00B718A0" w:rsidRDefault="004B6DEF" w:rsidP="00165AA3">
            <w:pPr>
              <w:tabs>
                <w:tab w:val="left" w:pos="1710"/>
                <w:tab w:val="left" w:pos="1800"/>
              </w:tabs>
              <w:spacing w:before="120" w:after="100" w:afterAutospacing="1"/>
              <w:ind w:left="158" w:hanging="158"/>
              <w:contextualSpacing/>
              <w:rPr>
                <w:rFonts w:ascii="Times" w:hAnsi="Times"/>
                <w:b/>
              </w:rPr>
            </w:pPr>
          </w:p>
        </w:tc>
        <w:tc>
          <w:tcPr>
            <w:tcW w:w="6683" w:type="dxa"/>
          </w:tcPr>
          <w:p w14:paraId="2A61D9FC" w14:textId="77777777" w:rsidR="004B6DEF" w:rsidRPr="00B718A0" w:rsidRDefault="004B6DEF" w:rsidP="00165AA3">
            <w:pPr>
              <w:tabs>
                <w:tab w:val="left" w:pos="1710"/>
                <w:tab w:val="left" w:pos="1800"/>
              </w:tabs>
              <w:spacing w:before="120" w:after="100" w:afterAutospacing="1"/>
              <w:ind w:left="158" w:hanging="158"/>
              <w:contextualSpacing/>
              <w:rPr>
                <w:rFonts w:ascii="Times" w:hAnsi="Times"/>
                <w:b/>
              </w:rPr>
            </w:pPr>
          </w:p>
        </w:tc>
      </w:tr>
      <w:tr w:rsidR="00165AA3" w:rsidRPr="00B718A0" w14:paraId="7CD21A62" w14:textId="77777777" w:rsidTr="00463A7C">
        <w:trPr>
          <w:trHeight w:val="28"/>
        </w:trPr>
        <w:tc>
          <w:tcPr>
            <w:tcW w:w="5017" w:type="dxa"/>
          </w:tcPr>
          <w:p w14:paraId="118E0DEB" w14:textId="7397EBD2" w:rsidR="00165AA3" w:rsidRPr="00B718A0" w:rsidRDefault="00165AA3" w:rsidP="00165AA3">
            <w:pPr>
              <w:tabs>
                <w:tab w:val="left" w:pos="1710"/>
                <w:tab w:val="left" w:pos="1800"/>
              </w:tabs>
              <w:spacing w:before="120" w:after="100" w:afterAutospacing="1"/>
              <w:ind w:left="158" w:hanging="158"/>
              <w:contextualSpacing/>
              <w:rPr>
                <w:rFonts w:ascii="Times" w:hAnsi="Times"/>
                <w:b/>
              </w:rPr>
            </w:pPr>
            <w:r>
              <w:rPr>
                <w:rFonts w:ascii="Times" w:hAnsi="Times"/>
                <w:b/>
              </w:rPr>
              <w:t>Attribute Outcome 6</w:t>
            </w:r>
            <w:r w:rsidRPr="00B718A0">
              <w:rPr>
                <w:rFonts w:ascii="Times" w:hAnsi="Times"/>
                <w:b/>
              </w:rPr>
              <w:t>:</w:t>
            </w:r>
          </w:p>
          <w:p w14:paraId="53A9280A" w14:textId="77777777" w:rsidR="00165AA3" w:rsidRPr="00B718A0" w:rsidRDefault="00165AA3" w:rsidP="00165AA3">
            <w:pPr>
              <w:tabs>
                <w:tab w:val="left" w:pos="1710"/>
                <w:tab w:val="left" w:pos="1800"/>
              </w:tabs>
              <w:spacing w:before="120" w:after="100" w:afterAutospacing="1"/>
              <w:ind w:left="158" w:hanging="158"/>
              <w:contextualSpacing/>
              <w:rPr>
                <w:rFonts w:ascii="Times" w:hAnsi="Times"/>
                <w:b/>
              </w:rPr>
            </w:pPr>
          </w:p>
        </w:tc>
        <w:tc>
          <w:tcPr>
            <w:tcW w:w="6683" w:type="dxa"/>
          </w:tcPr>
          <w:p w14:paraId="1B71EE5D" w14:textId="77777777" w:rsidR="00165AA3" w:rsidRPr="00B718A0" w:rsidRDefault="00165AA3" w:rsidP="00165AA3">
            <w:pPr>
              <w:tabs>
                <w:tab w:val="left" w:pos="1710"/>
                <w:tab w:val="left" w:pos="1800"/>
              </w:tabs>
              <w:spacing w:before="120" w:after="100" w:afterAutospacing="1"/>
              <w:ind w:left="158" w:hanging="158"/>
              <w:contextualSpacing/>
              <w:rPr>
                <w:rFonts w:ascii="Times" w:hAnsi="Times"/>
                <w:b/>
              </w:rPr>
            </w:pPr>
          </w:p>
        </w:tc>
      </w:tr>
    </w:tbl>
    <w:p w14:paraId="67F8129D" w14:textId="546F63E5" w:rsidR="004B6DEF" w:rsidRDefault="004B6DEF" w:rsidP="004B6DEF">
      <w:pPr>
        <w:rPr>
          <w:rFonts w:ascii="Times" w:hAnsi="Times"/>
          <w:b/>
          <w:i/>
          <w:sz w:val="24"/>
          <w:szCs w:val="24"/>
        </w:rPr>
      </w:pPr>
    </w:p>
    <w:tbl>
      <w:tblPr>
        <w:tblW w:w="11250" w:type="dxa"/>
        <w:tblInd w:w="-1140" w:type="dxa"/>
        <w:tblCellMar>
          <w:top w:w="15" w:type="dxa"/>
          <w:left w:w="15" w:type="dxa"/>
          <w:bottom w:w="15" w:type="dxa"/>
          <w:right w:w="15" w:type="dxa"/>
        </w:tblCellMar>
        <w:tblLook w:val="04A0" w:firstRow="1" w:lastRow="0" w:firstColumn="1" w:lastColumn="0" w:noHBand="0" w:noVBand="1"/>
      </w:tblPr>
      <w:tblGrid>
        <w:gridCol w:w="2880"/>
        <w:gridCol w:w="2160"/>
        <w:gridCol w:w="3510"/>
        <w:gridCol w:w="2700"/>
      </w:tblGrid>
      <w:tr w:rsidR="00D62538" w:rsidRPr="00B718A0" w14:paraId="32C6064F" w14:textId="77777777" w:rsidTr="00E765DB">
        <w:tc>
          <w:tcPr>
            <w:tcW w:w="11250" w:type="dxa"/>
            <w:gridSpan w:val="4"/>
            <w:tcBorders>
              <w:top w:val="single" w:sz="24" w:space="0" w:color="070707"/>
              <w:left w:val="single" w:sz="24" w:space="0" w:color="000000"/>
              <w:bottom w:val="single" w:sz="4" w:space="0" w:color="000000"/>
              <w:right w:val="single" w:sz="24" w:space="0" w:color="000000"/>
            </w:tcBorders>
            <w:shd w:val="clear" w:color="auto" w:fill="7F7F7F"/>
            <w:vAlign w:val="center"/>
            <w:hideMark/>
          </w:tcPr>
          <w:p w14:paraId="1E29559C" w14:textId="77777777" w:rsidR="00D62538" w:rsidRPr="00B718A0" w:rsidRDefault="00D62538" w:rsidP="00E765DB">
            <w:pPr>
              <w:spacing w:before="100" w:beforeAutospacing="1" w:after="100" w:afterAutospacing="1" w:line="240" w:lineRule="auto"/>
              <w:rPr>
                <w:rFonts w:ascii="Times" w:hAnsi="Times" w:cs="Times New Roman"/>
                <w:sz w:val="20"/>
                <w:szCs w:val="20"/>
              </w:rPr>
            </w:pPr>
            <w:r w:rsidRPr="00B718A0">
              <w:rPr>
                <w:rFonts w:ascii="Times" w:hAnsi="Times" w:cs="Times New Roman"/>
                <w:b/>
                <w:bCs/>
                <w:i/>
                <w:iCs/>
                <w:color w:val="FFFFFF"/>
                <w:sz w:val="24"/>
                <w:szCs w:val="24"/>
              </w:rPr>
              <w:t xml:space="preserve">Please do not write in this area </w:t>
            </w:r>
          </w:p>
        </w:tc>
      </w:tr>
      <w:tr w:rsidR="00D62538" w:rsidRPr="00B718A0" w14:paraId="452673ED" w14:textId="77777777" w:rsidTr="00E765DB">
        <w:tc>
          <w:tcPr>
            <w:tcW w:w="11250" w:type="dxa"/>
            <w:gridSpan w:val="4"/>
            <w:tcBorders>
              <w:top w:val="single" w:sz="4" w:space="0" w:color="000000"/>
              <w:left w:val="single" w:sz="24" w:space="0" w:color="000000"/>
              <w:bottom w:val="single" w:sz="4" w:space="0" w:color="000000"/>
              <w:right w:val="single" w:sz="24" w:space="0" w:color="000000"/>
            </w:tcBorders>
            <w:vAlign w:val="center"/>
            <w:hideMark/>
          </w:tcPr>
          <w:p w14:paraId="71ECC6DC" w14:textId="01920CE2" w:rsidR="00D62538" w:rsidRPr="00D62538" w:rsidRDefault="00D62538" w:rsidP="00E765DB">
            <w:pPr>
              <w:spacing w:after="0" w:line="240" w:lineRule="auto"/>
              <w:contextualSpacing/>
              <w:jc w:val="center"/>
              <w:rPr>
                <w:rFonts w:ascii="Times" w:hAnsi="Times" w:cs="Times New Roman"/>
                <w:b/>
                <w:bCs/>
                <w:iCs/>
                <w:sz w:val="24"/>
                <w:szCs w:val="24"/>
              </w:rPr>
            </w:pPr>
            <w:r w:rsidRPr="00D62538">
              <w:rPr>
                <w:rFonts w:ascii="Times" w:hAnsi="Times" w:cs="Times New Roman"/>
                <w:b/>
                <w:bCs/>
                <w:iCs/>
                <w:sz w:val="24"/>
                <w:szCs w:val="24"/>
              </w:rPr>
              <w:t>General Education Sub Committee (GESC) Response to Assessment Summary for</w:t>
            </w:r>
            <w:r w:rsidR="00207C32">
              <w:rPr>
                <w:rFonts w:ascii="Times" w:hAnsi="Times" w:cs="Times New Roman"/>
                <w:b/>
                <w:bCs/>
                <w:iCs/>
                <w:sz w:val="24"/>
                <w:szCs w:val="24"/>
              </w:rPr>
              <w:t xml:space="preserve"> _______________</w:t>
            </w:r>
          </w:p>
          <w:p w14:paraId="2395CEAC" w14:textId="6661F708" w:rsidR="00D62538" w:rsidRPr="00D62538" w:rsidRDefault="00D62538" w:rsidP="00E765DB">
            <w:pPr>
              <w:spacing w:before="240" w:after="0" w:line="240" w:lineRule="auto"/>
              <w:contextualSpacing/>
              <w:jc w:val="center"/>
              <w:rPr>
                <w:rFonts w:ascii="Times" w:hAnsi="Times" w:cs="Times New Roman"/>
                <w:b/>
                <w:bCs/>
                <w:i/>
                <w:iCs/>
                <w:sz w:val="24"/>
                <w:szCs w:val="24"/>
              </w:rPr>
            </w:pPr>
            <w:r>
              <w:rPr>
                <w:rFonts w:ascii="Times" w:hAnsi="Times" w:cs="Times New Roman"/>
                <w:b/>
                <w:bCs/>
                <w:i/>
                <w:iCs/>
                <w:sz w:val="24"/>
                <w:szCs w:val="24"/>
              </w:rPr>
              <w:t xml:space="preserve">Historical Knowledge </w:t>
            </w:r>
            <w:r w:rsidR="00DB0D3C">
              <w:rPr>
                <w:rFonts w:ascii="Times" w:hAnsi="Times" w:cs="Times New Roman"/>
                <w:b/>
                <w:bCs/>
                <w:i/>
                <w:iCs/>
                <w:sz w:val="24"/>
                <w:szCs w:val="24"/>
              </w:rPr>
              <w:t>&amp; Understanding</w:t>
            </w:r>
          </w:p>
        </w:tc>
      </w:tr>
      <w:tr w:rsidR="00D62538" w:rsidRPr="00B718A0" w14:paraId="01C480BC" w14:textId="77777777" w:rsidTr="00E765DB">
        <w:tc>
          <w:tcPr>
            <w:tcW w:w="2880" w:type="dxa"/>
            <w:tcBorders>
              <w:top w:val="single" w:sz="4" w:space="0" w:color="000000"/>
              <w:left w:val="single" w:sz="24" w:space="0" w:color="000000"/>
              <w:bottom w:val="single" w:sz="6" w:space="0" w:color="000000"/>
              <w:right w:val="single" w:sz="6" w:space="0" w:color="000000"/>
            </w:tcBorders>
            <w:shd w:val="clear" w:color="auto" w:fill="D8D8D8"/>
            <w:vAlign w:val="center"/>
            <w:hideMark/>
          </w:tcPr>
          <w:p w14:paraId="6F3A23F6" w14:textId="77777777" w:rsidR="00D62538" w:rsidRPr="00D62538" w:rsidRDefault="00D62538" w:rsidP="00E765DB">
            <w:pPr>
              <w:spacing w:before="100" w:beforeAutospacing="1" w:after="100" w:afterAutospacing="1" w:line="240" w:lineRule="auto"/>
              <w:jc w:val="right"/>
              <w:rPr>
                <w:rFonts w:ascii="Times" w:hAnsi="Times" w:cs="Times New Roman"/>
                <w:b/>
                <w:sz w:val="20"/>
                <w:szCs w:val="20"/>
              </w:rPr>
            </w:pPr>
            <w:r w:rsidRPr="00D62538">
              <w:rPr>
                <w:rFonts w:ascii="Times" w:hAnsi="Times" w:cs="Times New Roman"/>
                <w:b/>
                <w:bCs/>
                <w:iCs/>
                <w:sz w:val="24"/>
                <w:szCs w:val="24"/>
              </w:rPr>
              <w:t>Date Assessment Summary Received by GESC</w:t>
            </w:r>
          </w:p>
        </w:tc>
        <w:tc>
          <w:tcPr>
            <w:tcW w:w="2160" w:type="dxa"/>
            <w:tcBorders>
              <w:top w:val="single" w:sz="4" w:space="0" w:color="000000"/>
              <w:left w:val="single" w:sz="6" w:space="0" w:color="000000"/>
              <w:bottom w:val="single" w:sz="6" w:space="0" w:color="000000"/>
              <w:right w:val="single" w:sz="4" w:space="0" w:color="000000"/>
            </w:tcBorders>
            <w:vAlign w:val="center"/>
            <w:hideMark/>
          </w:tcPr>
          <w:p w14:paraId="24827E8B" w14:textId="77777777" w:rsidR="00D62538" w:rsidRPr="00D62538" w:rsidRDefault="00D62538" w:rsidP="00E765DB">
            <w:pPr>
              <w:spacing w:after="0" w:line="240" w:lineRule="auto"/>
              <w:rPr>
                <w:rFonts w:ascii="Times" w:eastAsia="Times New Roman" w:hAnsi="Times" w:cs="Times New Roman"/>
                <w:sz w:val="20"/>
                <w:szCs w:val="20"/>
              </w:rPr>
            </w:pPr>
          </w:p>
        </w:tc>
        <w:tc>
          <w:tcPr>
            <w:tcW w:w="3510" w:type="dxa"/>
            <w:tcBorders>
              <w:top w:val="single" w:sz="4" w:space="0" w:color="000000"/>
              <w:left w:val="single" w:sz="4" w:space="0" w:color="000000"/>
              <w:bottom w:val="single" w:sz="6" w:space="0" w:color="000000"/>
              <w:right w:val="single" w:sz="4" w:space="0" w:color="000000"/>
            </w:tcBorders>
            <w:shd w:val="clear" w:color="auto" w:fill="D8D8D8"/>
            <w:vAlign w:val="center"/>
            <w:hideMark/>
          </w:tcPr>
          <w:p w14:paraId="3D3D5CCF" w14:textId="77777777" w:rsidR="00D62538" w:rsidRPr="00D62538" w:rsidRDefault="00D62538" w:rsidP="00E765DB">
            <w:pPr>
              <w:spacing w:before="100" w:beforeAutospacing="1" w:after="100" w:afterAutospacing="1" w:line="240" w:lineRule="auto"/>
              <w:jc w:val="right"/>
              <w:rPr>
                <w:rFonts w:ascii="Times" w:hAnsi="Times" w:cs="Times New Roman"/>
                <w:b/>
                <w:sz w:val="20"/>
                <w:szCs w:val="20"/>
              </w:rPr>
            </w:pPr>
            <w:r w:rsidRPr="00D62538">
              <w:rPr>
                <w:rFonts w:ascii="Times" w:hAnsi="Times" w:cs="Times New Roman"/>
                <w:b/>
                <w:bCs/>
                <w:iCs/>
                <w:sz w:val="24"/>
                <w:szCs w:val="24"/>
              </w:rPr>
              <w:t>GESC Response Date</w:t>
            </w:r>
            <w:r>
              <w:rPr>
                <w:rFonts w:ascii="Times" w:hAnsi="Times" w:cs="Times New Roman"/>
                <w:b/>
                <w:bCs/>
                <w:iCs/>
                <w:sz w:val="24"/>
                <w:szCs w:val="24"/>
              </w:rPr>
              <w:t xml:space="preserve">  </w:t>
            </w:r>
            <w:r w:rsidRPr="00D62538">
              <w:rPr>
                <w:rFonts w:ascii="Times" w:hAnsi="Times" w:cs="Times New Roman"/>
                <w:b/>
                <w:bCs/>
                <w:iCs/>
                <w:sz w:val="24"/>
                <w:szCs w:val="24"/>
              </w:rPr>
              <w:t xml:space="preserve"> </w:t>
            </w:r>
          </w:p>
        </w:tc>
        <w:tc>
          <w:tcPr>
            <w:tcW w:w="2700" w:type="dxa"/>
            <w:tcBorders>
              <w:top w:val="single" w:sz="4" w:space="0" w:color="000000"/>
              <w:left w:val="single" w:sz="4" w:space="0" w:color="000000"/>
              <w:bottom w:val="single" w:sz="6" w:space="0" w:color="000000"/>
              <w:right w:val="single" w:sz="24" w:space="0" w:color="000000"/>
            </w:tcBorders>
            <w:vAlign w:val="center"/>
            <w:hideMark/>
          </w:tcPr>
          <w:p w14:paraId="761E4185" w14:textId="77777777" w:rsidR="00D62538" w:rsidRPr="00D62538" w:rsidRDefault="00D62538" w:rsidP="00E765DB">
            <w:pPr>
              <w:spacing w:after="0" w:line="240" w:lineRule="auto"/>
              <w:rPr>
                <w:rFonts w:ascii="Times" w:eastAsia="Times New Roman" w:hAnsi="Times" w:cs="Times New Roman"/>
                <w:sz w:val="20"/>
                <w:szCs w:val="20"/>
              </w:rPr>
            </w:pPr>
          </w:p>
        </w:tc>
      </w:tr>
      <w:tr w:rsidR="00D62538" w:rsidRPr="00B718A0" w14:paraId="7BB8FC68" w14:textId="77777777" w:rsidTr="00E765DB">
        <w:tc>
          <w:tcPr>
            <w:tcW w:w="2880" w:type="dxa"/>
            <w:tcBorders>
              <w:top w:val="single" w:sz="6" w:space="0" w:color="000000"/>
              <w:left w:val="single" w:sz="24" w:space="0" w:color="000000"/>
              <w:bottom w:val="single" w:sz="24" w:space="0" w:color="000000"/>
              <w:right w:val="single" w:sz="4" w:space="0" w:color="000000"/>
            </w:tcBorders>
            <w:shd w:val="clear" w:color="auto" w:fill="D8D8D8"/>
            <w:vAlign w:val="center"/>
            <w:hideMark/>
          </w:tcPr>
          <w:p w14:paraId="6A8B51AF" w14:textId="77777777" w:rsidR="00D62538" w:rsidRPr="00D62538" w:rsidRDefault="00D62538" w:rsidP="00E765DB">
            <w:pPr>
              <w:spacing w:before="100" w:beforeAutospacing="1" w:after="100" w:afterAutospacing="1" w:line="240" w:lineRule="auto"/>
              <w:jc w:val="right"/>
              <w:rPr>
                <w:rFonts w:ascii="Times" w:hAnsi="Times" w:cs="Times New Roman"/>
                <w:b/>
                <w:sz w:val="20"/>
                <w:szCs w:val="20"/>
              </w:rPr>
            </w:pPr>
            <w:r w:rsidRPr="00D62538">
              <w:rPr>
                <w:rFonts w:ascii="Times" w:hAnsi="Times" w:cs="Times New Roman"/>
                <w:b/>
                <w:bCs/>
                <w:iCs/>
                <w:sz w:val="24"/>
                <w:szCs w:val="24"/>
              </w:rPr>
              <w:t>GESC Response</w:t>
            </w:r>
            <w:r>
              <w:rPr>
                <w:rFonts w:ascii="Times" w:hAnsi="Times" w:cs="Times New Roman"/>
                <w:b/>
                <w:sz w:val="20"/>
                <w:szCs w:val="20"/>
              </w:rPr>
              <w:t xml:space="preserve">  </w:t>
            </w:r>
            <w:r w:rsidRPr="00D62538">
              <w:rPr>
                <w:rFonts w:ascii="Times" w:hAnsi="Times" w:cs="Times New Roman"/>
                <w:b/>
                <w:sz w:val="20"/>
                <w:szCs w:val="20"/>
              </w:rPr>
              <w:t xml:space="preserve"> </w:t>
            </w:r>
          </w:p>
        </w:tc>
        <w:tc>
          <w:tcPr>
            <w:tcW w:w="2160" w:type="dxa"/>
            <w:tcBorders>
              <w:top w:val="single" w:sz="6" w:space="0" w:color="000000"/>
              <w:left w:val="single" w:sz="4" w:space="0" w:color="000000"/>
              <w:bottom w:val="single" w:sz="24" w:space="0" w:color="000000"/>
              <w:right w:val="single" w:sz="4" w:space="0" w:color="000000"/>
            </w:tcBorders>
            <w:hideMark/>
          </w:tcPr>
          <w:p w14:paraId="7DC998EA" w14:textId="77777777" w:rsidR="00D62538" w:rsidRPr="00D62538" w:rsidRDefault="00D62538" w:rsidP="00E765DB">
            <w:pPr>
              <w:spacing w:before="100" w:beforeAutospacing="1" w:after="100" w:afterAutospacing="1" w:line="240" w:lineRule="auto"/>
              <w:jc w:val="center"/>
              <w:rPr>
                <w:rFonts w:ascii="Times" w:hAnsi="Times" w:cs="Times New Roman"/>
                <w:sz w:val="20"/>
                <w:szCs w:val="20"/>
              </w:rPr>
            </w:pPr>
            <w:r w:rsidRPr="00D62538">
              <w:rPr>
                <w:rFonts w:ascii="Times" w:hAnsi="Times" w:cs="Times New Roman"/>
                <w:bCs/>
                <w:iCs/>
                <w:sz w:val="24"/>
                <w:szCs w:val="24"/>
              </w:rPr>
              <w:t>Certified until</w:t>
            </w:r>
          </w:p>
        </w:tc>
        <w:tc>
          <w:tcPr>
            <w:tcW w:w="3510" w:type="dxa"/>
            <w:tcBorders>
              <w:top w:val="single" w:sz="6" w:space="0" w:color="000000"/>
              <w:left w:val="single" w:sz="4" w:space="0" w:color="000000"/>
              <w:bottom w:val="single" w:sz="24" w:space="0" w:color="000000"/>
              <w:right w:val="single" w:sz="4" w:space="0" w:color="000000"/>
            </w:tcBorders>
            <w:hideMark/>
          </w:tcPr>
          <w:p w14:paraId="39FC40E5" w14:textId="77777777" w:rsidR="00D62538" w:rsidRPr="00D62538" w:rsidRDefault="00D62538" w:rsidP="00E765DB">
            <w:pPr>
              <w:spacing w:before="100" w:beforeAutospacing="1" w:after="100" w:afterAutospacing="1" w:line="240" w:lineRule="auto"/>
              <w:jc w:val="center"/>
              <w:rPr>
                <w:rFonts w:ascii="Times" w:hAnsi="Times" w:cs="Times New Roman"/>
                <w:sz w:val="20"/>
                <w:szCs w:val="20"/>
              </w:rPr>
            </w:pPr>
            <w:r w:rsidRPr="00D62538">
              <w:rPr>
                <w:rFonts w:ascii="Times" w:hAnsi="Times" w:cs="Times New Roman"/>
                <w:bCs/>
                <w:iCs/>
                <w:sz w:val="24"/>
                <w:szCs w:val="24"/>
              </w:rPr>
              <w:t>Modifications &amp; Repeat assessment recommended</w:t>
            </w:r>
          </w:p>
        </w:tc>
        <w:tc>
          <w:tcPr>
            <w:tcW w:w="2700" w:type="dxa"/>
            <w:tcBorders>
              <w:top w:val="single" w:sz="6" w:space="0" w:color="000000"/>
              <w:left w:val="single" w:sz="4" w:space="0" w:color="000000"/>
              <w:bottom w:val="single" w:sz="24" w:space="0" w:color="000000"/>
              <w:right w:val="single" w:sz="24" w:space="0" w:color="000000"/>
            </w:tcBorders>
            <w:hideMark/>
          </w:tcPr>
          <w:p w14:paraId="1D525CA6" w14:textId="77777777" w:rsidR="00D62538" w:rsidRPr="00D62538" w:rsidRDefault="00D62538" w:rsidP="00E765DB">
            <w:pPr>
              <w:spacing w:before="100" w:beforeAutospacing="1" w:after="100" w:afterAutospacing="1" w:line="240" w:lineRule="auto"/>
              <w:jc w:val="center"/>
              <w:rPr>
                <w:rFonts w:ascii="Times" w:hAnsi="Times" w:cs="Times New Roman"/>
                <w:sz w:val="20"/>
                <w:szCs w:val="20"/>
              </w:rPr>
            </w:pPr>
            <w:r w:rsidRPr="00D62538">
              <w:rPr>
                <w:rFonts w:ascii="Times" w:hAnsi="Times" w:cs="Times New Roman"/>
                <w:bCs/>
                <w:iCs/>
                <w:sz w:val="24"/>
                <w:szCs w:val="24"/>
              </w:rPr>
              <w:t>Gen Ed Attribute changed</w:t>
            </w:r>
          </w:p>
        </w:tc>
      </w:tr>
    </w:tbl>
    <w:p w14:paraId="25865A80" w14:textId="77777777" w:rsidR="00463A7C" w:rsidRDefault="00463A7C" w:rsidP="004A7C5C">
      <w:pPr>
        <w:spacing w:after="0" w:line="240" w:lineRule="auto"/>
        <w:jc w:val="center"/>
        <w:rPr>
          <w:rFonts w:ascii="Times" w:hAnsi="Times"/>
          <w:b/>
          <w:i/>
          <w:sz w:val="28"/>
          <w:szCs w:val="28"/>
        </w:rPr>
      </w:pPr>
    </w:p>
    <w:p w14:paraId="66D68BC3" w14:textId="11D7F95F" w:rsidR="00165AA3" w:rsidRDefault="00B2321F" w:rsidP="004A7C5C">
      <w:pPr>
        <w:spacing w:after="0" w:line="240" w:lineRule="auto"/>
        <w:jc w:val="center"/>
        <w:rPr>
          <w:rFonts w:ascii="Times" w:hAnsi="Times"/>
          <w:i/>
          <w:sz w:val="26"/>
          <w:szCs w:val="26"/>
          <w:u w:val="single"/>
        </w:rPr>
      </w:pPr>
      <w:r>
        <w:rPr>
          <w:rFonts w:ascii="Times" w:hAnsi="Times"/>
          <w:b/>
          <w:i/>
          <w:sz w:val="28"/>
          <w:szCs w:val="28"/>
        </w:rPr>
        <w:lastRenderedPageBreak/>
        <w:t>D</w:t>
      </w:r>
      <w:r w:rsidR="00165AA3" w:rsidRPr="00B718A0">
        <w:rPr>
          <w:rFonts w:ascii="Times" w:hAnsi="Times"/>
          <w:b/>
          <w:i/>
          <w:sz w:val="28"/>
          <w:szCs w:val="28"/>
        </w:rPr>
        <w:t>esignated Attribute Area</w:t>
      </w:r>
      <w:r w:rsidR="00165AA3" w:rsidRPr="00B718A0">
        <w:rPr>
          <w:rFonts w:ascii="Times" w:hAnsi="Times"/>
          <w:b/>
          <w:i/>
        </w:rPr>
        <w:t>:</w:t>
      </w:r>
      <w:r w:rsidR="00165AA3" w:rsidRPr="00B718A0">
        <w:rPr>
          <w:rFonts w:ascii="Times" w:hAnsi="Times"/>
          <w:sz w:val="23"/>
          <w:szCs w:val="23"/>
        </w:rPr>
        <w:t xml:space="preserve"> </w:t>
      </w:r>
      <w:r w:rsidR="00165AA3">
        <w:rPr>
          <w:rFonts w:ascii="Times" w:hAnsi="Times"/>
          <w:i/>
          <w:sz w:val="26"/>
          <w:szCs w:val="26"/>
          <w:u w:val="single"/>
        </w:rPr>
        <w:t xml:space="preserve">Oral </w:t>
      </w:r>
      <w:r w:rsidR="0063446B">
        <w:rPr>
          <w:rFonts w:ascii="Times" w:hAnsi="Times"/>
          <w:i/>
          <w:sz w:val="26"/>
          <w:szCs w:val="26"/>
          <w:u w:val="single"/>
        </w:rPr>
        <w:t>Communication in English</w:t>
      </w:r>
      <w:r w:rsidR="00517C6D">
        <w:rPr>
          <w:rFonts w:ascii="Times" w:hAnsi="Times"/>
          <w:i/>
          <w:sz w:val="26"/>
          <w:szCs w:val="26"/>
          <w:u w:val="single"/>
        </w:rPr>
        <w:t xml:space="preserve"> [ORAX]</w:t>
      </w:r>
    </w:p>
    <w:p w14:paraId="43B2A70E" w14:textId="77777777" w:rsidR="004A7C5C" w:rsidRPr="00B718A0" w:rsidRDefault="004A7C5C" w:rsidP="004A7C5C">
      <w:pPr>
        <w:spacing w:after="0" w:line="240" w:lineRule="auto"/>
        <w:jc w:val="center"/>
        <w:rPr>
          <w:rFonts w:ascii="Times" w:hAnsi="Times"/>
          <w:i/>
          <w:sz w:val="23"/>
          <w:szCs w:val="23"/>
          <w:u w:val="single"/>
        </w:rPr>
      </w:pPr>
    </w:p>
    <w:p w14:paraId="4FBCB8CA" w14:textId="77F29B7C" w:rsidR="00165AA3" w:rsidRPr="00351E60" w:rsidRDefault="00165AA3" w:rsidP="004A7C5C">
      <w:pPr>
        <w:spacing w:after="0" w:line="240" w:lineRule="auto"/>
        <w:ind w:left="-360" w:right="-630"/>
        <w:rPr>
          <w:rFonts w:ascii="Times" w:hAnsi="Times"/>
          <w:i/>
          <w:sz w:val="24"/>
          <w:szCs w:val="24"/>
          <w:u w:val="single"/>
        </w:rPr>
      </w:pPr>
      <w:r w:rsidRPr="00351E60">
        <w:rPr>
          <w:rFonts w:ascii="Times" w:hAnsi="Times"/>
          <w:b/>
          <w:i/>
          <w:sz w:val="24"/>
          <w:szCs w:val="24"/>
        </w:rPr>
        <w:t>Goal:</w:t>
      </w:r>
      <w:r w:rsidRPr="00351E60">
        <w:rPr>
          <w:rFonts w:ascii="Times" w:hAnsi="Times"/>
          <w:sz w:val="24"/>
          <w:szCs w:val="24"/>
        </w:rPr>
        <w:t xml:space="preserve"> Students will be prepared to develop oral messages of varying lengths and styles that communicate effectively and appropriatel</w:t>
      </w:r>
      <w:r w:rsidR="004A7C5C" w:rsidRPr="00351E60">
        <w:rPr>
          <w:rFonts w:ascii="Times" w:hAnsi="Times"/>
          <w:sz w:val="24"/>
          <w:szCs w:val="24"/>
        </w:rPr>
        <w:t>y across a variety of settings.</w:t>
      </w:r>
    </w:p>
    <w:p w14:paraId="160A0E61" w14:textId="40E3AF98" w:rsidR="00165AA3" w:rsidRPr="004A7C5C" w:rsidRDefault="00165AA3" w:rsidP="00351E60">
      <w:pPr>
        <w:spacing w:before="120" w:after="120" w:line="240" w:lineRule="auto"/>
        <w:ind w:left="-360" w:right="-450"/>
        <w:rPr>
          <w:rFonts w:ascii="Times" w:hAnsi="Times"/>
        </w:rPr>
      </w:pPr>
      <w:r w:rsidRPr="004A7C5C">
        <w:rPr>
          <w:rFonts w:ascii="Times" w:hAnsi="Times"/>
          <w:b/>
          <w:i/>
        </w:rPr>
        <w:t>[Instructions:</w:t>
      </w:r>
      <w:r w:rsidRPr="004A7C5C">
        <w:rPr>
          <w:rFonts w:ascii="Times" w:hAnsi="Times"/>
          <w:b/>
        </w:rPr>
        <w:t xml:space="preserve"> </w:t>
      </w:r>
      <w:r w:rsidRPr="004A7C5C">
        <w:rPr>
          <w:rFonts w:ascii="Times" w:hAnsi="Times"/>
          <w:i/>
        </w:rPr>
        <w:t xml:space="preserve">Please match the Learning Outcomes in the left hand column to those of the course you are submitting for Gen Ed approval. List the </w:t>
      </w:r>
      <w:r w:rsidRPr="00D02C79">
        <w:rPr>
          <w:rFonts w:ascii="Times" w:hAnsi="Times"/>
          <w:i/>
        </w:rPr>
        <w:t>corresponding course outcomes in the right hand column to indicate a match.</w:t>
      </w:r>
      <w:r w:rsidR="00D02C79" w:rsidRPr="00D02C79">
        <w:rPr>
          <w:rFonts w:ascii="Times" w:hAnsi="Times"/>
          <w:i/>
        </w:rPr>
        <w:t xml:space="preserve">  Please also include </w:t>
      </w:r>
      <w:r w:rsidR="00D02C79" w:rsidRPr="00D02C79">
        <w:rPr>
          <w:rFonts w:ascii="Times" w:hAnsi="Times" w:cs="Lucida Grande"/>
          <w:i/>
        </w:rPr>
        <w:t>all Continued Learning &amp; Information Literacy outcomes, all Appreciation of the Ethical Dimensions of Humankind outcomes, and at least one Written Communication in English III outcomes</w:t>
      </w:r>
      <w:r w:rsidRPr="00D02C79">
        <w:rPr>
          <w:rFonts w:ascii="Times" w:hAnsi="Times"/>
          <w:i/>
        </w:rPr>
        <w:t>]</w:t>
      </w:r>
    </w:p>
    <w:tbl>
      <w:tblPr>
        <w:tblStyle w:val="TableGrid"/>
        <w:tblW w:w="11700" w:type="dxa"/>
        <w:tblInd w:w="-1062" w:type="dxa"/>
        <w:tblLook w:val="04A0" w:firstRow="1" w:lastRow="0" w:firstColumn="1" w:lastColumn="0" w:noHBand="0" w:noVBand="1"/>
      </w:tblPr>
      <w:tblGrid>
        <w:gridCol w:w="5557"/>
        <w:gridCol w:w="6143"/>
      </w:tblGrid>
      <w:tr w:rsidR="00165AA3" w:rsidRPr="00B718A0" w14:paraId="7CB30840" w14:textId="77777777" w:rsidTr="00463A7C">
        <w:tc>
          <w:tcPr>
            <w:tcW w:w="5557" w:type="dxa"/>
            <w:shd w:val="clear" w:color="auto" w:fill="BFBFBF" w:themeFill="background1" w:themeFillShade="BF"/>
            <w:vAlign w:val="center"/>
          </w:tcPr>
          <w:p w14:paraId="1AD64F6B" w14:textId="77777777" w:rsidR="00165AA3" w:rsidRPr="00B718A0" w:rsidRDefault="00165AA3" w:rsidP="00165AA3">
            <w:pPr>
              <w:jc w:val="center"/>
              <w:rPr>
                <w:rFonts w:ascii="Times" w:hAnsi="Times"/>
                <w:b/>
                <w:sz w:val="24"/>
                <w:szCs w:val="24"/>
              </w:rPr>
            </w:pPr>
            <w:r w:rsidRPr="00B718A0">
              <w:rPr>
                <w:rFonts w:ascii="Times" w:hAnsi="Times"/>
                <w:b/>
                <w:sz w:val="24"/>
                <w:szCs w:val="24"/>
              </w:rPr>
              <w:t>Attribute Outcomes</w:t>
            </w:r>
          </w:p>
          <w:p w14:paraId="2AB18DD8" w14:textId="77777777" w:rsidR="00165AA3" w:rsidRPr="00B718A0" w:rsidRDefault="00165AA3" w:rsidP="00165AA3">
            <w:pPr>
              <w:jc w:val="center"/>
              <w:rPr>
                <w:rFonts w:ascii="Times" w:hAnsi="Times"/>
                <w:b/>
                <w:sz w:val="24"/>
                <w:szCs w:val="24"/>
              </w:rPr>
            </w:pPr>
            <w:r w:rsidRPr="00B718A0">
              <w:rPr>
                <w:rFonts w:ascii="Times" w:hAnsi="Times"/>
                <w:sz w:val="24"/>
                <w:szCs w:val="24"/>
              </w:rPr>
              <w:t>(</w:t>
            </w:r>
            <w:r w:rsidRPr="00B718A0">
              <w:rPr>
                <w:rFonts w:ascii="Times" w:hAnsi="Times"/>
                <w:sz w:val="20"/>
                <w:szCs w:val="20"/>
              </w:rPr>
              <w:t>Number According to Attribute Outcomes</w:t>
            </w:r>
            <w:r w:rsidRPr="00B718A0">
              <w:rPr>
                <w:rFonts w:ascii="Times" w:hAnsi="Times"/>
                <w:sz w:val="24"/>
                <w:szCs w:val="24"/>
              </w:rPr>
              <w:t>)</w:t>
            </w:r>
          </w:p>
        </w:tc>
        <w:tc>
          <w:tcPr>
            <w:tcW w:w="6143" w:type="dxa"/>
            <w:shd w:val="clear" w:color="auto" w:fill="BFBFBF" w:themeFill="background1" w:themeFillShade="BF"/>
            <w:vAlign w:val="center"/>
          </w:tcPr>
          <w:p w14:paraId="789B665D" w14:textId="77777777" w:rsidR="00165AA3" w:rsidRPr="00B718A0" w:rsidRDefault="00165AA3" w:rsidP="00165AA3">
            <w:pPr>
              <w:jc w:val="center"/>
              <w:rPr>
                <w:rFonts w:ascii="Times" w:hAnsi="Times"/>
                <w:b/>
                <w:sz w:val="24"/>
                <w:szCs w:val="24"/>
              </w:rPr>
            </w:pPr>
            <w:r w:rsidRPr="00B718A0">
              <w:rPr>
                <w:rFonts w:ascii="Times" w:hAnsi="Times"/>
                <w:b/>
                <w:sz w:val="24"/>
                <w:szCs w:val="24"/>
              </w:rPr>
              <w:t>Corresponding Course Specific Learning Outcome</w:t>
            </w:r>
          </w:p>
        </w:tc>
      </w:tr>
      <w:tr w:rsidR="00165AA3" w:rsidRPr="00B718A0" w14:paraId="50D96C81" w14:textId="77777777" w:rsidTr="00463A7C">
        <w:tc>
          <w:tcPr>
            <w:tcW w:w="5557" w:type="dxa"/>
          </w:tcPr>
          <w:p w14:paraId="03D6BD23" w14:textId="77777777" w:rsidR="002B14AC" w:rsidRDefault="002B14AC" w:rsidP="002B14AC">
            <w:pPr>
              <w:rPr>
                <w:rFonts w:ascii="Times New Roman" w:hAnsi="Times New Roman" w:cs="Times New Roman"/>
                <w:sz w:val="18"/>
                <w:szCs w:val="18"/>
              </w:rPr>
            </w:pPr>
            <w:r w:rsidRPr="002B14AC">
              <w:rPr>
                <w:rFonts w:ascii="Times New Roman" w:hAnsi="Times New Roman" w:cs="Times New Roman"/>
                <w:sz w:val="18"/>
                <w:szCs w:val="18"/>
              </w:rPr>
              <w:t xml:space="preserve">1. Respond to Rhetorical Situations </w:t>
            </w:r>
          </w:p>
          <w:p w14:paraId="15BD7FD0" w14:textId="77777777" w:rsidR="002B14AC" w:rsidRPr="002B14AC" w:rsidRDefault="002B14AC" w:rsidP="00892F2C">
            <w:pPr>
              <w:pStyle w:val="ListParagraph"/>
              <w:numPr>
                <w:ilvl w:val="0"/>
                <w:numId w:val="4"/>
              </w:numPr>
              <w:ind w:left="702"/>
              <w:rPr>
                <w:rFonts w:ascii="Times New Roman" w:hAnsi="Times New Roman" w:cs="Times New Roman"/>
                <w:sz w:val="18"/>
                <w:szCs w:val="18"/>
              </w:rPr>
            </w:pPr>
            <w:r w:rsidRPr="002B14AC">
              <w:rPr>
                <w:rFonts w:ascii="Times New Roman" w:hAnsi="Times New Roman" w:cs="Times New Roman"/>
                <w:sz w:val="18"/>
                <w:szCs w:val="18"/>
              </w:rPr>
              <w:t xml:space="preserve">Identify and evaluate the specific audience and purpose in different communication situations, and adapt the communication appropriately to those situations. </w:t>
            </w:r>
          </w:p>
          <w:p w14:paraId="7F7348B5" w14:textId="77777777" w:rsidR="002B14AC" w:rsidRPr="002B14AC" w:rsidRDefault="002B14AC" w:rsidP="00892F2C">
            <w:pPr>
              <w:pStyle w:val="ListParagraph"/>
              <w:numPr>
                <w:ilvl w:val="0"/>
                <w:numId w:val="4"/>
              </w:numPr>
              <w:ind w:left="702"/>
              <w:rPr>
                <w:rFonts w:ascii="Times New Roman" w:hAnsi="Times New Roman" w:cs="Times New Roman"/>
                <w:sz w:val="18"/>
                <w:szCs w:val="18"/>
              </w:rPr>
            </w:pPr>
            <w:r w:rsidRPr="002B14AC">
              <w:rPr>
                <w:rFonts w:ascii="Times New Roman" w:hAnsi="Times New Roman" w:cs="Times New Roman"/>
                <w:sz w:val="18"/>
                <w:szCs w:val="18"/>
              </w:rPr>
              <w:t xml:space="preserve">Develop effective messages that influence attitudes, beliefs, and actions through appropriate logical, ethical, and emotional appeals. </w:t>
            </w:r>
          </w:p>
          <w:p w14:paraId="7F3D6FFC" w14:textId="77777777" w:rsidR="002B14AC" w:rsidRPr="002B14AC" w:rsidRDefault="002B14AC" w:rsidP="00892F2C">
            <w:pPr>
              <w:pStyle w:val="ListParagraph"/>
              <w:numPr>
                <w:ilvl w:val="0"/>
                <w:numId w:val="4"/>
              </w:numPr>
              <w:ind w:left="702"/>
              <w:rPr>
                <w:rFonts w:ascii="Times New Roman" w:hAnsi="Times New Roman" w:cs="Times New Roman"/>
                <w:sz w:val="18"/>
                <w:szCs w:val="18"/>
              </w:rPr>
            </w:pPr>
            <w:r w:rsidRPr="002B14AC">
              <w:rPr>
                <w:rFonts w:ascii="Times New Roman" w:hAnsi="Times New Roman" w:cs="Times New Roman"/>
                <w:sz w:val="18"/>
                <w:szCs w:val="18"/>
              </w:rPr>
              <w:t xml:space="preserve">Recognize when others do not understand the message and then manage those misunderstandings. </w:t>
            </w:r>
          </w:p>
          <w:p w14:paraId="137AA545" w14:textId="72FE0D9B" w:rsidR="00165AA3" w:rsidRPr="002B14AC" w:rsidRDefault="002B14AC" w:rsidP="00892F2C">
            <w:pPr>
              <w:pStyle w:val="ListParagraph"/>
              <w:numPr>
                <w:ilvl w:val="0"/>
                <w:numId w:val="4"/>
              </w:numPr>
              <w:ind w:left="702"/>
              <w:rPr>
                <w:rFonts w:ascii="Times New Roman" w:hAnsi="Times New Roman" w:cs="Times New Roman"/>
                <w:sz w:val="18"/>
                <w:szCs w:val="18"/>
              </w:rPr>
            </w:pPr>
            <w:r w:rsidRPr="002B14AC">
              <w:rPr>
                <w:rFonts w:ascii="Times New Roman" w:hAnsi="Times New Roman" w:cs="Times New Roman"/>
                <w:sz w:val="18"/>
                <w:szCs w:val="18"/>
              </w:rPr>
              <w:t xml:space="preserve">Listen effectively by understanding, remembering, interpreting, evaluating, and responding appropriately to the speech of others. </w:t>
            </w:r>
          </w:p>
        </w:tc>
        <w:tc>
          <w:tcPr>
            <w:tcW w:w="6143" w:type="dxa"/>
          </w:tcPr>
          <w:p w14:paraId="6323008F" w14:textId="77777777" w:rsidR="00165AA3" w:rsidRPr="00B718A0" w:rsidRDefault="00165AA3" w:rsidP="00165AA3">
            <w:pPr>
              <w:ind w:left="342" w:hanging="342"/>
              <w:contextualSpacing/>
              <w:rPr>
                <w:rFonts w:ascii="Times" w:hAnsi="Times"/>
                <w:sz w:val="24"/>
                <w:szCs w:val="24"/>
              </w:rPr>
            </w:pPr>
          </w:p>
        </w:tc>
      </w:tr>
      <w:tr w:rsidR="00165AA3" w:rsidRPr="00B718A0" w14:paraId="28501359" w14:textId="77777777" w:rsidTr="00463A7C">
        <w:tc>
          <w:tcPr>
            <w:tcW w:w="5557" w:type="dxa"/>
          </w:tcPr>
          <w:p w14:paraId="0447E98E" w14:textId="27E46C65" w:rsidR="002B14AC" w:rsidRDefault="00165AA3" w:rsidP="002B14AC">
            <w:pPr>
              <w:pStyle w:val="NormalWeb"/>
              <w:spacing w:before="0" w:beforeAutospacing="0" w:after="0" w:afterAutospacing="0"/>
              <w:rPr>
                <w:rFonts w:ascii="Times New Roman" w:hAnsi="Times New Roman"/>
                <w:sz w:val="18"/>
                <w:szCs w:val="18"/>
              </w:rPr>
            </w:pPr>
            <w:r w:rsidRPr="002B14AC">
              <w:rPr>
                <w:rFonts w:ascii="Times New Roman" w:hAnsi="Times New Roman"/>
                <w:sz w:val="18"/>
                <w:szCs w:val="18"/>
              </w:rPr>
              <w:t xml:space="preserve">2.    Use Sources </w:t>
            </w:r>
          </w:p>
          <w:p w14:paraId="22AE51F2" w14:textId="77777777" w:rsidR="002B14AC" w:rsidRDefault="002B14AC" w:rsidP="00892F2C">
            <w:pPr>
              <w:pStyle w:val="NormalWeb"/>
              <w:numPr>
                <w:ilvl w:val="0"/>
                <w:numId w:val="3"/>
              </w:numPr>
              <w:spacing w:before="0" w:beforeAutospacing="0" w:after="0" w:afterAutospacing="0"/>
              <w:rPr>
                <w:rFonts w:ascii="Times New Roman" w:hAnsi="Times New Roman"/>
                <w:sz w:val="18"/>
                <w:szCs w:val="18"/>
              </w:rPr>
            </w:pPr>
            <w:r w:rsidRPr="002B14AC">
              <w:rPr>
                <w:rFonts w:ascii="Times New Roman" w:hAnsi="Times New Roman"/>
                <w:sz w:val="18"/>
                <w:szCs w:val="18"/>
              </w:rPr>
              <w:t>Locate, evaluate, use, and acknowledge sources appropriat</w:t>
            </w:r>
            <w:r>
              <w:rPr>
                <w:rFonts w:ascii="Times New Roman" w:hAnsi="Times New Roman"/>
                <w:sz w:val="18"/>
                <w:szCs w:val="18"/>
              </w:rPr>
              <w:t>e to the communication purpose.</w:t>
            </w:r>
          </w:p>
          <w:p w14:paraId="030D14D2" w14:textId="0567051B" w:rsidR="002B14AC" w:rsidRDefault="002B14AC" w:rsidP="00892F2C">
            <w:pPr>
              <w:pStyle w:val="NormalWeb"/>
              <w:numPr>
                <w:ilvl w:val="0"/>
                <w:numId w:val="3"/>
              </w:numPr>
              <w:spacing w:before="0" w:beforeAutospacing="0" w:after="0" w:afterAutospacing="0"/>
              <w:rPr>
                <w:rFonts w:ascii="Times New Roman" w:hAnsi="Times New Roman"/>
                <w:sz w:val="18"/>
                <w:szCs w:val="18"/>
              </w:rPr>
            </w:pPr>
            <w:r w:rsidRPr="002B14AC">
              <w:rPr>
                <w:rFonts w:ascii="Times New Roman" w:hAnsi="Times New Roman"/>
                <w:sz w:val="18"/>
                <w:szCs w:val="18"/>
              </w:rPr>
              <w:t xml:space="preserve">Summarize, paraphrase, and quote accurately the ideas of others, clearly differentiating them from the students’ own </w:t>
            </w:r>
            <w:r>
              <w:rPr>
                <w:rFonts w:ascii="Times New Roman" w:hAnsi="Times New Roman"/>
                <w:sz w:val="18"/>
                <w:szCs w:val="18"/>
              </w:rPr>
              <w:t>ideas.</w:t>
            </w:r>
          </w:p>
          <w:p w14:paraId="7508F6A7" w14:textId="5C3B9FDE" w:rsidR="00165AA3" w:rsidRPr="002B14AC" w:rsidRDefault="002B14AC" w:rsidP="00892F2C">
            <w:pPr>
              <w:pStyle w:val="NormalWeb"/>
              <w:numPr>
                <w:ilvl w:val="0"/>
                <w:numId w:val="3"/>
              </w:numPr>
              <w:spacing w:before="0" w:beforeAutospacing="0" w:after="0" w:afterAutospacing="0"/>
              <w:rPr>
                <w:rFonts w:ascii="Times New Roman" w:hAnsi="Times New Roman"/>
                <w:sz w:val="18"/>
                <w:szCs w:val="18"/>
              </w:rPr>
            </w:pPr>
            <w:r w:rsidRPr="002B14AC">
              <w:rPr>
                <w:rFonts w:ascii="Times New Roman" w:hAnsi="Times New Roman"/>
                <w:sz w:val="18"/>
                <w:szCs w:val="18"/>
              </w:rPr>
              <w:t xml:space="preserve">Synthesize and integrate others’ ideas purposefully and ethically into their own communication. </w:t>
            </w:r>
          </w:p>
        </w:tc>
        <w:tc>
          <w:tcPr>
            <w:tcW w:w="6143" w:type="dxa"/>
          </w:tcPr>
          <w:p w14:paraId="73EB635E" w14:textId="77777777" w:rsidR="00165AA3" w:rsidRPr="00B718A0" w:rsidRDefault="00165AA3" w:rsidP="00165AA3">
            <w:pPr>
              <w:ind w:left="319" w:hanging="319"/>
              <w:rPr>
                <w:rFonts w:ascii="Times" w:hAnsi="Times"/>
                <w:sz w:val="24"/>
                <w:szCs w:val="24"/>
              </w:rPr>
            </w:pPr>
          </w:p>
        </w:tc>
      </w:tr>
      <w:tr w:rsidR="00165AA3" w:rsidRPr="00B718A0" w14:paraId="639AD5CA" w14:textId="77777777" w:rsidTr="00463A7C">
        <w:tc>
          <w:tcPr>
            <w:tcW w:w="5557" w:type="dxa"/>
          </w:tcPr>
          <w:p w14:paraId="66CBC472" w14:textId="30579E97" w:rsidR="002B14AC" w:rsidRDefault="00165AA3" w:rsidP="002B14AC">
            <w:pPr>
              <w:pStyle w:val="NormalWeb"/>
              <w:spacing w:before="0" w:beforeAutospacing="0" w:after="0" w:afterAutospacing="0"/>
              <w:rPr>
                <w:rFonts w:ascii="Times New Roman" w:hAnsi="Times New Roman"/>
                <w:sz w:val="18"/>
                <w:szCs w:val="18"/>
              </w:rPr>
            </w:pPr>
            <w:r w:rsidRPr="002B14AC">
              <w:rPr>
                <w:rFonts w:ascii="Times New Roman" w:hAnsi="Times New Roman"/>
                <w:sz w:val="18"/>
                <w:szCs w:val="18"/>
              </w:rPr>
              <w:t xml:space="preserve">3.    Craft </w:t>
            </w:r>
            <w:r w:rsidR="002B14AC" w:rsidRPr="002B14AC">
              <w:rPr>
                <w:rFonts w:ascii="Times New Roman" w:hAnsi="Times New Roman"/>
                <w:sz w:val="18"/>
                <w:szCs w:val="18"/>
              </w:rPr>
              <w:t>Logical Arguments</w:t>
            </w:r>
          </w:p>
          <w:p w14:paraId="45801330" w14:textId="77777777" w:rsidR="002B14AC" w:rsidRDefault="002B14AC" w:rsidP="00892F2C">
            <w:pPr>
              <w:pStyle w:val="NormalWeb"/>
              <w:numPr>
                <w:ilvl w:val="0"/>
                <w:numId w:val="5"/>
              </w:numPr>
              <w:spacing w:before="0" w:beforeAutospacing="0" w:after="0" w:afterAutospacing="0"/>
              <w:rPr>
                <w:rFonts w:ascii="Times New Roman" w:hAnsi="Times New Roman"/>
                <w:sz w:val="18"/>
                <w:szCs w:val="18"/>
              </w:rPr>
            </w:pPr>
            <w:r w:rsidRPr="002B14AC">
              <w:rPr>
                <w:rFonts w:ascii="Times New Roman" w:hAnsi="Times New Roman"/>
                <w:sz w:val="18"/>
                <w:szCs w:val="18"/>
              </w:rPr>
              <w:t xml:space="preserve">Select an appropriate and effective medium for communicating. </w:t>
            </w:r>
          </w:p>
          <w:p w14:paraId="7BEC80B0" w14:textId="77777777" w:rsidR="002B14AC" w:rsidRDefault="002B14AC" w:rsidP="00892F2C">
            <w:pPr>
              <w:pStyle w:val="NormalWeb"/>
              <w:numPr>
                <w:ilvl w:val="0"/>
                <w:numId w:val="5"/>
              </w:numPr>
              <w:spacing w:before="0" w:beforeAutospacing="0" w:after="0" w:afterAutospacing="0"/>
              <w:rPr>
                <w:rFonts w:ascii="Times New Roman" w:hAnsi="Times New Roman"/>
                <w:sz w:val="18"/>
                <w:szCs w:val="18"/>
              </w:rPr>
            </w:pPr>
            <w:r w:rsidRPr="002B14AC">
              <w:rPr>
                <w:rFonts w:ascii="Times New Roman" w:hAnsi="Times New Roman"/>
                <w:sz w:val="18"/>
                <w:szCs w:val="18"/>
              </w:rPr>
              <w:t xml:space="preserve">Choose appropriate and effective organizing methods for the message, employing effective transitions and signposts. </w:t>
            </w:r>
          </w:p>
          <w:p w14:paraId="0D082936" w14:textId="3B11DD38" w:rsidR="00165AA3" w:rsidRPr="002B14AC" w:rsidRDefault="002B14AC" w:rsidP="00892F2C">
            <w:pPr>
              <w:pStyle w:val="NormalWeb"/>
              <w:numPr>
                <w:ilvl w:val="0"/>
                <w:numId w:val="5"/>
              </w:numPr>
              <w:spacing w:before="0" w:beforeAutospacing="0" w:after="0" w:afterAutospacing="0"/>
              <w:rPr>
                <w:rFonts w:ascii="Times New Roman" w:hAnsi="Times New Roman"/>
                <w:sz w:val="18"/>
                <w:szCs w:val="18"/>
              </w:rPr>
            </w:pPr>
            <w:r w:rsidRPr="002B14AC">
              <w:rPr>
                <w:rFonts w:ascii="Times New Roman" w:hAnsi="Times New Roman"/>
                <w:sz w:val="18"/>
                <w:szCs w:val="18"/>
              </w:rPr>
              <w:t xml:space="preserve">Provide clear and logical evidence, support, or illustration for their assertions. </w:t>
            </w:r>
          </w:p>
        </w:tc>
        <w:tc>
          <w:tcPr>
            <w:tcW w:w="6143" w:type="dxa"/>
          </w:tcPr>
          <w:p w14:paraId="0D21C54D" w14:textId="77777777" w:rsidR="00165AA3" w:rsidRPr="00B718A0" w:rsidRDefault="00165AA3" w:rsidP="00165AA3">
            <w:pPr>
              <w:ind w:left="319" w:hanging="319"/>
              <w:rPr>
                <w:rFonts w:ascii="Times" w:hAnsi="Times"/>
                <w:sz w:val="24"/>
                <w:szCs w:val="24"/>
              </w:rPr>
            </w:pPr>
          </w:p>
        </w:tc>
      </w:tr>
      <w:tr w:rsidR="00165AA3" w:rsidRPr="00B718A0" w14:paraId="7F99264C" w14:textId="77777777" w:rsidTr="00463A7C">
        <w:tc>
          <w:tcPr>
            <w:tcW w:w="5557" w:type="dxa"/>
          </w:tcPr>
          <w:p w14:paraId="460896C6" w14:textId="77777777" w:rsidR="00165AA3" w:rsidRPr="002B14AC" w:rsidRDefault="00165AA3" w:rsidP="00165AA3">
            <w:pPr>
              <w:pStyle w:val="NormalWeb"/>
              <w:spacing w:before="0" w:beforeAutospacing="0" w:after="0" w:afterAutospacing="0"/>
              <w:rPr>
                <w:rFonts w:ascii="Times New Roman" w:hAnsi="Times New Roman"/>
                <w:sz w:val="18"/>
                <w:szCs w:val="18"/>
              </w:rPr>
            </w:pPr>
            <w:r w:rsidRPr="002B14AC">
              <w:rPr>
                <w:rFonts w:ascii="Times New Roman" w:hAnsi="Times New Roman"/>
                <w:sz w:val="18"/>
                <w:szCs w:val="18"/>
              </w:rPr>
              <w:t xml:space="preserve">4.    Apply Language Conventions </w:t>
            </w:r>
          </w:p>
          <w:p w14:paraId="30D4EDE4" w14:textId="77777777" w:rsidR="002B14AC" w:rsidRPr="002B14AC" w:rsidRDefault="00165AA3" w:rsidP="00892F2C">
            <w:pPr>
              <w:pStyle w:val="ListParagraph"/>
              <w:numPr>
                <w:ilvl w:val="0"/>
                <w:numId w:val="6"/>
              </w:numPr>
              <w:ind w:left="702"/>
              <w:rPr>
                <w:rFonts w:ascii="Times New Roman" w:hAnsi="Times New Roman" w:cs="Times New Roman"/>
                <w:sz w:val="18"/>
                <w:szCs w:val="18"/>
              </w:rPr>
            </w:pPr>
            <w:r w:rsidRPr="002B14AC">
              <w:rPr>
                <w:rFonts w:ascii="Times New Roman" w:hAnsi="Times New Roman" w:cs="Times New Roman"/>
                <w:sz w:val="18"/>
                <w:szCs w:val="18"/>
              </w:rPr>
              <w:t xml:space="preserve">Use diction, tone, and level of formality appropriate to audience, purpose, and situation. </w:t>
            </w:r>
          </w:p>
          <w:p w14:paraId="097CCFB9" w14:textId="73B71F3D" w:rsidR="00165AA3" w:rsidRPr="002B14AC" w:rsidRDefault="002B14AC" w:rsidP="00892F2C">
            <w:pPr>
              <w:pStyle w:val="ListParagraph"/>
              <w:numPr>
                <w:ilvl w:val="0"/>
                <w:numId w:val="6"/>
              </w:numPr>
              <w:ind w:left="702"/>
              <w:rPr>
                <w:rFonts w:ascii="Times New Roman" w:hAnsi="Times New Roman" w:cs="Times New Roman"/>
                <w:sz w:val="18"/>
                <w:szCs w:val="18"/>
              </w:rPr>
            </w:pPr>
            <w:r w:rsidRPr="002B14AC">
              <w:rPr>
                <w:rFonts w:ascii="Times New Roman" w:hAnsi="Times New Roman" w:cs="Times New Roman"/>
                <w:sz w:val="18"/>
                <w:szCs w:val="18"/>
              </w:rPr>
              <w:t xml:space="preserve">Use pronunciation, grammar, articulation, and nonverbal behaviors appropriate for the message and designated audience. </w:t>
            </w:r>
          </w:p>
        </w:tc>
        <w:tc>
          <w:tcPr>
            <w:tcW w:w="6143" w:type="dxa"/>
          </w:tcPr>
          <w:p w14:paraId="143991C0" w14:textId="77777777" w:rsidR="00165AA3" w:rsidRPr="00B718A0" w:rsidRDefault="00165AA3" w:rsidP="00165AA3">
            <w:pPr>
              <w:ind w:left="319" w:hanging="319"/>
              <w:rPr>
                <w:rFonts w:ascii="Times" w:hAnsi="Times"/>
                <w:sz w:val="24"/>
                <w:szCs w:val="24"/>
              </w:rPr>
            </w:pPr>
          </w:p>
        </w:tc>
      </w:tr>
      <w:tr w:rsidR="00165AA3" w:rsidRPr="00B718A0" w14:paraId="775583CE" w14:textId="77777777" w:rsidTr="00463A7C">
        <w:tc>
          <w:tcPr>
            <w:tcW w:w="5557" w:type="dxa"/>
          </w:tcPr>
          <w:p w14:paraId="64CA5614" w14:textId="77777777" w:rsidR="002B14AC" w:rsidRDefault="00165AA3" w:rsidP="002B14AC">
            <w:pPr>
              <w:pStyle w:val="NormalWeb"/>
              <w:spacing w:before="0" w:beforeAutospacing="0" w:after="0" w:afterAutospacing="0"/>
              <w:rPr>
                <w:rFonts w:ascii="Times New Roman" w:hAnsi="Times New Roman"/>
                <w:sz w:val="18"/>
                <w:szCs w:val="18"/>
              </w:rPr>
            </w:pPr>
            <w:r w:rsidRPr="002B14AC">
              <w:rPr>
                <w:rFonts w:ascii="Times New Roman" w:hAnsi="Times New Roman"/>
                <w:sz w:val="18"/>
                <w:szCs w:val="18"/>
              </w:rPr>
              <w:t xml:space="preserve">5.    </w:t>
            </w:r>
            <w:r w:rsidR="002B14AC" w:rsidRPr="002B14AC">
              <w:rPr>
                <w:rFonts w:ascii="Times New Roman" w:hAnsi="Times New Roman"/>
                <w:sz w:val="18"/>
                <w:szCs w:val="18"/>
              </w:rPr>
              <w:t xml:space="preserve">Formulate Effective Communication Strategies </w:t>
            </w:r>
          </w:p>
          <w:p w14:paraId="56C779D0" w14:textId="77777777" w:rsidR="002B14AC" w:rsidRDefault="002B14AC" w:rsidP="00892F2C">
            <w:pPr>
              <w:pStyle w:val="NormalWeb"/>
              <w:numPr>
                <w:ilvl w:val="0"/>
                <w:numId w:val="7"/>
              </w:numPr>
              <w:spacing w:before="0" w:beforeAutospacing="0" w:after="0" w:afterAutospacing="0"/>
              <w:rPr>
                <w:rFonts w:ascii="Times New Roman" w:hAnsi="Times New Roman"/>
                <w:sz w:val="18"/>
                <w:szCs w:val="18"/>
              </w:rPr>
            </w:pPr>
            <w:r w:rsidRPr="002B14AC">
              <w:rPr>
                <w:rFonts w:ascii="Times New Roman" w:hAnsi="Times New Roman"/>
                <w:sz w:val="18"/>
                <w:szCs w:val="18"/>
              </w:rPr>
              <w:t xml:space="preserve">Reflect on and explain the effectiveness of their communication choices regarding the audience, purpose, and situation. </w:t>
            </w:r>
          </w:p>
          <w:p w14:paraId="1CAD7440" w14:textId="3D99026B" w:rsidR="002B14AC" w:rsidRPr="002B14AC" w:rsidRDefault="002B14AC" w:rsidP="00892F2C">
            <w:pPr>
              <w:pStyle w:val="NormalWeb"/>
              <w:numPr>
                <w:ilvl w:val="0"/>
                <w:numId w:val="7"/>
              </w:numPr>
              <w:spacing w:before="0" w:beforeAutospacing="0" w:after="0" w:afterAutospacing="0"/>
              <w:rPr>
                <w:rFonts w:ascii="Times New Roman" w:hAnsi="Times New Roman"/>
                <w:sz w:val="18"/>
                <w:szCs w:val="18"/>
              </w:rPr>
            </w:pPr>
            <w:r w:rsidRPr="002B14AC">
              <w:rPr>
                <w:rFonts w:ascii="Times New Roman" w:hAnsi="Times New Roman"/>
                <w:sz w:val="18"/>
                <w:szCs w:val="18"/>
              </w:rPr>
              <w:t xml:space="preserve">Speak ethically by accepting responsibility for their communication practices and by communicating openly and directly. </w:t>
            </w:r>
          </w:p>
          <w:p w14:paraId="43E8AEBE" w14:textId="45150373" w:rsidR="002B14AC" w:rsidRPr="002B14AC" w:rsidRDefault="002B14AC" w:rsidP="00892F2C">
            <w:pPr>
              <w:pStyle w:val="ListParagraph"/>
              <w:numPr>
                <w:ilvl w:val="0"/>
                <w:numId w:val="7"/>
              </w:numPr>
              <w:rPr>
                <w:rFonts w:ascii="Times New Roman" w:hAnsi="Times New Roman" w:cs="Times New Roman"/>
                <w:sz w:val="18"/>
                <w:szCs w:val="18"/>
              </w:rPr>
            </w:pPr>
            <w:r w:rsidRPr="002B14AC">
              <w:rPr>
                <w:rFonts w:ascii="Times New Roman" w:hAnsi="Times New Roman" w:cs="Times New Roman"/>
                <w:sz w:val="18"/>
                <w:szCs w:val="18"/>
              </w:rPr>
              <w:t xml:space="preserve">Revise and rehearse speeches before delivery. </w:t>
            </w:r>
          </w:p>
          <w:p w14:paraId="37257ACF" w14:textId="28FC3448" w:rsidR="00165AA3" w:rsidRPr="002B14AC" w:rsidRDefault="002B14AC" w:rsidP="00892F2C">
            <w:pPr>
              <w:pStyle w:val="ListParagraph"/>
              <w:numPr>
                <w:ilvl w:val="0"/>
                <w:numId w:val="7"/>
              </w:numPr>
              <w:rPr>
                <w:rFonts w:ascii="Times New Roman" w:hAnsi="Times New Roman" w:cs="Times New Roman"/>
                <w:sz w:val="18"/>
                <w:szCs w:val="18"/>
              </w:rPr>
            </w:pPr>
            <w:r w:rsidRPr="002B14AC">
              <w:rPr>
                <w:rFonts w:ascii="Times New Roman" w:hAnsi="Times New Roman" w:cs="Times New Roman"/>
                <w:sz w:val="18"/>
                <w:szCs w:val="18"/>
              </w:rPr>
              <w:t xml:space="preserve">Work collaboratively with others, including managing discussion, tasks, and information. </w:t>
            </w:r>
          </w:p>
        </w:tc>
        <w:tc>
          <w:tcPr>
            <w:tcW w:w="6143" w:type="dxa"/>
          </w:tcPr>
          <w:p w14:paraId="33E51B4F" w14:textId="77777777" w:rsidR="00165AA3" w:rsidRPr="00B718A0" w:rsidRDefault="00165AA3" w:rsidP="00165AA3">
            <w:pPr>
              <w:ind w:left="319" w:hanging="319"/>
              <w:rPr>
                <w:rFonts w:ascii="Times" w:hAnsi="Times"/>
                <w:sz w:val="24"/>
                <w:szCs w:val="24"/>
              </w:rPr>
            </w:pPr>
          </w:p>
        </w:tc>
      </w:tr>
      <w:tr w:rsidR="000F7622" w:rsidRPr="00B718A0" w14:paraId="04AF8E9E" w14:textId="77777777" w:rsidTr="00463A7C">
        <w:tc>
          <w:tcPr>
            <w:tcW w:w="5557" w:type="dxa"/>
          </w:tcPr>
          <w:p w14:paraId="561669A5" w14:textId="5A8D5BA1" w:rsidR="000F7622" w:rsidRPr="002B14AC" w:rsidRDefault="000F7622" w:rsidP="000F7622">
            <w:pPr>
              <w:pStyle w:val="NormalWeb"/>
              <w:spacing w:before="0" w:beforeAutospacing="0" w:after="0" w:afterAutospacing="0"/>
              <w:rPr>
                <w:rFonts w:ascii="Times New Roman" w:hAnsi="Times New Roman"/>
                <w:sz w:val="18"/>
                <w:szCs w:val="18"/>
              </w:rPr>
            </w:pPr>
            <w:r w:rsidRPr="000F7622">
              <w:rPr>
                <w:b/>
                <w:sz w:val="18"/>
                <w:szCs w:val="18"/>
              </w:rPr>
              <w:t>Continued Learning &amp; Information Literacy</w:t>
            </w:r>
            <w:r w:rsidR="009D4EED">
              <w:rPr>
                <w:b/>
                <w:sz w:val="18"/>
                <w:szCs w:val="18"/>
              </w:rPr>
              <w:t xml:space="preserve"> (CONX)</w:t>
            </w:r>
            <w:r>
              <w:rPr>
                <w:sz w:val="18"/>
                <w:szCs w:val="18"/>
              </w:rPr>
              <w:t xml:space="preserve">:  1. </w:t>
            </w:r>
            <w:r w:rsidRPr="002A781C">
              <w:rPr>
                <w:sz w:val="18"/>
                <w:szCs w:val="18"/>
              </w:rPr>
              <w:t xml:space="preserve">Demonstrate competency in using current, relevant technologies to solve problems, complete projects, and make informed decisions. </w:t>
            </w:r>
          </w:p>
        </w:tc>
        <w:tc>
          <w:tcPr>
            <w:tcW w:w="6143" w:type="dxa"/>
          </w:tcPr>
          <w:p w14:paraId="34DFB1AA" w14:textId="77777777" w:rsidR="000F7622" w:rsidRPr="00B718A0" w:rsidRDefault="000F7622" w:rsidP="00165AA3">
            <w:pPr>
              <w:ind w:left="319" w:hanging="319"/>
              <w:rPr>
                <w:rFonts w:ascii="Times" w:hAnsi="Times"/>
                <w:sz w:val="24"/>
                <w:szCs w:val="24"/>
              </w:rPr>
            </w:pPr>
          </w:p>
        </w:tc>
      </w:tr>
      <w:tr w:rsidR="000F7622" w:rsidRPr="00B718A0" w14:paraId="7AE5D8E4" w14:textId="77777777" w:rsidTr="00463A7C">
        <w:tc>
          <w:tcPr>
            <w:tcW w:w="5557" w:type="dxa"/>
          </w:tcPr>
          <w:p w14:paraId="39C2A1B1" w14:textId="76F3FFAA" w:rsidR="000F7622" w:rsidRPr="00D02C79" w:rsidRDefault="000F7622" w:rsidP="000F7622">
            <w:pPr>
              <w:pStyle w:val="NormalWeb"/>
              <w:spacing w:before="0" w:beforeAutospacing="0" w:after="0" w:afterAutospacing="0"/>
              <w:rPr>
                <w:i/>
                <w:sz w:val="22"/>
                <w:szCs w:val="22"/>
              </w:rPr>
            </w:pPr>
            <w:r>
              <w:rPr>
                <w:sz w:val="18"/>
                <w:szCs w:val="18"/>
              </w:rPr>
              <w:t xml:space="preserve">2. </w:t>
            </w:r>
            <w:r w:rsidRPr="002A781C">
              <w:rPr>
                <w:sz w:val="18"/>
                <w:szCs w:val="18"/>
              </w:rPr>
              <w:t xml:space="preserve">Access, navigate, identify and evaluate information that is appropriate for their need(s) and audience(s). </w:t>
            </w:r>
          </w:p>
        </w:tc>
        <w:tc>
          <w:tcPr>
            <w:tcW w:w="6143" w:type="dxa"/>
          </w:tcPr>
          <w:p w14:paraId="7AC1E11C" w14:textId="77777777" w:rsidR="000F7622" w:rsidRPr="00B718A0" w:rsidRDefault="000F7622" w:rsidP="000F7622">
            <w:pPr>
              <w:ind w:left="319" w:hanging="319"/>
              <w:rPr>
                <w:rFonts w:ascii="Times" w:hAnsi="Times"/>
                <w:sz w:val="24"/>
                <w:szCs w:val="24"/>
              </w:rPr>
            </w:pPr>
          </w:p>
        </w:tc>
      </w:tr>
      <w:tr w:rsidR="000F7622" w:rsidRPr="00B718A0" w14:paraId="455BD085" w14:textId="77777777" w:rsidTr="00463A7C">
        <w:tc>
          <w:tcPr>
            <w:tcW w:w="5557" w:type="dxa"/>
          </w:tcPr>
          <w:p w14:paraId="3CA93568" w14:textId="75EF9298" w:rsidR="000F7622" w:rsidRPr="00D02C79" w:rsidRDefault="000F7622" w:rsidP="000F7622">
            <w:pPr>
              <w:pStyle w:val="NormalWeb"/>
              <w:spacing w:before="0" w:beforeAutospacing="0" w:after="0" w:afterAutospacing="0"/>
              <w:rPr>
                <w:i/>
                <w:sz w:val="22"/>
                <w:szCs w:val="22"/>
              </w:rPr>
            </w:pPr>
            <w:r>
              <w:rPr>
                <w:sz w:val="18"/>
                <w:szCs w:val="18"/>
              </w:rPr>
              <w:lastRenderedPageBreak/>
              <w:t xml:space="preserve">3. </w:t>
            </w:r>
            <w:r w:rsidRPr="002A781C">
              <w:rPr>
                <w:sz w:val="18"/>
                <w:szCs w:val="18"/>
              </w:rPr>
              <w:t xml:space="preserve">Synthesize information to broaden the knowledge base and produce both independent and collaborative work. </w:t>
            </w:r>
          </w:p>
        </w:tc>
        <w:tc>
          <w:tcPr>
            <w:tcW w:w="6143" w:type="dxa"/>
          </w:tcPr>
          <w:p w14:paraId="4272B378" w14:textId="77777777" w:rsidR="000F7622" w:rsidRPr="00B718A0" w:rsidRDefault="000F7622" w:rsidP="000F7622">
            <w:pPr>
              <w:ind w:left="319" w:hanging="319"/>
              <w:rPr>
                <w:rFonts w:ascii="Times" w:hAnsi="Times"/>
                <w:sz w:val="24"/>
                <w:szCs w:val="24"/>
              </w:rPr>
            </w:pPr>
          </w:p>
        </w:tc>
      </w:tr>
      <w:tr w:rsidR="000F7622" w:rsidRPr="00B718A0" w14:paraId="70C3D16C" w14:textId="77777777" w:rsidTr="00463A7C">
        <w:tc>
          <w:tcPr>
            <w:tcW w:w="5557" w:type="dxa"/>
          </w:tcPr>
          <w:p w14:paraId="4C4671AD" w14:textId="2B5C1BA3" w:rsidR="000F7622" w:rsidRPr="00D02C79" w:rsidRDefault="000F7622" w:rsidP="000F7622">
            <w:pPr>
              <w:pStyle w:val="NormalWeb"/>
              <w:spacing w:before="0" w:beforeAutospacing="0" w:after="0" w:afterAutospacing="0"/>
              <w:rPr>
                <w:i/>
                <w:sz w:val="22"/>
                <w:szCs w:val="22"/>
              </w:rPr>
            </w:pPr>
            <w:r>
              <w:rPr>
                <w:sz w:val="18"/>
                <w:szCs w:val="18"/>
              </w:rPr>
              <w:t xml:space="preserve">4. </w:t>
            </w:r>
            <w:r w:rsidRPr="002A781C">
              <w:rPr>
                <w:sz w:val="18"/>
                <w:szCs w:val="18"/>
              </w:rPr>
              <w:t xml:space="preserve">Evaluate the economic, legal, ethical, and social issues surrounding the access and use of information and relevant technologies. </w:t>
            </w:r>
          </w:p>
        </w:tc>
        <w:tc>
          <w:tcPr>
            <w:tcW w:w="6143" w:type="dxa"/>
          </w:tcPr>
          <w:p w14:paraId="4583EA64" w14:textId="77777777" w:rsidR="000F7622" w:rsidRPr="00B718A0" w:rsidRDefault="000F7622" w:rsidP="000F7622">
            <w:pPr>
              <w:ind w:left="319" w:hanging="319"/>
              <w:rPr>
                <w:rFonts w:ascii="Times" w:hAnsi="Times"/>
                <w:sz w:val="24"/>
                <w:szCs w:val="24"/>
              </w:rPr>
            </w:pPr>
          </w:p>
        </w:tc>
      </w:tr>
      <w:tr w:rsidR="000F7622" w:rsidRPr="00B718A0" w14:paraId="79B1233B" w14:textId="77777777" w:rsidTr="00463A7C">
        <w:tc>
          <w:tcPr>
            <w:tcW w:w="5557" w:type="dxa"/>
          </w:tcPr>
          <w:p w14:paraId="117EDA32" w14:textId="7318274A" w:rsidR="000F7622" w:rsidRPr="00D02C79" w:rsidRDefault="000F7622" w:rsidP="000F7622">
            <w:pPr>
              <w:pStyle w:val="NormalWeb"/>
              <w:spacing w:before="0" w:beforeAutospacing="0" w:after="0" w:afterAutospacing="0"/>
              <w:rPr>
                <w:i/>
                <w:sz w:val="22"/>
                <w:szCs w:val="22"/>
              </w:rPr>
            </w:pPr>
            <w:r w:rsidRPr="000F7622">
              <w:rPr>
                <w:b/>
                <w:sz w:val="18"/>
                <w:szCs w:val="18"/>
              </w:rPr>
              <w:t>Appreciation of the Ethical Dimensions of Humankind</w:t>
            </w:r>
            <w:r w:rsidR="009D4EED">
              <w:rPr>
                <w:b/>
                <w:sz w:val="18"/>
                <w:szCs w:val="18"/>
              </w:rPr>
              <w:t xml:space="preserve"> (ED)</w:t>
            </w:r>
            <w:r>
              <w:rPr>
                <w:i/>
                <w:sz w:val="22"/>
                <w:szCs w:val="22"/>
              </w:rPr>
              <w:t xml:space="preserve">:  </w:t>
            </w:r>
            <w:r>
              <w:rPr>
                <w:sz w:val="18"/>
                <w:szCs w:val="18"/>
              </w:rPr>
              <w:t>1. Recognize and reflect critically on ethical issues.</w:t>
            </w:r>
          </w:p>
        </w:tc>
        <w:tc>
          <w:tcPr>
            <w:tcW w:w="6143" w:type="dxa"/>
          </w:tcPr>
          <w:p w14:paraId="4A855F98" w14:textId="77777777" w:rsidR="000F7622" w:rsidRPr="00B718A0" w:rsidRDefault="000F7622" w:rsidP="000F7622">
            <w:pPr>
              <w:ind w:left="319" w:hanging="319"/>
              <w:rPr>
                <w:rFonts w:ascii="Times" w:hAnsi="Times"/>
                <w:sz w:val="24"/>
                <w:szCs w:val="24"/>
              </w:rPr>
            </w:pPr>
          </w:p>
        </w:tc>
      </w:tr>
      <w:tr w:rsidR="000F7622" w:rsidRPr="00B718A0" w14:paraId="54EECB1F" w14:textId="77777777" w:rsidTr="00463A7C">
        <w:tc>
          <w:tcPr>
            <w:tcW w:w="5557" w:type="dxa"/>
          </w:tcPr>
          <w:p w14:paraId="62E71588" w14:textId="5A1D5FFC" w:rsidR="000F7622" w:rsidRPr="00D02C79" w:rsidRDefault="000F7622" w:rsidP="000F7622">
            <w:pPr>
              <w:pStyle w:val="NormalWeb"/>
              <w:spacing w:before="0" w:beforeAutospacing="0" w:after="0" w:afterAutospacing="0"/>
              <w:rPr>
                <w:i/>
                <w:sz w:val="22"/>
                <w:szCs w:val="22"/>
              </w:rPr>
            </w:pPr>
            <w:r>
              <w:rPr>
                <w:sz w:val="18"/>
                <w:szCs w:val="18"/>
              </w:rPr>
              <w:t>2.</w:t>
            </w:r>
            <w:r w:rsidRPr="00F938A9">
              <w:rPr>
                <w:sz w:val="18"/>
                <w:szCs w:val="18"/>
              </w:rPr>
              <w:t xml:space="preserve">Apply appropriate concepts and terminology in identifying ethical problems, proposing and defending solutions to them. </w:t>
            </w:r>
          </w:p>
        </w:tc>
        <w:tc>
          <w:tcPr>
            <w:tcW w:w="6143" w:type="dxa"/>
          </w:tcPr>
          <w:p w14:paraId="5631F0C6" w14:textId="77777777" w:rsidR="000F7622" w:rsidRPr="00B718A0" w:rsidRDefault="000F7622" w:rsidP="000F7622">
            <w:pPr>
              <w:ind w:left="319" w:hanging="319"/>
              <w:rPr>
                <w:rFonts w:ascii="Times" w:hAnsi="Times"/>
                <w:sz w:val="24"/>
                <w:szCs w:val="24"/>
              </w:rPr>
            </w:pPr>
          </w:p>
        </w:tc>
      </w:tr>
      <w:tr w:rsidR="000F7622" w:rsidRPr="00B718A0" w14:paraId="56954861" w14:textId="77777777" w:rsidTr="00463A7C">
        <w:tc>
          <w:tcPr>
            <w:tcW w:w="5557" w:type="dxa"/>
          </w:tcPr>
          <w:p w14:paraId="3D1B321D" w14:textId="50E288EE" w:rsidR="000F7622" w:rsidRPr="00D02C79" w:rsidRDefault="000F7622" w:rsidP="000F7622">
            <w:pPr>
              <w:pStyle w:val="NormalWeb"/>
              <w:spacing w:before="0" w:beforeAutospacing="0" w:after="0" w:afterAutospacing="0"/>
              <w:rPr>
                <w:i/>
                <w:sz w:val="22"/>
                <w:szCs w:val="22"/>
              </w:rPr>
            </w:pPr>
            <w:r>
              <w:rPr>
                <w:sz w:val="18"/>
                <w:szCs w:val="18"/>
              </w:rPr>
              <w:t>3.</w:t>
            </w:r>
            <w:r w:rsidRPr="00F938A9">
              <w:rPr>
                <w:sz w:val="18"/>
                <w:szCs w:val="18"/>
              </w:rPr>
              <w:t xml:space="preserve">Apply standards and practices of scholarship, research, and documentation to defend positions and beliefs, including reevaluating beliefs in light of unforeseen implications or new evidence. </w:t>
            </w:r>
          </w:p>
        </w:tc>
        <w:tc>
          <w:tcPr>
            <w:tcW w:w="6143" w:type="dxa"/>
          </w:tcPr>
          <w:p w14:paraId="575E454C" w14:textId="77777777" w:rsidR="000F7622" w:rsidRPr="00B718A0" w:rsidRDefault="000F7622" w:rsidP="000F7622">
            <w:pPr>
              <w:ind w:left="319" w:hanging="319"/>
              <w:rPr>
                <w:rFonts w:ascii="Times" w:hAnsi="Times"/>
                <w:sz w:val="24"/>
                <w:szCs w:val="24"/>
              </w:rPr>
            </w:pPr>
          </w:p>
        </w:tc>
      </w:tr>
      <w:tr w:rsidR="000F7622" w:rsidRPr="00B718A0" w14:paraId="76984496" w14:textId="77777777" w:rsidTr="00463A7C">
        <w:tc>
          <w:tcPr>
            <w:tcW w:w="5557" w:type="dxa"/>
          </w:tcPr>
          <w:p w14:paraId="362CFA3D" w14:textId="67F11381" w:rsidR="000F7622" w:rsidRPr="00D02C79" w:rsidRDefault="000F7622" w:rsidP="000F7622">
            <w:pPr>
              <w:pStyle w:val="NormalWeb"/>
              <w:spacing w:before="0" w:beforeAutospacing="0" w:after="0" w:afterAutospacing="0"/>
              <w:rPr>
                <w:i/>
                <w:sz w:val="22"/>
                <w:szCs w:val="22"/>
              </w:rPr>
            </w:pPr>
            <w:r>
              <w:rPr>
                <w:sz w:val="18"/>
                <w:szCs w:val="18"/>
              </w:rPr>
              <w:t>4.</w:t>
            </w:r>
            <w:r w:rsidRPr="00F938A9">
              <w:rPr>
                <w:sz w:val="18"/>
                <w:szCs w:val="18"/>
              </w:rPr>
              <w:t>Recognize the value of creative, collaborative, and innovative approaches to problem-solving, including the ability to acknowledge differing points of view.</w:t>
            </w:r>
          </w:p>
        </w:tc>
        <w:tc>
          <w:tcPr>
            <w:tcW w:w="6143" w:type="dxa"/>
          </w:tcPr>
          <w:p w14:paraId="7688BBC4" w14:textId="77777777" w:rsidR="000F7622" w:rsidRPr="00B718A0" w:rsidRDefault="000F7622" w:rsidP="000F7622">
            <w:pPr>
              <w:ind w:left="319" w:hanging="319"/>
              <w:rPr>
                <w:rFonts w:ascii="Times" w:hAnsi="Times"/>
                <w:sz w:val="24"/>
                <w:szCs w:val="24"/>
              </w:rPr>
            </w:pPr>
          </w:p>
        </w:tc>
      </w:tr>
      <w:tr w:rsidR="000F7622" w:rsidRPr="00B718A0" w14:paraId="2B9EBE90" w14:textId="77777777" w:rsidTr="00463A7C">
        <w:tc>
          <w:tcPr>
            <w:tcW w:w="5557" w:type="dxa"/>
          </w:tcPr>
          <w:p w14:paraId="7415D8F0" w14:textId="5EABEB35" w:rsidR="000F7622" w:rsidRPr="00D02C79" w:rsidRDefault="000F7622" w:rsidP="000F7622">
            <w:pPr>
              <w:pStyle w:val="NormalWeb"/>
              <w:spacing w:before="0" w:beforeAutospacing="0" w:after="0" w:afterAutospacing="0"/>
              <w:rPr>
                <w:i/>
                <w:sz w:val="22"/>
                <w:szCs w:val="22"/>
              </w:rPr>
            </w:pPr>
            <w:r w:rsidRPr="00D02C79">
              <w:rPr>
                <w:i/>
                <w:sz w:val="22"/>
                <w:szCs w:val="22"/>
              </w:rPr>
              <w:t>Please</w:t>
            </w:r>
            <w:r>
              <w:rPr>
                <w:i/>
                <w:sz w:val="22"/>
                <w:szCs w:val="22"/>
              </w:rPr>
              <w:t xml:space="preserve"> include </w:t>
            </w:r>
            <w:r w:rsidRPr="00D02C79">
              <w:rPr>
                <w:rFonts w:cs="Lucida Grande"/>
                <w:i/>
                <w:sz w:val="22"/>
                <w:szCs w:val="22"/>
              </w:rPr>
              <w:t>at least one Written Communication in English III</w:t>
            </w:r>
            <w:r w:rsidR="009D4EED">
              <w:rPr>
                <w:rFonts w:cs="Lucida Grande"/>
                <w:i/>
                <w:sz w:val="22"/>
                <w:szCs w:val="22"/>
              </w:rPr>
              <w:t xml:space="preserve"> (WCIII)</w:t>
            </w:r>
            <w:r w:rsidRPr="00D02C79">
              <w:rPr>
                <w:rFonts w:cs="Lucida Grande"/>
                <w:i/>
                <w:sz w:val="22"/>
                <w:szCs w:val="22"/>
              </w:rPr>
              <w:t xml:space="preserve"> outcomes</w:t>
            </w:r>
            <w:r>
              <w:rPr>
                <w:rFonts w:cs="Lucida Grande"/>
                <w:i/>
                <w:sz w:val="22"/>
                <w:szCs w:val="22"/>
              </w:rPr>
              <w:t xml:space="preserve"> below.  These outcomes are listed on later pages and may be inserted here.</w:t>
            </w:r>
          </w:p>
        </w:tc>
        <w:tc>
          <w:tcPr>
            <w:tcW w:w="6143" w:type="dxa"/>
          </w:tcPr>
          <w:p w14:paraId="05305E4F" w14:textId="77777777" w:rsidR="000F7622" w:rsidRPr="00B718A0" w:rsidRDefault="000F7622" w:rsidP="000F7622">
            <w:pPr>
              <w:ind w:left="319" w:hanging="319"/>
              <w:rPr>
                <w:rFonts w:ascii="Times" w:hAnsi="Times"/>
                <w:sz w:val="24"/>
                <w:szCs w:val="24"/>
              </w:rPr>
            </w:pPr>
          </w:p>
        </w:tc>
      </w:tr>
      <w:tr w:rsidR="000F7622" w:rsidRPr="00B718A0" w14:paraId="40EE48C7" w14:textId="77777777" w:rsidTr="00463A7C">
        <w:tc>
          <w:tcPr>
            <w:tcW w:w="5557" w:type="dxa"/>
          </w:tcPr>
          <w:p w14:paraId="743CFB68" w14:textId="4D2CA14C" w:rsidR="000F7622" w:rsidRPr="00D02C79" w:rsidRDefault="000F7622" w:rsidP="000F7622">
            <w:pPr>
              <w:pStyle w:val="NormalWeb"/>
              <w:spacing w:before="0" w:beforeAutospacing="0" w:after="0" w:afterAutospacing="0"/>
              <w:rPr>
                <w:i/>
                <w:sz w:val="22"/>
                <w:szCs w:val="22"/>
              </w:rPr>
            </w:pPr>
            <w:r w:rsidRPr="00B718A0">
              <w:rPr>
                <w:b/>
                <w:bCs/>
                <w:sz w:val="24"/>
                <w:szCs w:val="24"/>
              </w:rPr>
              <w:t>How will each outcome be assessed? Please indicate Assignment/Artifact</w:t>
            </w:r>
          </w:p>
        </w:tc>
        <w:tc>
          <w:tcPr>
            <w:tcW w:w="6143" w:type="dxa"/>
          </w:tcPr>
          <w:p w14:paraId="6285C548" w14:textId="77777777" w:rsidR="000F7622" w:rsidRPr="00B718A0" w:rsidRDefault="000F7622" w:rsidP="000F7622">
            <w:pPr>
              <w:ind w:left="319" w:hanging="319"/>
              <w:rPr>
                <w:rFonts w:ascii="Times" w:hAnsi="Times"/>
                <w:sz w:val="24"/>
                <w:szCs w:val="24"/>
              </w:rPr>
            </w:pPr>
          </w:p>
        </w:tc>
      </w:tr>
      <w:tr w:rsidR="000F7622" w:rsidRPr="00B718A0" w14:paraId="0EC22612" w14:textId="77777777" w:rsidTr="00165AA3">
        <w:tc>
          <w:tcPr>
            <w:tcW w:w="11700" w:type="dxa"/>
            <w:gridSpan w:val="2"/>
          </w:tcPr>
          <w:p w14:paraId="346BF043" w14:textId="77777777" w:rsidR="000F7622" w:rsidRPr="00B718A0" w:rsidRDefault="000F7622" w:rsidP="00165AA3">
            <w:pPr>
              <w:tabs>
                <w:tab w:val="left" w:pos="1710"/>
                <w:tab w:val="left" w:pos="1800"/>
              </w:tabs>
              <w:contextualSpacing/>
              <w:rPr>
                <w:rFonts w:ascii="Times" w:hAnsi="Times"/>
                <w:b/>
              </w:rPr>
            </w:pPr>
            <w:r w:rsidRPr="00B718A0">
              <w:rPr>
                <w:rFonts w:ascii="Times" w:hAnsi="Times"/>
                <w:b/>
              </w:rPr>
              <w:t>Attribute Outcome 1:</w:t>
            </w:r>
          </w:p>
          <w:p w14:paraId="26AE7B6F" w14:textId="4434B0B5" w:rsidR="000F7622" w:rsidRPr="00B718A0" w:rsidRDefault="000F7622" w:rsidP="00165AA3">
            <w:pPr>
              <w:pStyle w:val="NormalWeb"/>
              <w:shd w:val="clear" w:color="auto" w:fill="EFEFEF"/>
              <w:ind w:left="-108" w:right="-108"/>
              <w:jc w:val="center"/>
            </w:pPr>
          </w:p>
        </w:tc>
      </w:tr>
      <w:tr w:rsidR="000F7622" w:rsidRPr="00B718A0" w14:paraId="73BE3CE5" w14:textId="77777777" w:rsidTr="00463A7C">
        <w:trPr>
          <w:trHeight w:val="28"/>
        </w:trPr>
        <w:tc>
          <w:tcPr>
            <w:tcW w:w="5557" w:type="dxa"/>
          </w:tcPr>
          <w:p w14:paraId="2BED1262" w14:textId="77777777" w:rsidR="000F7622" w:rsidRPr="00B718A0" w:rsidRDefault="000F7622" w:rsidP="00165AA3">
            <w:pPr>
              <w:tabs>
                <w:tab w:val="left" w:pos="1710"/>
                <w:tab w:val="left" w:pos="1800"/>
              </w:tabs>
              <w:contextualSpacing/>
              <w:rPr>
                <w:rFonts w:ascii="Times" w:hAnsi="Times"/>
                <w:b/>
              </w:rPr>
            </w:pPr>
            <w:r w:rsidRPr="00B718A0">
              <w:rPr>
                <w:rFonts w:ascii="Times" w:hAnsi="Times"/>
                <w:b/>
              </w:rPr>
              <w:t>Attribute Outcome 2:</w:t>
            </w:r>
          </w:p>
          <w:p w14:paraId="01C8524A" w14:textId="77777777" w:rsidR="000F7622" w:rsidRPr="00B718A0" w:rsidRDefault="000F7622" w:rsidP="00165AA3">
            <w:pPr>
              <w:tabs>
                <w:tab w:val="left" w:pos="1710"/>
                <w:tab w:val="left" w:pos="1800"/>
              </w:tabs>
              <w:contextualSpacing/>
              <w:rPr>
                <w:rFonts w:ascii="Times" w:hAnsi="Times"/>
                <w:b/>
              </w:rPr>
            </w:pPr>
          </w:p>
        </w:tc>
        <w:tc>
          <w:tcPr>
            <w:tcW w:w="6143" w:type="dxa"/>
          </w:tcPr>
          <w:p w14:paraId="7D0995A1" w14:textId="77777777" w:rsidR="000F7622" w:rsidRPr="00B718A0" w:rsidRDefault="000F7622" w:rsidP="00165AA3">
            <w:pPr>
              <w:tabs>
                <w:tab w:val="left" w:pos="1710"/>
                <w:tab w:val="left" w:pos="1800"/>
              </w:tabs>
              <w:contextualSpacing/>
              <w:rPr>
                <w:rFonts w:ascii="Times" w:hAnsi="Times"/>
                <w:b/>
              </w:rPr>
            </w:pPr>
          </w:p>
        </w:tc>
      </w:tr>
      <w:tr w:rsidR="000F7622" w:rsidRPr="00B718A0" w14:paraId="0C4AE7BB" w14:textId="77777777" w:rsidTr="00463A7C">
        <w:trPr>
          <w:trHeight w:val="28"/>
        </w:trPr>
        <w:tc>
          <w:tcPr>
            <w:tcW w:w="5557" w:type="dxa"/>
          </w:tcPr>
          <w:p w14:paraId="40E6FD7D" w14:textId="77777777" w:rsidR="000F7622" w:rsidRPr="00B718A0" w:rsidRDefault="000F7622" w:rsidP="00165AA3">
            <w:pPr>
              <w:tabs>
                <w:tab w:val="left" w:pos="1710"/>
                <w:tab w:val="left" w:pos="1800"/>
              </w:tabs>
              <w:contextualSpacing/>
              <w:rPr>
                <w:rFonts w:ascii="Times" w:hAnsi="Times"/>
                <w:b/>
              </w:rPr>
            </w:pPr>
            <w:r w:rsidRPr="00B718A0">
              <w:rPr>
                <w:rFonts w:ascii="Times" w:hAnsi="Times"/>
                <w:b/>
              </w:rPr>
              <w:t>Attribute Outcome 3:</w:t>
            </w:r>
          </w:p>
          <w:p w14:paraId="169CCD38" w14:textId="77777777" w:rsidR="000F7622" w:rsidRPr="00B718A0" w:rsidRDefault="000F7622" w:rsidP="00165AA3">
            <w:pPr>
              <w:tabs>
                <w:tab w:val="left" w:pos="1710"/>
                <w:tab w:val="left" w:pos="1800"/>
              </w:tabs>
              <w:contextualSpacing/>
              <w:rPr>
                <w:rFonts w:ascii="Times" w:hAnsi="Times"/>
                <w:b/>
              </w:rPr>
            </w:pPr>
          </w:p>
        </w:tc>
        <w:tc>
          <w:tcPr>
            <w:tcW w:w="6143" w:type="dxa"/>
          </w:tcPr>
          <w:p w14:paraId="18799B63" w14:textId="77777777" w:rsidR="000F7622" w:rsidRPr="00B718A0" w:rsidRDefault="000F7622" w:rsidP="00165AA3">
            <w:pPr>
              <w:tabs>
                <w:tab w:val="left" w:pos="1710"/>
                <w:tab w:val="left" w:pos="1800"/>
              </w:tabs>
              <w:contextualSpacing/>
              <w:rPr>
                <w:rFonts w:ascii="Times" w:hAnsi="Times"/>
                <w:b/>
              </w:rPr>
            </w:pPr>
          </w:p>
        </w:tc>
      </w:tr>
      <w:tr w:rsidR="000F7622" w:rsidRPr="00B718A0" w14:paraId="6D501939" w14:textId="77777777" w:rsidTr="00463A7C">
        <w:trPr>
          <w:trHeight w:val="28"/>
        </w:trPr>
        <w:tc>
          <w:tcPr>
            <w:tcW w:w="5557" w:type="dxa"/>
          </w:tcPr>
          <w:p w14:paraId="78976D9D" w14:textId="77777777" w:rsidR="000F7622" w:rsidRPr="00B718A0" w:rsidRDefault="000F7622" w:rsidP="00165AA3">
            <w:pPr>
              <w:tabs>
                <w:tab w:val="left" w:pos="1710"/>
                <w:tab w:val="left" w:pos="1800"/>
              </w:tabs>
              <w:contextualSpacing/>
              <w:rPr>
                <w:rFonts w:ascii="Times" w:hAnsi="Times"/>
                <w:b/>
              </w:rPr>
            </w:pPr>
            <w:r w:rsidRPr="00B718A0">
              <w:rPr>
                <w:rFonts w:ascii="Times" w:hAnsi="Times"/>
                <w:b/>
              </w:rPr>
              <w:t>Attribute Outcome 4:</w:t>
            </w:r>
          </w:p>
          <w:p w14:paraId="4FCF4C4B" w14:textId="77777777" w:rsidR="000F7622" w:rsidRPr="00B718A0" w:rsidRDefault="000F7622" w:rsidP="00165AA3">
            <w:pPr>
              <w:tabs>
                <w:tab w:val="left" w:pos="1710"/>
                <w:tab w:val="left" w:pos="1800"/>
              </w:tabs>
              <w:contextualSpacing/>
              <w:rPr>
                <w:rFonts w:ascii="Times" w:hAnsi="Times"/>
                <w:b/>
              </w:rPr>
            </w:pPr>
          </w:p>
        </w:tc>
        <w:tc>
          <w:tcPr>
            <w:tcW w:w="6143" w:type="dxa"/>
          </w:tcPr>
          <w:p w14:paraId="5EAEA72C" w14:textId="77777777" w:rsidR="000F7622" w:rsidRPr="00B718A0" w:rsidRDefault="000F7622" w:rsidP="00165AA3">
            <w:pPr>
              <w:tabs>
                <w:tab w:val="left" w:pos="1710"/>
                <w:tab w:val="left" w:pos="1800"/>
              </w:tabs>
              <w:contextualSpacing/>
              <w:rPr>
                <w:rFonts w:ascii="Times" w:hAnsi="Times"/>
                <w:b/>
              </w:rPr>
            </w:pPr>
          </w:p>
        </w:tc>
      </w:tr>
      <w:tr w:rsidR="000F7622" w:rsidRPr="00B718A0" w14:paraId="04992E08" w14:textId="77777777" w:rsidTr="00463A7C">
        <w:trPr>
          <w:trHeight w:val="28"/>
        </w:trPr>
        <w:tc>
          <w:tcPr>
            <w:tcW w:w="5557" w:type="dxa"/>
          </w:tcPr>
          <w:p w14:paraId="64550BA1" w14:textId="77777777" w:rsidR="000F7622" w:rsidRPr="00B718A0" w:rsidRDefault="000F7622" w:rsidP="00165AA3">
            <w:pPr>
              <w:tabs>
                <w:tab w:val="left" w:pos="1710"/>
                <w:tab w:val="left" w:pos="1800"/>
              </w:tabs>
              <w:contextualSpacing/>
              <w:rPr>
                <w:rFonts w:ascii="Times" w:hAnsi="Times"/>
                <w:b/>
              </w:rPr>
            </w:pPr>
            <w:r w:rsidRPr="00B718A0">
              <w:rPr>
                <w:rFonts w:ascii="Times" w:hAnsi="Times"/>
                <w:b/>
              </w:rPr>
              <w:t>Attribute Outcome 5:</w:t>
            </w:r>
          </w:p>
          <w:p w14:paraId="423C1AF1" w14:textId="77777777" w:rsidR="000F7622" w:rsidRPr="00B718A0" w:rsidRDefault="000F7622" w:rsidP="00165AA3">
            <w:pPr>
              <w:tabs>
                <w:tab w:val="left" w:pos="1710"/>
                <w:tab w:val="left" w:pos="1800"/>
              </w:tabs>
              <w:contextualSpacing/>
              <w:rPr>
                <w:rFonts w:ascii="Times" w:hAnsi="Times"/>
                <w:b/>
              </w:rPr>
            </w:pPr>
          </w:p>
        </w:tc>
        <w:tc>
          <w:tcPr>
            <w:tcW w:w="6143" w:type="dxa"/>
          </w:tcPr>
          <w:p w14:paraId="16E259BC" w14:textId="77777777" w:rsidR="000F7622" w:rsidRPr="00B718A0" w:rsidRDefault="000F7622" w:rsidP="00165AA3">
            <w:pPr>
              <w:tabs>
                <w:tab w:val="left" w:pos="1710"/>
                <w:tab w:val="left" w:pos="1800"/>
              </w:tabs>
              <w:contextualSpacing/>
              <w:rPr>
                <w:rFonts w:ascii="Times" w:hAnsi="Times"/>
                <w:b/>
              </w:rPr>
            </w:pPr>
          </w:p>
        </w:tc>
      </w:tr>
      <w:tr w:rsidR="000F7622" w:rsidRPr="00B718A0" w14:paraId="3CD85723" w14:textId="77777777" w:rsidTr="00463A7C">
        <w:trPr>
          <w:trHeight w:val="28"/>
        </w:trPr>
        <w:tc>
          <w:tcPr>
            <w:tcW w:w="5557" w:type="dxa"/>
          </w:tcPr>
          <w:p w14:paraId="070DF02E" w14:textId="393D8316" w:rsidR="000F7622" w:rsidRPr="00B718A0" w:rsidRDefault="009D4EED" w:rsidP="00165AA3">
            <w:pPr>
              <w:tabs>
                <w:tab w:val="left" w:pos="1710"/>
                <w:tab w:val="left" w:pos="1800"/>
              </w:tabs>
              <w:contextualSpacing/>
              <w:rPr>
                <w:rFonts w:ascii="Times" w:hAnsi="Times"/>
                <w:b/>
              </w:rPr>
            </w:pPr>
            <w:r>
              <w:rPr>
                <w:rFonts w:ascii="Times" w:hAnsi="Times"/>
                <w:b/>
              </w:rPr>
              <w:t>CONX Outcome 1:</w:t>
            </w:r>
          </w:p>
        </w:tc>
        <w:tc>
          <w:tcPr>
            <w:tcW w:w="6143" w:type="dxa"/>
          </w:tcPr>
          <w:p w14:paraId="3CC3C138" w14:textId="77777777" w:rsidR="000F7622" w:rsidRPr="00B718A0" w:rsidRDefault="000F7622" w:rsidP="00165AA3">
            <w:pPr>
              <w:tabs>
                <w:tab w:val="left" w:pos="1710"/>
                <w:tab w:val="left" w:pos="1800"/>
              </w:tabs>
              <w:contextualSpacing/>
              <w:rPr>
                <w:rFonts w:ascii="Times" w:hAnsi="Times"/>
                <w:b/>
              </w:rPr>
            </w:pPr>
          </w:p>
        </w:tc>
      </w:tr>
      <w:tr w:rsidR="009D4EED" w:rsidRPr="00B718A0" w14:paraId="78FF7CD0" w14:textId="77777777" w:rsidTr="00463A7C">
        <w:trPr>
          <w:trHeight w:val="28"/>
        </w:trPr>
        <w:tc>
          <w:tcPr>
            <w:tcW w:w="5557" w:type="dxa"/>
          </w:tcPr>
          <w:p w14:paraId="162FE370" w14:textId="2013CB72" w:rsidR="009D4EED" w:rsidRPr="00B718A0" w:rsidRDefault="009D4EED" w:rsidP="009D4EED">
            <w:pPr>
              <w:tabs>
                <w:tab w:val="left" w:pos="1710"/>
                <w:tab w:val="left" w:pos="1800"/>
              </w:tabs>
              <w:contextualSpacing/>
              <w:rPr>
                <w:rFonts w:ascii="Times" w:hAnsi="Times"/>
                <w:b/>
              </w:rPr>
            </w:pPr>
            <w:r>
              <w:rPr>
                <w:rFonts w:ascii="Times" w:hAnsi="Times"/>
                <w:b/>
              </w:rPr>
              <w:t>CONX Outcome 2:</w:t>
            </w:r>
          </w:p>
        </w:tc>
        <w:tc>
          <w:tcPr>
            <w:tcW w:w="6143" w:type="dxa"/>
          </w:tcPr>
          <w:p w14:paraId="4634F749" w14:textId="77777777" w:rsidR="009D4EED" w:rsidRPr="00B718A0" w:rsidRDefault="009D4EED" w:rsidP="009D4EED">
            <w:pPr>
              <w:tabs>
                <w:tab w:val="left" w:pos="1710"/>
                <w:tab w:val="left" w:pos="1800"/>
              </w:tabs>
              <w:contextualSpacing/>
              <w:rPr>
                <w:rFonts w:ascii="Times" w:hAnsi="Times"/>
                <w:b/>
              </w:rPr>
            </w:pPr>
          </w:p>
        </w:tc>
      </w:tr>
      <w:tr w:rsidR="009D4EED" w:rsidRPr="00B718A0" w14:paraId="391E99BC" w14:textId="77777777" w:rsidTr="00463A7C">
        <w:trPr>
          <w:trHeight w:val="28"/>
        </w:trPr>
        <w:tc>
          <w:tcPr>
            <w:tcW w:w="5557" w:type="dxa"/>
          </w:tcPr>
          <w:p w14:paraId="1632FF5C" w14:textId="5CE9E56B" w:rsidR="009D4EED" w:rsidRPr="00B718A0" w:rsidRDefault="009D4EED" w:rsidP="009D4EED">
            <w:pPr>
              <w:tabs>
                <w:tab w:val="left" w:pos="1710"/>
                <w:tab w:val="left" w:pos="1800"/>
              </w:tabs>
              <w:contextualSpacing/>
              <w:rPr>
                <w:rFonts w:ascii="Times" w:hAnsi="Times"/>
                <w:b/>
              </w:rPr>
            </w:pPr>
            <w:r>
              <w:rPr>
                <w:rFonts w:ascii="Times" w:hAnsi="Times"/>
                <w:b/>
              </w:rPr>
              <w:t>CONX Outcome 3:</w:t>
            </w:r>
          </w:p>
        </w:tc>
        <w:tc>
          <w:tcPr>
            <w:tcW w:w="6143" w:type="dxa"/>
          </w:tcPr>
          <w:p w14:paraId="3D7B2A9D" w14:textId="77777777" w:rsidR="009D4EED" w:rsidRPr="00B718A0" w:rsidRDefault="009D4EED" w:rsidP="009D4EED">
            <w:pPr>
              <w:tabs>
                <w:tab w:val="left" w:pos="1710"/>
                <w:tab w:val="left" w:pos="1800"/>
              </w:tabs>
              <w:contextualSpacing/>
              <w:rPr>
                <w:rFonts w:ascii="Times" w:hAnsi="Times"/>
                <w:b/>
              </w:rPr>
            </w:pPr>
          </w:p>
        </w:tc>
      </w:tr>
      <w:tr w:rsidR="009D4EED" w:rsidRPr="00B718A0" w14:paraId="51D95BCB" w14:textId="77777777" w:rsidTr="00463A7C">
        <w:trPr>
          <w:trHeight w:val="28"/>
        </w:trPr>
        <w:tc>
          <w:tcPr>
            <w:tcW w:w="5557" w:type="dxa"/>
          </w:tcPr>
          <w:p w14:paraId="0F47313E" w14:textId="0C818C50" w:rsidR="009D4EED" w:rsidRPr="00B718A0" w:rsidRDefault="009D4EED" w:rsidP="009D4EED">
            <w:pPr>
              <w:tabs>
                <w:tab w:val="left" w:pos="1710"/>
                <w:tab w:val="left" w:pos="1800"/>
              </w:tabs>
              <w:contextualSpacing/>
              <w:rPr>
                <w:rFonts w:ascii="Times" w:hAnsi="Times"/>
                <w:b/>
              </w:rPr>
            </w:pPr>
            <w:r>
              <w:rPr>
                <w:rFonts w:ascii="Times" w:hAnsi="Times"/>
                <w:b/>
              </w:rPr>
              <w:t>CONX Outcome 4:</w:t>
            </w:r>
          </w:p>
        </w:tc>
        <w:tc>
          <w:tcPr>
            <w:tcW w:w="6143" w:type="dxa"/>
          </w:tcPr>
          <w:p w14:paraId="3938C48E" w14:textId="77777777" w:rsidR="009D4EED" w:rsidRPr="00B718A0" w:rsidRDefault="009D4EED" w:rsidP="009D4EED">
            <w:pPr>
              <w:tabs>
                <w:tab w:val="left" w:pos="1710"/>
                <w:tab w:val="left" w:pos="1800"/>
              </w:tabs>
              <w:contextualSpacing/>
              <w:rPr>
                <w:rFonts w:ascii="Times" w:hAnsi="Times"/>
                <w:b/>
              </w:rPr>
            </w:pPr>
          </w:p>
        </w:tc>
      </w:tr>
      <w:tr w:rsidR="009D4EED" w:rsidRPr="00B718A0" w14:paraId="05564DF7" w14:textId="77777777" w:rsidTr="00463A7C">
        <w:trPr>
          <w:trHeight w:val="28"/>
        </w:trPr>
        <w:tc>
          <w:tcPr>
            <w:tcW w:w="5557" w:type="dxa"/>
          </w:tcPr>
          <w:p w14:paraId="5756AFF7" w14:textId="1071AE4E" w:rsidR="009D4EED" w:rsidRPr="00B718A0" w:rsidRDefault="009D4EED" w:rsidP="009D4EED">
            <w:pPr>
              <w:tabs>
                <w:tab w:val="left" w:pos="1710"/>
                <w:tab w:val="left" w:pos="1800"/>
              </w:tabs>
              <w:contextualSpacing/>
              <w:rPr>
                <w:rFonts w:ascii="Times" w:hAnsi="Times"/>
                <w:b/>
              </w:rPr>
            </w:pPr>
            <w:r>
              <w:rPr>
                <w:rFonts w:ascii="Times" w:hAnsi="Times"/>
                <w:b/>
              </w:rPr>
              <w:t>ED Outcome 1:</w:t>
            </w:r>
          </w:p>
        </w:tc>
        <w:tc>
          <w:tcPr>
            <w:tcW w:w="6143" w:type="dxa"/>
          </w:tcPr>
          <w:p w14:paraId="33A96A0D" w14:textId="77777777" w:rsidR="009D4EED" w:rsidRPr="00B718A0" w:rsidRDefault="009D4EED" w:rsidP="009D4EED">
            <w:pPr>
              <w:tabs>
                <w:tab w:val="left" w:pos="1710"/>
                <w:tab w:val="left" w:pos="1800"/>
              </w:tabs>
              <w:contextualSpacing/>
              <w:rPr>
                <w:rFonts w:ascii="Times" w:hAnsi="Times"/>
                <w:b/>
              </w:rPr>
            </w:pPr>
          </w:p>
        </w:tc>
      </w:tr>
      <w:tr w:rsidR="009D4EED" w:rsidRPr="00B718A0" w14:paraId="62A25910" w14:textId="77777777" w:rsidTr="00463A7C">
        <w:trPr>
          <w:trHeight w:val="28"/>
        </w:trPr>
        <w:tc>
          <w:tcPr>
            <w:tcW w:w="5557" w:type="dxa"/>
          </w:tcPr>
          <w:p w14:paraId="448AC2CA" w14:textId="6E28ABAE" w:rsidR="009D4EED" w:rsidRPr="00B718A0" w:rsidRDefault="009D4EED" w:rsidP="009D4EED">
            <w:pPr>
              <w:tabs>
                <w:tab w:val="left" w:pos="1710"/>
                <w:tab w:val="left" w:pos="1800"/>
              </w:tabs>
              <w:contextualSpacing/>
              <w:rPr>
                <w:rFonts w:ascii="Times" w:hAnsi="Times"/>
                <w:b/>
              </w:rPr>
            </w:pPr>
            <w:r>
              <w:rPr>
                <w:rFonts w:ascii="Times" w:hAnsi="Times"/>
                <w:b/>
              </w:rPr>
              <w:t>ED Outcome 2:</w:t>
            </w:r>
          </w:p>
        </w:tc>
        <w:tc>
          <w:tcPr>
            <w:tcW w:w="6143" w:type="dxa"/>
          </w:tcPr>
          <w:p w14:paraId="1A5FA750" w14:textId="77777777" w:rsidR="009D4EED" w:rsidRPr="00B718A0" w:rsidRDefault="009D4EED" w:rsidP="009D4EED">
            <w:pPr>
              <w:tabs>
                <w:tab w:val="left" w:pos="1710"/>
                <w:tab w:val="left" w:pos="1800"/>
              </w:tabs>
              <w:contextualSpacing/>
              <w:rPr>
                <w:rFonts w:ascii="Times" w:hAnsi="Times"/>
                <w:b/>
              </w:rPr>
            </w:pPr>
          </w:p>
        </w:tc>
      </w:tr>
      <w:tr w:rsidR="009D4EED" w:rsidRPr="00B718A0" w14:paraId="55844BB8" w14:textId="77777777" w:rsidTr="00463A7C">
        <w:trPr>
          <w:trHeight w:val="28"/>
        </w:trPr>
        <w:tc>
          <w:tcPr>
            <w:tcW w:w="5557" w:type="dxa"/>
          </w:tcPr>
          <w:p w14:paraId="18C47E9B" w14:textId="5C3B87F8" w:rsidR="009D4EED" w:rsidRPr="00B718A0" w:rsidRDefault="009D4EED" w:rsidP="009D4EED">
            <w:pPr>
              <w:tabs>
                <w:tab w:val="left" w:pos="1710"/>
                <w:tab w:val="left" w:pos="1800"/>
              </w:tabs>
              <w:contextualSpacing/>
              <w:rPr>
                <w:rFonts w:ascii="Times" w:hAnsi="Times"/>
                <w:b/>
              </w:rPr>
            </w:pPr>
            <w:r>
              <w:rPr>
                <w:rFonts w:ascii="Times" w:hAnsi="Times"/>
                <w:b/>
              </w:rPr>
              <w:t>ED Outcome 3:</w:t>
            </w:r>
          </w:p>
        </w:tc>
        <w:tc>
          <w:tcPr>
            <w:tcW w:w="6143" w:type="dxa"/>
          </w:tcPr>
          <w:p w14:paraId="4539CD43" w14:textId="77777777" w:rsidR="009D4EED" w:rsidRPr="00B718A0" w:rsidRDefault="009D4EED" w:rsidP="009D4EED">
            <w:pPr>
              <w:tabs>
                <w:tab w:val="left" w:pos="1710"/>
                <w:tab w:val="left" w:pos="1800"/>
              </w:tabs>
              <w:contextualSpacing/>
              <w:rPr>
                <w:rFonts w:ascii="Times" w:hAnsi="Times"/>
                <w:b/>
              </w:rPr>
            </w:pPr>
          </w:p>
        </w:tc>
      </w:tr>
      <w:tr w:rsidR="009D4EED" w:rsidRPr="00B718A0" w14:paraId="5B851B63" w14:textId="77777777" w:rsidTr="00463A7C">
        <w:trPr>
          <w:trHeight w:val="28"/>
        </w:trPr>
        <w:tc>
          <w:tcPr>
            <w:tcW w:w="5557" w:type="dxa"/>
          </w:tcPr>
          <w:p w14:paraId="5F03FE41" w14:textId="69B9B6BC" w:rsidR="009D4EED" w:rsidRPr="00B718A0" w:rsidRDefault="009D4EED" w:rsidP="009D4EED">
            <w:pPr>
              <w:tabs>
                <w:tab w:val="left" w:pos="1710"/>
                <w:tab w:val="left" w:pos="1800"/>
              </w:tabs>
              <w:contextualSpacing/>
              <w:rPr>
                <w:rFonts w:ascii="Times" w:hAnsi="Times"/>
                <w:b/>
              </w:rPr>
            </w:pPr>
            <w:r>
              <w:rPr>
                <w:rFonts w:ascii="Times" w:hAnsi="Times"/>
                <w:b/>
              </w:rPr>
              <w:t>ED Outcome 4:</w:t>
            </w:r>
          </w:p>
        </w:tc>
        <w:tc>
          <w:tcPr>
            <w:tcW w:w="6143" w:type="dxa"/>
          </w:tcPr>
          <w:p w14:paraId="373DDE47" w14:textId="77777777" w:rsidR="009D4EED" w:rsidRPr="00B718A0" w:rsidRDefault="009D4EED" w:rsidP="009D4EED">
            <w:pPr>
              <w:tabs>
                <w:tab w:val="left" w:pos="1710"/>
                <w:tab w:val="left" w:pos="1800"/>
              </w:tabs>
              <w:contextualSpacing/>
              <w:rPr>
                <w:rFonts w:ascii="Times" w:hAnsi="Times"/>
                <w:b/>
              </w:rPr>
            </w:pPr>
          </w:p>
        </w:tc>
      </w:tr>
      <w:tr w:rsidR="009D4EED" w:rsidRPr="00B718A0" w14:paraId="1BF42A46" w14:textId="77777777" w:rsidTr="00463A7C">
        <w:trPr>
          <w:trHeight w:val="28"/>
        </w:trPr>
        <w:tc>
          <w:tcPr>
            <w:tcW w:w="5557" w:type="dxa"/>
          </w:tcPr>
          <w:p w14:paraId="2F590776" w14:textId="35539B03" w:rsidR="009D4EED" w:rsidRPr="00B718A0" w:rsidRDefault="009D4EED" w:rsidP="009D4EED">
            <w:pPr>
              <w:tabs>
                <w:tab w:val="left" w:pos="1710"/>
                <w:tab w:val="left" w:pos="1800"/>
              </w:tabs>
              <w:contextualSpacing/>
              <w:rPr>
                <w:rFonts w:ascii="Times" w:hAnsi="Times"/>
                <w:b/>
              </w:rPr>
            </w:pPr>
            <w:r>
              <w:rPr>
                <w:rFonts w:ascii="Times" w:hAnsi="Times"/>
                <w:b/>
              </w:rPr>
              <w:t>Designated WCIII Outcome:</w:t>
            </w:r>
          </w:p>
        </w:tc>
        <w:tc>
          <w:tcPr>
            <w:tcW w:w="6143" w:type="dxa"/>
          </w:tcPr>
          <w:p w14:paraId="0580095F" w14:textId="77777777" w:rsidR="009D4EED" w:rsidRPr="00B718A0" w:rsidRDefault="009D4EED" w:rsidP="009D4EED">
            <w:pPr>
              <w:tabs>
                <w:tab w:val="left" w:pos="1710"/>
                <w:tab w:val="left" w:pos="1800"/>
              </w:tabs>
              <w:contextualSpacing/>
              <w:rPr>
                <w:rFonts w:ascii="Times" w:hAnsi="Times"/>
                <w:b/>
              </w:rPr>
            </w:pPr>
          </w:p>
        </w:tc>
      </w:tr>
    </w:tbl>
    <w:p w14:paraId="5293B2BB" w14:textId="102479E9" w:rsidR="00165AA3" w:rsidRDefault="00165AA3" w:rsidP="00165AA3">
      <w:pPr>
        <w:rPr>
          <w:rFonts w:ascii="Times" w:hAnsi="Times"/>
          <w:b/>
          <w:i/>
          <w:sz w:val="24"/>
          <w:szCs w:val="24"/>
        </w:rPr>
      </w:pPr>
    </w:p>
    <w:tbl>
      <w:tblPr>
        <w:tblW w:w="11250" w:type="dxa"/>
        <w:tblInd w:w="-1140" w:type="dxa"/>
        <w:tblCellMar>
          <w:top w:w="15" w:type="dxa"/>
          <w:left w:w="15" w:type="dxa"/>
          <w:bottom w:w="15" w:type="dxa"/>
          <w:right w:w="15" w:type="dxa"/>
        </w:tblCellMar>
        <w:tblLook w:val="04A0" w:firstRow="1" w:lastRow="0" w:firstColumn="1" w:lastColumn="0" w:noHBand="0" w:noVBand="1"/>
      </w:tblPr>
      <w:tblGrid>
        <w:gridCol w:w="2880"/>
        <w:gridCol w:w="2160"/>
        <w:gridCol w:w="3510"/>
        <w:gridCol w:w="2700"/>
      </w:tblGrid>
      <w:tr w:rsidR="0063446B" w:rsidRPr="00B718A0" w14:paraId="30E61684" w14:textId="77777777" w:rsidTr="00E765DB">
        <w:tc>
          <w:tcPr>
            <w:tcW w:w="11250" w:type="dxa"/>
            <w:gridSpan w:val="4"/>
            <w:tcBorders>
              <w:top w:val="single" w:sz="24" w:space="0" w:color="070707"/>
              <w:left w:val="single" w:sz="24" w:space="0" w:color="000000"/>
              <w:bottom w:val="single" w:sz="4" w:space="0" w:color="000000"/>
              <w:right w:val="single" w:sz="24" w:space="0" w:color="000000"/>
            </w:tcBorders>
            <w:shd w:val="clear" w:color="auto" w:fill="7F7F7F"/>
            <w:vAlign w:val="center"/>
            <w:hideMark/>
          </w:tcPr>
          <w:p w14:paraId="64A88AEA" w14:textId="77777777" w:rsidR="0063446B" w:rsidRPr="00B718A0" w:rsidRDefault="0063446B" w:rsidP="00E765DB">
            <w:pPr>
              <w:spacing w:before="100" w:beforeAutospacing="1" w:after="100" w:afterAutospacing="1" w:line="240" w:lineRule="auto"/>
              <w:rPr>
                <w:rFonts w:ascii="Times" w:hAnsi="Times" w:cs="Times New Roman"/>
                <w:sz w:val="20"/>
                <w:szCs w:val="20"/>
              </w:rPr>
            </w:pPr>
            <w:r w:rsidRPr="00B718A0">
              <w:rPr>
                <w:rFonts w:ascii="Times" w:hAnsi="Times" w:cs="Times New Roman"/>
                <w:b/>
                <w:bCs/>
                <w:i/>
                <w:iCs/>
                <w:color w:val="FFFFFF"/>
                <w:sz w:val="24"/>
                <w:szCs w:val="24"/>
              </w:rPr>
              <w:t xml:space="preserve">Please do not write in this area </w:t>
            </w:r>
          </w:p>
        </w:tc>
      </w:tr>
      <w:tr w:rsidR="0063446B" w:rsidRPr="00B718A0" w14:paraId="71046DFE" w14:textId="77777777" w:rsidTr="00E765DB">
        <w:tc>
          <w:tcPr>
            <w:tcW w:w="11250" w:type="dxa"/>
            <w:gridSpan w:val="4"/>
            <w:tcBorders>
              <w:top w:val="single" w:sz="4" w:space="0" w:color="000000"/>
              <w:left w:val="single" w:sz="24" w:space="0" w:color="000000"/>
              <w:bottom w:val="single" w:sz="4" w:space="0" w:color="000000"/>
              <w:right w:val="single" w:sz="24" w:space="0" w:color="000000"/>
            </w:tcBorders>
            <w:vAlign w:val="center"/>
            <w:hideMark/>
          </w:tcPr>
          <w:p w14:paraId="05FA81D3" w14:textId="029F17C3" w:rsidR="0063446B" w:rsidRPr="00D62538" w:rsidRDefault="0063446B" w:rsidP="00E765DB">
            <w:pPr>
              <w:spacing w:after="0" w:line="240" w:lineRule="auto"/>
              <w:contextualSpacing/>
              <w:jc w:val="center"/>
              <w:rPr>
                <w:rFonts w:ascii="Times" w:hAnsi="Times" w:cs="Times New Roman"/>
                <w:b/>
                <w:bCs/>
                <w:iCs/>
                <w:sz w:val="24"/>
                <w:szCs w:val="24"/>
              </w:rPr>
            </w:pPr>
            <w:r w:rsidRPr="00D62538">
              <w:rPr>
                <w:rFonts w:ascii="Times" w:hAnsi="Times" w:cs="Times New Roman"/>
                <w:b/>
                <w:bCs/>
                <w:iCs/>
                <w:sz w:val="24"/>
                <w:szCs w:val="24"/>
              </w:rPr>
              <w:t>General Education Sub Committee (GESC) Response to Assessment Summary for</w:t>
            </w:r>
            <w:r w:rsidR="00207C32">
              <w:rPr>
                <w:rFonts w:ascii="Times" w:hAnsi="Times" w:cs="Times New Roman"/>
                <w:b/>
                <w:bCs/>
                <w:iCs/>
                <w:sz w:val="24"/>
                <w:szCs w:val="24"/>
              </w:rPr>
              <w:t xml:space="preserve"> ____________</w:t>
            </w:r>
          </w:p>
          <w:p w14:paraId="76533425" w14:textId="428C7C51" w:rsidR="0063446B" w:rsidRPr="00D62538" w:rsidRDefault="0063446B" w:rsidP="00E765DB">
            <w:pPr>
              <w:spacing w:before="240" w:after="0" w:line="240" w:lineRule="auto"/>
              <w:contextualSpacing/>
              <w:jc w:val="center"/>
              <w:rPr>
                <w:rFonts w:ascii="Times" w:hAnsi="Times" w:cs="Times New Roman"/>
                <w:b/>
                <w:bCs/>
                <w:i/>
                <w:iCs/>
                <w:sz w:val="24"/>
                <w:szCs w:val="24"/>
              </w:rPr>
            </w:pPr>
            <w:r>
              <w:rPr>
                <w:rFonts w:ascii="Times" w:hAnsi="Times" w:cs="Times New Roman"/>
                <w:b/>
                <w:bCs/>
                <w:i/>
                <w:iCs/>
                <w:sz w:val="24"/>
                <w:szCs w:val="24"/>
              </w:rPr>
              <w:t>Oral Communication in English</w:t>
            </w:r>
          </w:p>
        </w:tc>
      </w:tr>
      <w:tr w:rsidR="0063446B" w:rsidRPr="00B718A0" w14:paraId="58BDE463" w14:textId="77777777" w:rsidTr="00E765DB">
        <w:tc>
          <w:tcPr>
            <w:tcW w:w="2880" w:type="dxa"/>
            <w:tcBorders>
              <w:top w:val="single" w:sz="4" w:space="0" w:color="000000"/>
              <w:left w:val="single" w:sz="24" w:space="0" w:color="000000"/>
              <w:bottom w:val="single" w:sz="6" w:space="0" w:color="000000"/>
              <w:right w:val="single" w:sz="6" w:space="0" w:color="000000"/>
            </w:tcBorders>
            <w:shd w:val="clear" w:color="auto" w:fill="D8D8D8"/>
            <w:vAlign w:val="center"/>
            <w:hideMark/>
          </w:tcPr>
          <w:p w14:paraId="51FCA188" w14:textId="77777777" w:rsidR="0063446B" w:rsidRPr="00D62538" w:rsidRDefault="0063446B" w:rsidP="00E765DB">
            <w:pPr>
              <w:spacing w:before="100" w:beforeAutospacing="1" w:after="100" w:afterAutospacing="1" w:line="240" w:lineRule="auto"/>
              <w:jc w:val="right"/>
              <w:rPr>
                <w:rFonts w:ascii="Times" w:hAnsi="Times" w:cs="Times New Roman"/>
                <w:b/>
                <w:sz w:val="20"/>
                <w:szCs w:val="20"/>
              </w:rPr>
            </w:pPr>
            <w:r w:rsidRPr="00D62538">
              <w:rPr>
                <w:rFonts w:ascii="Times" w:hAnsi="Times" w:cs="Times New Roman"/>
                <w:b/>
                <w:bCs/>
                <w:iCs/>
                <w:sz w:val="24"/>
                <w:szCs w:val="24"/>
              </w:rPr>
              <w:t>Date Assessment Summary Received by GESC</w:t>
            </w:r>
          </w:p>
        </w:tc>
        <w:tc>
          <w:tcPr>
            <w:tcW w:w="2160" w:type="dxa"/>
            <w:tcBorders>
              <w:top w:val="single" w:sz="4" w:space="0" w:color="000000"/>
              <w:left w:val="single" w:sz="6" w:space="0" w:color="000000"/>
              <w:bottom w:val="single" w:sz="6" w:space="0" w:color="000000"/>
              <w:right w:val="single" w:sz="4" w:space="0" w:color="000000"/>
            </w:tcBorders>
            <w:vAlign w:val="center"/>
            <w:hideMark/>
          </w:tcPr>
          <w:p w14:paraId="63CDCCC6" w14:textId="77777777" w:rsidR="0063446B" w:rsidRPr="00D62538" w:rsidRDefault="0063446B" w:rsidP="00E765DB">
            <w:pPr>
              <w:spacing w:after="0" w:line="240" w:lineRule="auto"/>
              <w:rPr>
                <w:rFonts w:ascii="Times" w:eastAsia="Times New Roman" w:hAnsi="Times" w:cs="Times New Roman"/>
                <w:sz w:val="20"/>
                <w:szCs w:val="20"/>
              </w:rPr>
            </w:pPr>
          </w:p>
        </w:tc>
        <w:tc>
          <w:tcPr>
            <w:tcW w:w="3510" w:type="dxa"/>
            <w:tcBorders>
              <w:top w:val="single" w:sz="4" w:space="0" w:color="000000"/>
              <w:left w:val="single" w:sz="4" w:space="0" w:color="000000"/>
              <w:bottom w:val="single" w:sz="6" w:space="0" w:color="000000"/>
              <w:right w:val="single" w:sz="4" w:space="0" w:color="000000"/>
            </w:tcBorders>
            <w:shd w:val="clear" w:color="auto" w:fill="D8D8D8"/>
            <w:vAlign w:val="center"/>
            <w:hideMark/>
          </w:tcPr>
          <w:p w14:paraId="6935B71F" w14:textId="77777777" w:rsidR="0063446B" w:rsidRPr="00D62538" w:rsidRDefault="0063446B" w:rsidP="00E765DB">
            <w:pPr>
              <w:spacing w:before="100" w:beforeAutospacing="1" w:after="100" w:afterAutospacing="1" w:line="240" w:lineRule="auto"/>
              <w:jc w:val="right"/>
              <w:rPr>
                <w:rFonts w:ascii="Times" w:hAnsi="Times" w:cs="Times New Roman"/>
                <w:b/>
                <w:sz w:val="20"/>
                <w:szCs w:val="20"/>
              </w:rPr>
            </w:pPr>
            <w:r w:rsidRPr="00D62538">
              <w:rPr>
                <w:rFonts w:ascii="Times" w:hAnsi="Times" w:cs="Times New Roman"/>
                <w:b/>
                <w:bCs/>
                <w:iCs/>
                <w:sz w:val="24"/>
                <w:szCs w:val="24"/>
              </w:rPr>
              <w:t>GESC Response Date</w:t>
            </w:r>
            <w:r>
              <w:rPr>
                <w:rFonts w:ascii="Times" w:hAnsi="Times" w:cs="Times New Roman"/>
                <w:b/>
                <w:bCs/>
                <w:iCs/>
                <w:sz w:val="24"/>
                <w:szCs w:val="24"/>
              </w:rPr>
              <w:t xml:space="preserve">  </w:t>
            </w:r>
            <w:r w:rsidRPr="00D62538">
              <w:rPr>
                <w:rFonts w:ascii="Times" w:hAnsi="Times" w:cs="Times New Roman"/>
                <w:b/>
                <w:bCs/>
                <w:iCs/>
                <w:sz w:val="24"/>
                <w:szCs w:val="24"/>
              </w:rPr>
              <w:t xml:space="preserve"> </w:t>
            </w:r>
          </w:p>
        </w:tc>
        <w:tc>
          <w:tcPr>
            <w:tcW w:w="2700" w:type="dxa"/>
            <w:tcBorders>
              <w:top w:val="single" w:sz="4" w:space="0" w:color="000000"/>
              <w:left w:val="single" w:sz="4" w:space="0" w:color="000000"/>
              <w:bottom w:val="single" w:sz="6" w:space="0" w:color="000000"/>
              <w:right w:val="single" w:sz="24" w:space="0" w:color="000000"/>
            </w:tcBorders>
            <w:vAlign w:val="center"/>
            <w:hideMark/>
          </w:tcPr>
          <w:p w14:paraId="4CBF0F61" w14:textId="77777777" w:rsidR="0063446B" w:rsidRPr="00D62538" w:rsidRDefault="0063446B" w:rsidP="00E765DB">
            <w:pPr>
              <w:spacing w:after="0" w:line="240" w:lineRule="auto"/>
              <w:rPr>
                <w:rFonts w:ascii="Times" w:eastAsia="Times New Roman" w:hAnsi="Times" w:cs="Times New Roman"/>
                <w:sz w:val="20"/>
                <w:szCs w:val="20"/>
              </w:rPr>
            </w:pPr>
          </w:p>
        </w:tc>
      </w:tr>
      <w:tr w:rsidR="0063446B" w:rsidRPr="00B718A0" w14:paraId="0835C0A7" w14:textId="77777777" w:rsidTr="00E765DB">
        <w:tc>
          <w:tcPr>
            <w:tcW w:w="2880" w:type="dxa"/>
            <w:tcBorders>
              <w:top w:val="single" w:sz="6" w:space="0" w:color="000000"/>
              <w:left w:val="single" w:sz="24" w:space="0" w:color="000000"/>
              <w:bottom w:val="single" w:sz="24" w:space="0" w:color="000000"/>
              <w:right w:val="single" w:sz="4" w:space="0" w:color="000000"/>
            </w:tcBorders>
            <w:shd w:val="clear" w:color="auto" w:fill="D8D8D8"/>
            <w:vAlign w:val="center"/>
            <w:hideMark/>
          </w:tcPr>
          <w:p w14:paraId="07EF963D" w14:textId="77777777" w:rsidR="0063446B" w:rsidRPr="00D62538" w:rsidRDefault="0063446B" w:rsidP="00E765DB">
            <w:pPr>
              <w:spacing w:before="100" w:beforeAutospacing="1" w:after="100" w:afterAutospacing="1" w:line="240" w:lineRule="auto"/>
              <w:jc w:val="right"/>
              <w:rPr>
                <w:rFonts w:ascii="Times" w:hAnsi="Times" w:cs="Times New Roman"/>
                <w:b/>
                <w:sz w:val="20"/>
                <w:szCs w:val="20"/>
              </w:rPr>
            </w:pPr>
            <w:r w:rsidRPr="00D62538">
              <w:rPr>
                <w:rFonts w:ascii="Times" w:hAnsi="Times" w:cs="Times New Roman"/>
                <w:b/>
                <w:bCs/>
                <w:iCs/>
                <w:sz w:val="24"/>
                <w:szCs w:val="24"/>
              </w:rPr>
              <w:t>GESC Response</w:t>
            </w:r>
            <w:r>
              <w:rPr>
                <w:rFonts w:ascii="Times" w:hAnsi="Times" w:cs="Times New Roman"/>
                <w:b/>
                <w:sz w:val="20"/>
                <w:szCs w:val="20"/>
              </w:rPr>
              <w:t xml:space="preserve">  </w:t>
            </w:r>
            <w:r w:rsidRPr="00D62538">
              <w:rPr>
                <w:rFonts w:ascii="Times" w:hAnsi="Times" w:cs="Times New Roman"/>
                <w:b/>
                <w:sz w:val="20"/>
                <w:szCs w:val="20"/>
              </w:rPr>
              <w:t xml:space="preserve"> </w:t>
            </w:r>
          </w:p>
        </w:tc>
        <w:tc>
          <w:tcPr>
            <w:tcW w:w="2160" w:type="dxa"/>
            <w:tcBorders>
              <w:top w:val="single" w:sz="6" w:space="0" w:color="000000"/>
              <w:left w:val="single" w:sz="4" w:space="0" w:color="000000"/>
              <w:bottom w:val="single" w:sz="24" w:space="0" w:color="000000"/>
              <w:right w:val="single" w:sz="4" w:space="0" w:color="000000"/>
            </w:tcBorders>
            <w:hideMark/>
          </w:tcPr>
          <w:p w14:paraId="0D6367B2" w14:textId="77777777" w:rsidR="0063446B" w:rsidRPr="00D62538" w:rsidRDefault="0063446B" w:rsidP="00E765DB">
            <w:pPr>
              <w:spacing w:before="100" w:beforeAutospacing="1" w:after="100" w:afterAutospacing="1" w:line="240" w:lineRule="auto"/>
              <w:jc w:val="center"/>
              <w:rPr>
                <w:rFonts w:ascii="Times" w:hAnsi="Times" w:cs="Times New Roman"/>
                <w:sz w:val="20"/>
                <w:szCs w:val="20"/>
              </w:rPr>
            </w:pPr>
            <w:r w:rsidRPr="00D62538">
              <w:rPr>
                <w:rFonts w:ascii="Times" w:hAnsi="Times" w:cs="Times New Roman"/>
                <w:bCs/>
                <w:iCs/>
                <w:sz w:val="24"/>
                <w:szCs w:val="24"/>
              </w:rPr>
              <w:t>Certified until</w:t>
            </w:r>
          </w:p>
        </w:tc>
        <w:tc>
          <w:tcPr>
            <w:tcW w:w="3510" w:type="dxa"/>
            <w:tcBorders>
              <w:top w:val="single" w:sz="6" w:space="0" w:color="000000"/>
              <w:left w:val="single" w:sz="4" w:space="0" w:color="000000"/>
              <w:bottom w:val="single" w:sz="24" w:space="0" w:color="000000"/>
              <w:right w:val="single" w:sz="4" w:space="0" w:color="000000"/>
            </w:tcBorders>
            <w:hideMark/>
          </w:tcPr>
          <w:p w14:paraId="398DE0B8" w14:textId="77777777" w:rsidR="0063446B" w:rsidRPr="00D62538" w:rsidRDefault="0063446B" w:rsidP="00E765DB">
            <w:pPr>
              <w:spacing w:before="100" w:beforeAutospacing="1" w:after="100" w:afterAutospacing="1" w:line="240" w:lineRule="auto"/>
              <w:jc w:val="center"/>
              <w:rPr>
                <w:rFonts w:ascii="Times" w:hAnsi="Times" w:cs="Times New Roman"/>
                <w:sz w:val="20"/>
                <w:szCs w:val="20"/>
              </w:rPr>
            </w:pPr>
            <w:r w:rsidRPr="00D62538">
              <w:rPr>
                <w:rFonts w:ascii="Times" w:hAnsi="Times" w:cs="Times New Roman"/>
                <w:bCs/>
                <w:iCs/>
                <w:sz w:val="24"/>
                <w:szCs w:val="24"/>
              </w:rPr>
              <w:t>Modifications &amp; Repeat assessment recommended</w:t>
            </w:r>
          </w:p>
        </w:tc>
        <w:tc>
          <w:tcPr>
            <w:tcW w:w="2700" w:type="dxa"/>
            <w:tcBorders>
              <w:top w:val="single" w:sz="6" w:space="0" w:color="000000"/>
              <w:left w:val="single" w:sz="4" w:space="0" w:color="000000"/>
              <w:bottom w:val="single" w:sz="24" w:space="0" w:color="000000"/>
              <w:right w:val="single" w:sz="24" w:space="0" w:color="000000"/>
            </w:tcBorders>
            <w:hideMark/>
          </w:tcPr>
          <w:p w14:paraId="12F2D082" w14:textId="77777777" w:rsidR="0063446B" w:rsidRPr="00D62538" w:rsidRDefault="0063446B" w:rsidP="00E765DB">
            <w:pPr>
              <w:spacing w:before="100" w:beforeAutospacing="1" w:after="100" w:afterAutospacing="1" w:line="240" w:lineRule="auto"/>
              <w:jc w:val="center"/>
              <w:rPr>
                <w:rFonts w:ascii="Times" w:hAnsi="Times" w:cs="Times New Roman"/>
                <w:sz w:val="20"/>
                <w:szCs w:val="20"/>
              </w:rPr>
            </w:pPr>
            <w:r w:rsidRPr="00D62538">
              <w:rPr>
                <w:rFonts w:ascii="Times" w:hAnsi="Times" w:cs="Times New Roman"/>
                <w:bCs/>
                <w:iCs/>
                <w:sz w:val="24"/>
                <w:szCs w:val="24"/>
              </w:rPr>
              <w:t>Gen Ed Attribute changed</w:t>
            </w:r>
          </w:p>
        </w:tc>
      </w:tr>
    </w:tbl>
    <w:p w14:paraId="722ED4EF" w14:textId="09ABC658" w:rsidR="0063446B" w:rsidRDefault="0063446B" w:rsidP="00165AA3">
      <w:pPr>
        <w:rPr>
          <w:rFonts w:ascii="Times" w:hAnsi="Times"/>
          <w:b/>
          <w:i/>
          <w:sz w:val="24"/>
          <w:szCs w:val="24"/>
        </w:rPr>
      </w:pPr>
    </w:p>
    <w:p w14:paraId="579DA3EF" w14:textId="7243B14D" w:rsidR="00B75BE1" w:rsidRPr="00165AA3" w:rsidRDefault="00B75BE1">
      <w:pPr>
        <w:rPr>
          <w:rFonts w:ascii="Times" w:hAnsi="Times"/>
        </w:rPr>
      </w:pPr>
    </w:p>
    <w:p w14:paraId="765E8A34" w14:textId="3F29BC8F" w:rsidR="00B75BE1" w:rsidRPr="00517C6D" w:rsidRDefault="00B75BE1" w:rsidP="00954278">
      <w:pPr>
        <w:pStyle w:val="Default"/>
        <w:ind w:right="-720"/>
        <w:jc w:val="center"/>
        <w:rPr>
          <w:rFonts w:ascii="Times" w:hAnsi="Times"/>
          <w:i/>
          <w:sz w:val="26"/>
          <w:szCs w:val="26"/>
          <w:u w:val="single"/>
        </w:rPr>
      </w:pPr>
      <w:r w:rsidRPr="00110EF4">
        <w:rPr>
          <w:rFonts w:ascii="Times" w:hAnsi="Times"/>
          <w:b/>
          <w:i/>
          <w:sz w:val="28"/>
          <w:szCs w:val="28"/>
        </w:rPr>
        <w:t>Designated Attribute Area:</w:t>
      </w:r>
      <w:r w:rsidRPr="00110EF4">
        <w:rPr>
          <w:rFonts w:ascii="Times" w:hAnsi="Times"/>
          <w:sz w:val="28"/>
          <w:szCs w:val="28"/>
        </w:rPr>
        <w:t xml:space="preserve"> </w:t>
      </w:r>
      <w:r w:rsidRPr="00517C6D">
        <w:rPr>
          <w:rFonts w:ascii="Times" w:hAnsi="Times"/>
          <w:i/>
          <w:sz w:val="26"/>
          <w:szCs w:val="26"/>
          <w:u w:val="single"/>
        </w:rPr>
        <w:t>Quantitative Reasoning</w:t>
      </w:r>
      <w:r w:rsidR="00517C6D" w:rsidRPr="00517C6D">
        <w:rPr>
          <w:rFonts w:ascii="Times" w:hAnsi="Times"/>
          <w:i/>
          <w:sz w:val="26"/>
          <w:szCs w:val="26"/>
          <w:u w:val="single"/>
        </w:rPr>
        <w:t xml:space="preserve"> [QUAX]</w:t>
      </w:r>
    </w:p>
    <w:p w14:paraId="04204D11" w14:textId="77777777" w:rsidR="00351E60" w:rsidRPr="00110EF4" w:rsidRDefault="00351E60" w:rsidP="00954278">
      <w:pPr>
        <w:pStyle w:val="Default"/>
        <w:ind w:right="-720"/>
        <w:jc w:val="center"/>
        <w:rPr>
          <w:rFonts w:ascii="Times" w:hAnsi="Times"/>
          <w:i/>
          <w:sz w:val="28"/>
          <w:szCs w:val="28"/>
          <w:u w:val="single"/>
        </w:rPr>
      </w:pPr>
    </w:p>
    <w:p w14:paraId="27149C7E" w14:textId="2CD4B1B3" w:rsidR="00A25D5E" w:rsidRDefault="00B75BE1" w:rsidP="00A25D5E">
      <w:pPr>
        <w:pStyle w:val="Default"/>
        <w:ind w:left="-630" w:right="-720"/>
        <w:rPr>
          <w:rFonts w:ascii="Times" w:hAnsi="Times"/>
        </w:rPr>
      </w:pPr>
      <w:r w:rsidRPr="004A7C5C">
        <w:rPr>
          <w:rFonts w:ascii="Times" w:hAnsi="Times"/>
          <w:b/>
          <w:i/>
        </w:rPr>
        <w:t>Goal:</w:t>
      </w:r>
      <w:r w:rsidRPr="004A7C5C">
        <w:rPr>
          <w:rFonts w:ascii="Times" w:hAnsi="Times"/>
        </w:rPr>
        <w:t xml:space="preserve"> Students will learn to recognize, understand, and use the quantitative elements they encounter in various aspects of their lives. Students will develop a habit of mind that uses quantitative skills to solve proble</w:t>
      </w:r>
      <w:r w:rsidR="00351E60">
        <w:rPr>
          <w:rFonts w:ascii="Times" w:hAnsi="Times"/>
        </w:rPr>
        <w:t>ms and make informed decisions.</w:t>
      </w:r>
    </w:p>
    <w:p w14:paraId="76B1E003" w14:textId="77777777" w:rsidR="00A25D5E" w:rsidRDefault="00A25D5E" w:rsidP="00A25D5E">
      <w:pPr>
        <w:pStyle w:val="Default"/>
        <w:ind w:left="-630" w:right="-720"/>
        <w:rPr>
          <w:rFonts w:ascii="Times" w:hAnsi="Times"/>
        </w:rPr>
      </w:pPr>
    </w:p>
    <w:p w14:paraId="7C6579D6" w14:textId="2EC300AF" w:rsidR="00A25D5E" w:rsidRPr="00A25D5E" w:rsidRDefault="00A25D5E" w:rsidP="00A25D5E">
      <w:pPr>
        <w:autoSpaceDE w:val="0"/>
        <w:autoSpaceDN w:val="0"/>
        <w:adjustRightInd w:val="0"/>
        <w:spacing w:after="0" w:line="240" w:lineRule="auto"/>
        <w:ind w:left="-630"/>
        <w:rPr>
          <w:rFonts w:ascii="Times New Roman" w:hAnsi="Times New Roman" w:cs="Times New Roman"/>
          <w:i/>
          <w:sz w:val="24"/>
          <w:szCs w:val="24"/>
        </w:rPr>
      </w:pPr>
      <w:r w:rsidRPr="00A25D5E">
        <w:rPr>
          <w:rFonts w:ascii="Times New Roman" w:hAnsi="Times New Roman" w:cs="Times New Roman"/>
          <w:i/>
          <w:sz w:val="24"/>
          <w:szCs w:val="24"/>
        </w:rPr>
        <w:t xml:space="preserve">To meet the requirements for Quantitative Reasoning for a CSCU Transfer Degree the course must have a prerequisite of or placement level above intermediate algebra </w:t>
      </w:r>
    </w:p>
    <w:p w14:paraId="39F6623A" w14:textId="77777777" w:rsidR="00B75BE1" w:rsidRPr="00351E60" w:rsidRDefault="00B75BE1" w:rsidP="004A7C5C">
      <w:pPr>
        <w:spacing w:before="120" w:after="120" w:line="240" w:lineRule="auto"/>
        <w:ind w:left="-630" w:right="-720"/>
        <w:rPr>
          <w:rFonts w:ascii="Times" w:hAnsi="Times"/>
        </w:rPr>
      </w:pPr>
      <w:r w:rsidRPr="00351E60">
        <w:rPr>
          <w:rFonts w:ascii="Times" w:hAnsi="Times"/>
          <w:b/>
        </w:rPr>
        <w:t xml:space="preserve">[Instructions: </w:t>
      </w:r>
      <w:r w:rsidRPr="00351E60">
        <w:rPr>
          <w:rFonts w:ascii="Times" w:hAnsi="Times"/>
          <w:i/>
        </w:rPr>
        <w:t>Please match the Learning Outcomes in the left hand column to those of the course you are submitting for Gen Ed approval. List the corresponding course outcomes in the right hand column to indicate a match.]</w:t>
      </w:r>
    </w:p>
    <w:tbl>
      <w:tblPr>
        <w:tblStyle w:val="TableGrid"/>
        <w:tblW w:w="11700" w:type="dxa"/>
        <w:tblInd w:w="-1062" w:type="dxa"/>
        <w:tblLook w:val="04A0" w:firstRow="1" w:lastRow="0" w:firstColumn="1" w:lastColumn="0" w:noHBand="0" w:noVBand="1"/>
      </w:tblPr>
      <w:tblGrid>
        <w:gridCol w:w="3870"/>
        <w:gridCol w:w="7830"/>
      </w:tblGrid>
      <w:tr w:rsidR="00B75BE1" w:rsidRPr="00B718A0" w14:paraId="74056E61" w14:textId="77777777" w:rsidTr="007A6CAA">
        <w:tc>
          <w:tcPr>
            <w:tcW w:w="3870" w:type="dxa"/>
            <w:shd w:val="clear" w:color="auto" w:fill="BFBFBF" w:themeFill="background1" w:themeFillShade="BF"/>
            <w:vAlign w:val="center"/>
          </w:tcPr>
          <w:p w14:paraId="3C2325BC" w14:textId="77777777" w:rsidR="00B75BE1" w:rsidRPr="00B718A0" w:rsidRDefault="00B75BE1" w:rsidP="00B75BE1">
            <w:pPr>
              <w:ind w:left="342"/>
              <w:jc w:val="center"/>
              <w:rPr>
                <w:rFonts w:ascii="Times" w:hAnsi="Times"/>
                <w:b/>
                <w:sz w:val="24"/>
                <w:szCs w:val="24"/>
              </w:rPr>
            </w:pPr>
            <w:r w:rsidRPr="00B718A0">
              <w:rPr>
                <w:rFonts w:ascii="Times" w:hAnsi="Times"/>
                <w:b/>
                <w:sz w:val="24"/>
                <w:szCs w:val="24"/>
              </w:rPr>
              <w:t>Attribute Outcomes</w:t>
            </w:r>
          </w:p>
          <w:p w14:paraId="2B6B6EE5" w14:textId="77777777" w:rsidR="00B75BE1" w:rsidRPr="00B718A0" w:rsidRDefault="00B75BE1" w:rsidP="007A6CAA">
            <w:pPr>
              <w:rPr>
                <w:rFonts w:ascii="Times" w:hAnsi="Times"/>
                <w:b/>
                <w:sz w:val="24"/>
                <w:szCs w:val="24"/>
              </w:rPr>
            </w:pPr>
            <w:r w:rsidRPr="00B718A0">
              <w:rPr>
                <w:rFonts w:ascii="Times" w:hAnsi="Times"/>
                <w:sz w:val="24"/>
                <w:szCs w:val="24"/>
              </w:rPr>
              <w:t>(</w:t>
            </w:r>
            <w:r w:rsidRPr="00B718A0">
              <w:rPr>
                <w:rFonts w:ascii="Times" w:hAnsi="Times"/>
                <w:sz w:val="20"/>
                <w:szCs w:val="20"/>
              </w:rPr>
              <w:t>Number According to Attribute Outcomes</w:t>
            </w:r>
            <w:r w:rsidRPr="00B718A0">
              <w:rPr>
                <w:rFonts w:ascii="Times" w:hAnsi="Times"/>
                <w:sz w:val="24"/>
                <w:szCs w:val="24"/>
              </w:rPr>
              <w:t>)</w:t>
            </w:r>
          </w:p>
        </w:tc>
        <w:tc>
          <w:tcPr>
            <w:tcW w:w="7830" w:type="dxa"/>
            <w:shd w:val="clear" w:color="auto" w:fill="BFBFBF" w:themeFill="background1" w:themeFillShade="BF"/>
            <w:vAlign w:val="center"/>
          </w:tcPr>
          <w:p w14:paraId="538A199D" w14:textId="77777777" w:rsidR="00B75BE1" w:rsidRPr="00B718A0" w:rsidRDefault="00B75BE1" w:rsidP="00B75BE1">
            <w:pPr>
              <w:ind w:left="342"/>
              <w:jc w:val="center"/>
              <w:rPr>
                <w:rFonts w:ascii="Times" w:hAnsi="Times"/>
                <w:b/>
                <w:sz w:val="24"/>
                <w:szCs w:val="24"/>
              </w:rPr>
            </w:pPr>
            <w:r w:rsidRPr="00B718A0">
              <w:rPr>
                <w:rFonts w:ascii="Times" w:hAnsi="Times"/>
                <w:b/>
                <w:sz w:val="24"/>
                <w:szCs w:val="24"/>
              </w:rPr>
              <w:t>Corresponding Course Specific Learning Outcome</w:t>
            </w:r>
          </w:p>
        </w:tc>
      </w:tr>
      <w:tr w:rsidR="00B75BE1" w:rsidRPr="00B718A0" w14:paraId="3C35F471" w14:textId="77777777" w:rsidTr="007A6CAA">
        <w:tc>
          <w:tcPr>
            <w:tcW w:w="3870" w:type="dxa"/>
          </w:tcPr>
          <w:p w14:paraId="0F6870FC" w14:textId="00897AC6" w:rsidR="00B75BE1" w:rsidRPr="006F3761" w:rsidRDefault="006F3761" w:rsidP="006F3761">
            <w:pPr>
              <w:rPr>
                <w:rFonts w:ascii="Times" w:hAnsi="Times" w:cs="Times New Roman"/>
                <w:sz w:val="18"/>
                <w:szCs w:val="18"/>
              </w:rPr>
            </w:pPr>
            <w:r>
              <w:rPr>
                <w:rFonts w:ascii="Times" w:hAnsi="Times" w:cs="Times New Roman"/>
                <w:sz w:val="18"/>
                <w:szCs w:val="18"/>
              </w:rPr>
              <w:t xml:space="preserve">1.  </w:t>
            </w:r>
            <w:r w:rsidR="00B75BE1" w:rsidRPr="006F3761">
              <w:rPr>
                <w:rFonts w:ascii="Times" w:hAnsi="Times" w:cs="Times New Roman"/>
                <w:sz w:val="18"/>
                <w:szCs w:val="18"/>
              </w:rPr>
              <w:t xml:space="preserve">Represent mathematical, and quantitative information symbolically, graphically, numerically, and verbally. </w:t>
            </w:r>
          </w:p>
        </w:tc>
        <w:tc>
          <w:tcPr>
            <w:tcW w:w="7830" w:type="dxa"/>
          </w:tcPr>
          <w:p w14:paraId="34C31CD5" w14:textId="77777777" w:rsidR="00B75BE1" w:rsidRPr="00B718A0" w:rsidRDefault="00B75BE1" w:rsidP="00517C6D">
            <w:pPr>
              <w:ind w:left="342" w:hanging="342"/>
              <w:contextualSpacing/>
              <w:rPr>
                <w:rFonts w:ascii="Times" w:hAnsi="Times"/>
                <w:sz w:val="24"/>
                <w:szCs w:val="24"/>
              </w:rPr>
            </w:pPr>
          </w:p>
        </w:tc>
      </w:tr>
      <w:tr w:rsidR="00B75BE1" w:rsidRPr="00B718A0" w14:paraId="26A82A6A" w14:textId="77777777" w:rsidTr="007A6CAA">
        <w:trPr>
          <w:trHeight w:val="647"/>
        </w:trPr>
        <w:tc>
          <w:tcPr>
            <w:tcW w:w="3870" w:type="dxa"/>
          </w:tcPr>
          <w:p w14:paraId="7CEF5D74" w14:textId="1FB2CA37" w:rsidR="00B75BE1" w:rsidRPr="00B718A0" w:rsidRDefault="006F3761" w:rsidP="006F3761">
            <w:pPr>
              <w:pStyle w:val="NormalWeb"/>
              <w:spacing w:before="0" w:beforeAutospacing="0"/>
              <w:rPr>
                <w:sz w:val="18"/>
                <w:szCs w:val="18"/>
              </w:rPr>
            </w:pPr>
            <w:r>
              <w:rPr>
                <w:sz w:val="18"/>
                <w:szCs w:val="18"/>
              </w:rPr>
              <w:t xml:space="preserve">2.  </w:t>
            </w:r>
            <w:r w:rsidR="00B75BE1" w:rsidRPr="00B718A0">
              <w:rPr>
                <w:sz w:val="18"/>
                <w:szCs w:val="18"/>
              </w:rPr>
              <w:t xml:space="preserve">Apply quantitative methods to investigate routine and novel problems. This includes calculations/procedures, mathematical and/or statistical modeling, prediction, and evaluation. </w:t>
            </w:r>
          </w:p>
        </w:tc>
        <w:tc>
          <w:tcPr>
            <w:tcW w:w="7830" w:type="dxa"/>
          </w:tcPr>
          <w:p w14:paraId="05E11325" w14:textId="77777777" w:rsidR="00B75BE1" w:rsidRPr="00B718A0" w:rsidRDefault="00B75BE1" w:rsidP="00517C6D">
            <w:pPr>
              <w:ind w:left="342" w:hanging="319"/>
              <w:rPr>
                <w:rFonts w:ascii="Times" w:hAnsi="Times"/>
                <w:sz w:val="24"/>
                <w:szCs w:val="24"/>
              </w:rPr>
            </w:pPr>
          </w:p>
        </w:tc>
      </w:tr>
      <w:tr w:rsidR="00B75BE1" w:rsidRPr="00B718A0" w14:paraId="7FA95D5A" w14:textId="77777777" w:rsidTr="007A6CAA">
        <w:tc>
          <w:tcPr>
            <w:tcW w:w="3870" w:type="dxa"/>
          </w:tcPr>
          <w:p w14:paraId="1C6FF249" w14:textId="03F591A4" w:rsidR="00B75BE1" w:rsidRPr="00B718A0" w:rsidRDefault="006F3761" w:rsidP="006F3761">
            <w:pPr>
              <w:pStyle w:val="NormalWeb"/>
              <w:spacing w:before="0" w:beforeAutospacing="0"/>
              <w:rPr>
                <w:sz w:val="18"/>
                <w:szCs w:val="18"/>
              </w:rPr>
            </w:pPr>
            <w:r>
              <w:rPr>
                <w:sz w:val="18"/>
                <w:szCs w:val="18"/>
              </w:rPr>
              <w:t xml:space="preserve">3.  </w:t>
            </w:r>
            <w:r w:rsidR="00B75BE1" w:rsidRPr="00B718A0">
              <w:rPr>
                <w:sz w:val="18"/>
                <w:szCs w:val="18"/>
              </w:rPr>
              <w:t xml:space="preserve">Interpret mathematical and quantitative information and draw logical inferences from representations such as formulas, equations, graphs, tables, and schematics. </w:t>
            </w:r>
          </w:p>
        </w:tc>
        <w:tc>
          <w:tcPr>
            <w:tcW w:w="7830" w:type="dxa"/>
          </w:tcPr>
          <w:p w14:paraId="0DAEA2D4" w14:textId="77777777" w:rsidR="00B75BE1" w:rsidRPr="00B718A0" w:rsidRDefault="00B75BE1" w:rsidP="00517C6D">
            <w:pPr>
              <w:ind w:left="342" w:hanging="319"/>
              <w:rPr>
                <w:rFonts w:ascii="Times" w:hAnsi="Times"/>
                <w:sz w:val="24"/>
                <w:szCs w:val="24"/>
              </w:rPr>
            </w:pPr>
          </w:p>
        </w:tc>
      </w:tr>
      <w:tr w:rsidR="00B75BE1" w:rsidRPr="00B718A0" w14:paraId="61049555" w14:textId="77777777" w:rsidTr="007A6CAA">
        <w:tc>
          <w:tcPr>
            <w:tcW w:w="3870" w:type="dxa"/>
          </w:tcPr>
          <w:p w14:paraId="1F6F4AB2" w14:textId="190C4E09" w:rsidR="00B75BE1" w:rsidRPr="00B718A0" w:rsidRDefault="006F3761" w:rsidP="006F3761">
            <w:pPr>
              <w:pStyle w:val="NormalWeb"/>
              <w:spacing w:before="0" w:beforeAutospacing="0"/>
              <w:rPr>
                <w:sz w:val="18"/>
                <w:szCs w:val="18"/>
              </w:rPr>
            </w:pPr>
            <w:r>
              <w:rPr>
                <w:sz w:val="18"/>
                <w:szCs w:val="18"/>
              </w:rPr>
              <w:t xml:space="preserve">4.  </w:t>
            </w:r>
            <w:r w:rsidR="00B75BE1" w:rsidRPr="00B718A0">
              <w:rPr>
                <w:sz w:val="18"/>
                <w:szCs w:val="18"/>
              </w:rPr>
              <w:t xml:space="preserve">Evaluate the results obtained from quantitative methods for accuracy and/or reasonableness.  </w:t>
            </w:r>
          </w:p>
        </w:tc>
        <w:tc>
          <w:tcPr>
            <w:tcW w:w="7830" w:type="dxa"/>
          </w:tcPr>
          <w:p w14:paraId="0B915207" w14:textId="77777777" w:rsidR="00B75BE1" w:rsidRPr="00B718A0" w:rsidRDefault="00B75BE1" w:rsidP="00517C6D">
            <w:pPr>
              <w:ind w:left="342" w:hanging="319"/>
              <w:rPr>
                <w:rFonts w:ascii="Times" w:hAnsi="Times"/>
                <w:sz w:val="24"/>
                <w:szCs w:val="24"/>
              </w:rPr>
            </w:pPr>
          </w:p>
        </w:tc>
      </w:tr>
      <w:tr w:rsidR="00B75BE1" w:rsidRPr="00B718A0" w14:paraId="7A8E1149" w14:textId="77777777" w:rsidTr="00B75BE1">
        <w:tc>
          <w:tcPr>
            <w:tcW w:w="11700" w:type="dxa"/>
            <w:gridSpan w:val="2"/>
          </w:tcPr>
          <w:p w14:paraId="07E1BFF7" w14:textId="77777777" w:rsidR="00B75BE1" w:rsidRPr="00B718A0" w:rsidRDefault="00B75BE1" w:rsidP="00B75BE1">
            <w:pPr>
              <w:pStyle w:val="NormalWeb"/>
              <w:shd w:val="clear" w:color="auto" w:fill="EFEFEF"/>
              <w:ind w:left="-108" w:right="-108"/>
              <w:jc w:val="center"/>
            </w:pPr>
            <w:r w:rsidRPr="00B718A0">
              <w:rPr>
                <w:b/>
                <w:bCs/>
                <w:sz w:val="24"/>
                <w:szCs w:val="24"/>
              </w:rPr>
              <w:t>How will each outcome be assessed? Please indicate Assignment/Artifact</w:t>
            </w:r>
          </w:p>
        </w:tc>
      </w:tr>
      <w:tr w:rsidR="00B75BE1" w:rsidRPr="00B718A0" w14:paraId="0D8553F3" w14:textId="77777777" w:rsidTr="00B75BE1">
        <w:trPr>
          <w:trHeight w:val="28"/>
        </w:trPr>
        <w:tc>
          <w:tcPr>
            <w:tcW w:w="3870" w:type="dxa"/>
          </w:tcPr>
          <w:p w14:paraId="373A2451" w14:textId="77777777" w:rsidR="00B75BE1" w:rsidRPr="00B718A0" w:rsidRDefault="00B75BE1" w:rsidP="00B75BE1">
            <w:pPr>
              <w:tabs>
                <w:tab w:val="left" w:pos="1710"/>
                <w:tab w:val="left" w:pos="1800"/>
              </w:tabs>
              <w:ind w:left="342"/>
              <w:contextualSpacing/>
              <w:rPr>
                <w:rFonts w:ascii="Times" w:hAnsi="Times"/>
                <w:b/>
              </w:rPr>
            </w:pPr>
            <w:r w:rsidRPr="00B718A0">
              <w:rPr>
                <w:rFonts w:ascii="Times" w:hAnsi="Times"/>
                <w:b/>
              </w:rPr>
              <w:t>Attribute Outcome 1:</w:t>
            </w:r>
          </w:p>
          <w:p w14:paraId="4C900893" w14:textId="77777777" w:rsidR="00B75BE1" w:rsidRPr="00B718A0" w:rsidRDefault="00B75BE1" w:rsidP="00B75BE1">
            <w:pPr>
              <w:tabs>
                <w:tab w:val="left" w:pos="1710"/>
                <w:tab w:val="left" w:pos="1800"/>
              </w:tabs>
              <w:ind w:left="342"/>
              <w:contextualSpacing/>
              <w:rPr>
                <w:rFonts w:ascii="Times" w:hAnsi="Times"/>
                <w:b/>
              </w:rPr>
            </w:pPr>
          </w:p>
        </w:tc>
        <w:tc>
          <w:tcPr>
            <w:tcW w:w="7830" w:type="dxa"/>
          </w:tcPr>
          <w:p w14:paraId="4CA5BE60" w14:textId="77777777" w:rsidR="00B75BE1" w:rsidRPr="00B718A0" w:rsidRDefault="00B75BE1" w:rsidP="00B75BE1">
            <w:pPr>
              <w:tabs>
                <w:tab w:val="left" w:pos="1710"/>
                <w:tab w:val="left" w:pos="1800"/>
              </w:tabs>
              <w:ind w:left="342"/>
              <w:contextualSpacing/>
              <w:rPr>
                <w:rFonts w:ascii="Times" w:hAnsi="Times"/>
                <w:b/>
              </w:rPr>
            </w:pPr>
          </w:p>
        </w:tc>
      </w:tr>
      <w:tr w:rsidR="00B75BE1" w:rsidRPr="00B718A0" w14:paraId="16D8E5F9" w14:textId="77777777" w:rsidTr="00B75BE1">
        <w:trPr>
          <w:trHeight w:val="28"/>
        </w:trPr>
        <w:tc>
          <w:tcPr>
            <w:tcW w:w="3870" w:type="dxa"/>
          </w:tcPr>
          <w:p w14:paraId="4EF25A68" w14:textId="77777777" w:rsidR="00B75BE1" w:rsidRPr="00B718A0" w:rsidRDefault="00B75BE1" w:rsidP="00B75BE1">
            <w:pPr>
              <w:tabs>
                <w:tab w:val="left" w:pos="1710"/>
                <w:tab w:val="left" w:pos="1800"/>
              </w:tabs>
              <w:ind w:left="342"/>
              <w:contextualSpacing/>
              <w:rPr>
                <w:rFonts w:ascii="Times" w:hAnsi="Times"/>
                <w:b/>
              </w:rPr>
            </w:pPr>
            <w:r w:rsidRPr="00B718A0">
              <w:rPr>
                <w:rFonts w:ascii="Times" w:hAnsi="Times"/>
                <w:b/>
              </w:rPr>
              <w:t>Attribute Outcome 2:</w:t>
            </w:r>
          </w:p>
          <w:p w14:paraId="42832C69" w14:textId="77777777" w:rsidR="00B75BE1" w:rsidRPr="00B718A0" w:rsidRDefault="00B75BE1" w:rsidP="00B75BE1">
            <w:pPr>
              <w:tabs>
                <w:tab w:val="left" w:pos="1710"/>
                <w:tab w:val="left" w:pos="1800"/>
              </w:tabs>
              <w:ind w:left="342"/>
              <w:contextualSpacing/>
              <w:rPr>
                <w:rFonts w:ascii="Times" w:hAnsi="Times"/>
                <w:b/>
              </w:rPr>
            </w:pPr>
          </w:p>
        </w:tc>
        <w:tc>
          <w:tcPr>
            <w:tcW w:w="7830" w:type="dxa"/>
          </w:tcPr>
          <w:p w14:paraId="3D4B8FD0" w14:textId="77777777" w:rsidR="00B75BE1" w:rsidRPr="00B718A0" w:rsidRDefault="00B75BE1" w:rsidP="00B75BE1">
            <w:pPr>
              <w:tabs>
                <w:tab w:val="left" w:pos="1710"/>
                <w:tab w:val="left" w:pos="1800"/>
              </w:tabs>
              <w:ind w:left="342"/>
              <w:contextualSpacing/>
              <w:rPr>
                <w:rFonts w:ascii="Times" w:hAnsi="Times"/>
                <w:b/>
              </w:rPr>
            </w:pPr>
          </w:p>
        </w:tc>
      </w:tr>
      <w:tr w:rsidR="00B75BE1" w:rsidRPr="00B718A0" w14:paraId="1D399704" w14:textId="77777777" w:rsidTr="00B75BE1">
        <w:trPr>
          <w:trHeight w:val="28"/>
        </w:trPr>
        <w:tc>
          <w:tcPr>
            <w:tcW w:w="3870" w:type="dxa"/>
          </w:tcPr>
          <w:p w14:paraId="19FB38E8" w14:textId="77777777" w:rsidR="00B75BE1" w:rsidRPr="00B718A0" w:rsidRDefault="00B75BE1" w:rsidP="00B75BE1">
            <w:pPr>
              <w:tabs>
                <w:tab w:val="left" w:pos="1710"/>
                <w:tab w:val="left" w:pos="1800"/>
              </w:tabs>
              <w:ind w:left="342"/>
              <w:contextualSpacing/>
              <w:rPr>
                <w:rFonts w:ascii="Times" w:hAnsi="Times"/>
                <w:b/>
              </w:rPr>
            </w:pPr>
            <w:r w:rsidRPr="00B718A0">
              <w:rPr>
                <w:rFonts w:ascii="Times" w:hAnsi="Times"/>
                <w:b/>
              </w:rPr>
              <w:t>Attribute Outcome 3:</w:t>
            </w:r>
          </w:p>
          <w:p w14:paraId="55C2DFA4" w14:textId="77777777" w:rsidR="00B75BE1" w:rsidRPr="00B718A0" w:rsidRDefault="00B75BE1" w:rsidP="00B75BE1">
            <w:pPr>
              <w:tabs>
                <w:tab w:val="left" w:pos="1710"/>
                <w:tab w:val="left" w:pos="1800"/>
              </w:tabs>
              <w:ind w:left="342"/>
              <w:contextualSpacing/>
              <w:rPr>
                <w:rFonts w:ascii="Times" w:hAnsi="Times"/>
                <w:b/>
              </w:rPr>
            </w:pPr>
          </w:p>
        </w:tc>
        <w:tc>
          <w:tcPr>
            <w:tcW w:w="7830" w:type="dxa"/>
          </w:tcPr>
          <w:p w14:paraId="300A7BBC" w14:textId="77777777" w:rsidR="00B75BE1" w:rsidRPr="00B718A0" w:rsidRDefault="00B75BE1" w:rsidP="00B75BE1">
            <w:pPr>
              <w:tabs>
                <w:tab w:val="left" w:pos="1710"/>
                <w:tab w:val="left" w:pos="1800"/>
              </w:tabs>
              <w:ind w:left="342"/>
              <w:contextualSpacing/>
              <w:rPr>
                <w:rFonts w:ascii="Times" w:hAnsi="Times"/>
                <w:b/>
              </w:rPr>
            </w:pPr>
          </w:p>
        </w:tc>
      </w:tr>
      <w:tr w:rsidR="00B75BE1" w:rsidRPr="00B718A0" w14:paraId="49A012EF" w14:textId="77777777" w:rsidTr="00B75BE1">
        <w:trPr>
          <w:trHeight w:val="28"/>
        </w:trPr>
        <w:tc>
          <w:tcPr>
            <w:tcW w:w="3870" w:type="dxa"/>
          </w:tcPr>
          <w:p w14:paraId="45634560" w14:textId="77777777" w:rsidR="00B75BE1" w:rsidRPr="00B718A0" w:rsidRDefault="00B75BE1" w:rsidP="00B75BE1">
            <w:pPr>
              <w:tabs>
                <w:tab w:val="left" w:pos="1710"/>
                <w:tab w:val="left" w:pos="1800"/>
              </w:tabs>
              <w:ind w:left="342"/>
              <w:contextualSpacing/>
              <w:rPr>
                <w:rFonts w:ascii="Times" w:hAnsi="Times"/>
                <w:b/>
              </w:rPr>
            </w:pPr>
            <w:r w:rsidRPr="00B718A0">
              <w:rPr>
                <w:rFonts w:ascii="Times" w:hAnsi="Times"/>
                <w:b/>
              </w:rPr>
              <w:t>Attribute Outcome 4:</w:t>
            </w:r>
          </w:p>
          <w:p w14:paraId="0C695450" w14:textId="77777777" w:rsidR="00B75BE1" w:rsidRPr="00B718A0" w:rsidRDefault="00B75BE1" w:rsidP="00B75BE1">
            <w:pPr>
              <w:tabs>
                <w:tab w:val="left" w:pos="1710"/>
                <w:tab w:val="left" w:pos="1800"/>
              </w:tabs>
              <w:ind w:left="342"/>
              <w:contextualSpacing/>
              <w:rPr>
                <w:rFonts w:ascii="Times" w:hAnsi="Times"/>
                <w:b/>
              </w:rPr>
            </w:pPr>
          </w:p>
        </w:tc>
        <w:tc>
          <w:tcPr>
            <w:tcW w:w="7830" w:type="dxa"/>
          </w:tcPr>
          <w:p w14:paraId="3FD42BC6" w14:textId="77777777" w:rsidR="00B75BE1" w:rsidRPr="00B718A0" w:rsidRDefault="00B75BE1" w:rsidP="00B75BE1">
            <w:pPr>
              <w:tabs>
                <w:tab w:val="left" w:pos="1710"/>
                <w:tab w:val="left" w:pos="1800"/>
              </w:tabs>
              <w:ind w:left="342"/>
              <w:contextualSpacing/>
              <w:rPr>
                <w:rFonts w:ascii="Times" w:hAnsi="Times"/>
                <w:b/>
              </w:rPr>
            </w:pPr>
          </w:p>
        </w:tc>
      </w:tr>
    </w:tbl>
    <w:p w14:paraId="1D034A05" w14:textId="77777777" w:rsidR="00B75BE1" w:rsidRPr="00B718A0" w:rsidRDefault="00B75BE1" w:rsidP="00B75BE1">
      <w:pPr>
        <w:rPr>
          <w:rFonts w:ascii="Times" w:hAnsi="Times"/>
          <w:b/>
          <w:i/>
          <w:sz w:val="24"/>
          <w:szCs w:val="24"/>
        </w:rPr>
      </w:pPr>
    </w:p>
    <w:tbl>
      <w:tblPr>
        <w:tblW w:w="11250" w:type="dxa"/>
        <w:tblInd w:w="-1140" w:type="dxa"/>
        <w:tblCellMar>
          <w:top w:w="15" w:type="dxa"/>
          <w:left w:w="15" w:type="dxa"/>
          <w:bottom w:w="15" w:type="dxa"/>
          <w:right w:w="15" w:type="dxa"/>
        </w:tblCellMar>
        <w:tblLook w:val="04A0" w:firstRow="1" w:lastRow="0" w:firstColumn="1" w:lastColumn="0" w:noHBand="0" w:noVBand="1"/>
      </w:tblPr>
      <w:tblGrid>
        <w:gridCol w:w="2880"/>
        <w:gridCol w:w="2160"/>
        <w:gridCol w:w="3510"/>
        <w:gridCol w:w="2700"/>
      </w:tblGrid>
      <w:tr w:rsidR="00FB5E24" w:rsidRPr="00B718A0" w14:paraId="63FCC00F" w14:textId="77777777" w:rsidTr="00E765DB">
        <w:tc>
          <w:tcPr>
            <w:tcW w:w="11250" w:type="dxa"/>
            <w:gridSpan w:val="4"/>
            <w:tcBorders>
              <w:top w:val="single" w:sz="24" w:space="0" w:color="070707"/>
              <w:left w:val="single" w:sz="24" w:space="0" w:color="000000"/>
              <w:bottom w:val="single" w:sz="4" w:space="0" w:color="000000"/>
              <w:right w:val="single" w:sz="24" w:space="0" w:color="000000"/>
            </w:tcBorders>
            <w:shd w:val="clear" w:color="auto" w:fill="7F7F7F"/>
            <w:vAlign w:val="center"/>
            <w:hideMark/>
          </w:tcPr>
          <w:p w14:paraId="051A7B67" w14:textId="77777777" w:rsidR="00FB5E24" w:rsidRPr="00B718A0" w:rsidRDefault="00FB5E24" w:rsidP="00E765DB">
            <w:pPr>
              <w:spacing w:before="100" w:beforeAutospacing="1" w:after="100" w:afterAutospacing="1" w:line="240" w:lineRule="auto"/>
              <w:rPr>
                <w:rFonts w:ascii="Times" w:hAnsi="Times" w:cs="Times New Roman"/>
                <w:sz w:val="20"/>
                <w:szCs w:val="20"/>
              </w:rPr>
            </w:pPr>
            <w:r w:rsidRPr="00B718A0">
              <w:rPr>
                <w:rFonts w:ascii="Times" w:hAnsi="Times" w:cs="Times New Roman"/>
                <w:b/>
                <w:bCs/>
                <w:i/>
                <w:iCs/>
                <w:color w:val="FFFFFF"/>
                <w:sz w:val="24"/>
                <w:szCs w:val="24"/>
              </w:rPr>
              <w:t xml:space="preserve">Please do not write in this area </w:t>
            </w:r>
          </w:p>
        </w:tc>
      </w:tr>
      <w:tr w:rsidR="00FB5E24" w:rsidRPr="00B718A0" w14:paraId="78E4ACE3" w14:textId="77777777" w:rsidTr="00E765DB">
        <w:tc>
          <w:tcPr>
            <w:tcW w:w="11250" w:type="dxa"/>
            <w:gridSpan w:val="4"/>
            <w:tcBorders>
              <w:top w:val="single" w:sz="4" w:space="0" w:color="000000"/>
              <w:left w:val="single" w:sz="24" w:space="0" w:color="000000"/>
              <w:bottom w:val="single" w:sz="4" w:space="0" w:color="000000"/>
              <w:right w:val="single" w:sz="24" w:space="0" w:color="000000"/>
            </w:tcBorders>
            <w:vAlign w:val="center"/>
            <w:hideMark/>
          </w:tcPr>
          <w:p w14:paraId="7260EEA4" w14:textId="4AC66F3E" w:rsidR="00FB5E24" w:rsidRPr="00D62538" w:rsidRDefault="00FB5E24" w:rsidP="00E765DB">
            <w:pPr>
              <w:spacing w:after="0" w:line="240" w:lineRule="auto"/>
              <w:contextualSpacing/>
              <w:jc w:val="center"/>
              <w:rPr>
                <w:rFonts w:ascii="Times" w:hAnsi="Times" w:cs="Times New Roman"/>
                <w:b/>
                <w:bCs/>
                <w:iCs/>
                <w:sz w:val="24"/>
                <w:szCs w:val="24"/>
              </w:rPr>
            </w:pPr>
            <w:r w:rsidRPr="00D62538">
              <w:rPr>
                <w:rFonts w:ascii="Times" w:hAnsi="Times" w:cs="Times New Roman"/>
                <w:b/>
                <w:bCs/>
                <w:iCs/>
                <w:sz w:val="24"/>
                <w:szCs w:val="24"/>
              </w:rPr>
              <w:t>General Education Sub Committee (GESC) Response to Assessment Summary for</w:t>
            </w:r>
            <w:r w:rsidR="00207C32">
              <w:rPr>
                <w:rFonts w:ascii="Times" w:hAnsi="Times" w:cs="Times New Roman"/>
                <w:b/>
                <w:bCs/>
                <w:iCs/>
                <w:sz w:val="24"/>
                <w:szCs w:val="24"/>
              </w:rPr>
              <w:t xml:space="preserve"> _____________</w:t>
            </w:r>
          </w:p>
          <w:p w14:paraId="0BAFF8B3" w14:textId="173AD194" w:rsidR="00FB5E24" w:rsidRPr="00D62538" w:rsidRDefault="00FB5E24" w:rsidP="00E765DB">
            <w:pPr>
              <w:spacing w:before="240" w:after="0" w:line="240" w:lineRule="auto"/>
              <w:contextualSpacing/>
              <w:jc w:val="center"/>
              <w:rPr>
                <w:rFonts w:ascii="Times" w:hAnsi="Times" w:cs="Times New Roman"/>
                <w:b/>
                <w:bCs/>
                <w:i/>
                <w:iCs/>
                <w:sz w:val="24"/>
                <w:szCs w:val="24"/>
              </w:rPr>
            </w:pPr>
            <w:r>
              <w:rPr>
                <w:rFonts w:ascii="Times" w:hAnsi="Times" w:cs="Times New Roman"/>
                <w:b/>
                <w:bCs/>
                <w:i/>
                <w:iCs/>
                <w:sz w:val="24"/>
                <w:szCs w:val="24"/>
              </w:rPr>
              <w:t>Quantitative Reasoning</w:t>
            </w:r>
          </w:p>
        </w:tc>
      </w:tr>
      <w:tr w:rsidR="00FB5E24" w:rsidRPr="00B718A0" w14:paraId="6BA8A6E9" w14:textId="77777777" w:rsidTr="00E765DB">
        <w:tc>
          <w:tcPr>
            <w:tcW w:w="2880" w:type="dxa"/>
            <w:tcBorders>
              <w:top w:val="single" w:sz="4" w:space="0" w:color="000000"/>
              <w:left w:val="single" w:sz="24" w:space="0" w:color="000000"/>
              <w:bottom w:val="single" w:sz="6" w:space="0" w:color="000000"/>
              <w:right w:val="single" w:sz="6" w:space="0" w:color="000000"/>
            </w:tcBorders>
            <w:shd w:val="clear" w:color="auto" w:fill="D8D8D8"/>
            <w:vAlign w:val="center"/>
            <w:hideMark/>
          </w:tcPr>
          <w:p w14:paraId="77C973B4" w14:textId="77777777" w:rsidR="00FB5E24" w:rsidRPr="00D62538" w:rsidRDefault="00FB5E24" w:rsidP="00E765DB">
            <w:pPr>
              <w:spacing w:before="100" w:beforeAutospacing="1" w:after="100" w:afterAutospacing="1" w:line="240" w:lineRule="auto"/>
              <w:jc w:val="right"/>
              <w:rPr>
                <w:rFonts w:ascii="Times" w:hAnsi="Times" w:cs="Times New Roman"/>
                <w:b/>
                <w:sz w:val="20"/>
                <w:szCs w:val="20"/>
              </w:rPr>
            </w:pPr>
            <w:r w:rsidRPr="00D62538">
              <w:rPr>
                <w:rFonts w:ascii="Times" w:hAnsi="Times" w:cs="Times New Roman"/>
                <w:b/>
                <w:bCs/>
                <w:iCs/>
                <w:sz w:val="24"/>
                <w:szCs w:val="24"/>
              </w:rPr>
              <w:t>Date Assessment Summary Received by GESC</w:t>
            </w:r>
          </w:p>
        </w:tc>
        <w:tc>
          <w:tcPr>
            <w:tcW w:w="2160" w:type="dxa"/>
            <w:tcBorders>
              <w:top w:val="single" w:sz="4" w:space="0" w:color="000000"/>
              <w:left w:val="single" w:sz="6" w:space="0" w:color="000000"/>
              <w:bottom w:val="single" w:sz="6" w:space="0" w:color="000000"/>
              <w:right w:val="single" w:sz="4" w:space="0" w:color="000000"/>
            </w:tcBorders>
            <w:vAlign w:val="center"/>
            <w:hideMark/>
          </w:tcPr>
          <w:p w14:paraId="0668A852" w14:textId="77777777" w:rsidR="00FB5E24" w:rsidRPr="00D62538" w:rsidRDefault="00FB5E24" w:rsidP="00E765DB">
            <w:pPr>
              <w:spacing w:after="0" w:line="240" w:lineRule="auto"/>
              <w:rPr>
                <w:rFonts w:ascii="Times" w:eastAsia="Times New Roman" w:hAnsi="Times" w:cs="Times New Roman"/>
                <w:sz w:val="20"/>
                <w:szCs w:val="20"/>
              </w:rPr>
            </w:pPr>
          </w:p>
        </w:tc>
        <w:tc>
          <w:tcPr>
            <w:tcW w:w="3510" w:type="dxa"/>
            <w:tcBorders>
              <w:top w:val="single" w:sz="4" w:space="0" w:color="000000"/>
              <w:left w:val="single" w:sz="4" w:space="0" w:color="000000"/>
              <w:bottom w:val="single" w:sz="6" w:space="0" w:color="000000"/>
              <w:right w:val="single" w:sz="4" w:space="0" w:color="000000"/>
            </w:tcBorders>
            <w:shd w:val="clear" w:color="auto" w:fill="D8D8D8"/>
            <w:vAlign w:val="center"/>
            <w:hideMark/>
          </w:tcPr>
          <w:p w14:paraId="780E02DD" w14:textId="77777777" w:rsidR="00FB5E24" w:rsidRPr="00D62538" w:rsidRDefault="00FB5E24" w:rsidP="00E765DB">
            <w:pPr>
              <w:spacing w:before="100" w:beforeAutospacing="1" w:after="100" w:afterAutospacing="1" w:line="240" w:lineRule="auto"/>
              <w:jc w:val="right"/>
              <w:rPr>
                <w:rFonts w:ascii="Times" w:hAnsi="Times" w:cs="Times New Roman"/>
                <w:b/>
                <w:sz w:val="20"/>
                <w:szCs w:val="20"/>
              </w:rPr>
            </w:pPr>
            <w:r w:rsidRPr="00D62538">
              <w:rPr>
                <w:rFonts w:ascii="Times" w:hAnsi="Times" w:cs="Times New Roman"/>
                <w:b/>
                <w:bCs/>
                <w:iCs/>
                <w:sz w:val="24"/>
                <w:szCs w:val="24"/>
              </w:rPr>
              <w:t>GESC Response Date</w:t>
            </w:r>
            <w:r>
              <w:rPr>
                <w:rFonts w:ascii="Times" w:hAnsi="Times" w:cs="Times New Roman"/>
                <w:b/>
                <w:bCs/>
                <w:iCs/>
                <w:sz w:val="24"/>
                <w:szCs w:val="24"/>
              </w:rPr>
              <w:t xml:space="preserve">  </w:t>
            </w:r>
            <w:r w:rsidRPr="00D62538">
              <w:rPr>
                <w:rFonts w:ascii="Times" w:hAnsi="Times" w:cs="Times New Roman"/>
                <w:b/>
                <w:bCs/>
                <w:iCs/>
                <w:sz w:val="24"/>
                <w:szCs w:val="24"/>
              </w:rPr>
              <w:t xml:space="preserve"> </w:t>
            </w:r>
          </w:p>
        </w:tc>
        <w:tc>
          <w:tcPr>
            <w:tcW w:w="2700" w:type="dxa"/>
            <w:tcBorders>
              <w:top w:val="single" w:sz="4" w:space="0" w:color="000000"/>
              <w:left w:val="single" w:sz="4" w:space="0" w:color="000000"/>
              <w:bottom w:val="single" w:sz="6" w:space="0" w:color="000000"/>
              <w:right w:val="single" w:sz="24" w:space="0" w:color="000000"/>
            </w:tcBorders>
            <w:vAlign w:val="center"/>
            <w:hideMark/>
          </w:tcPr>
          <w:p w14:paraId="4C90D783" w14:textId="77777777" w:rsidR="00FB5E24" w:rsidRPr="00D62538" w:rsidRDefault="00FB5E24" w:rsidP="00E765DB">
            <w:pPr>
              <w:spacing w:after="0" w:line="240" w:lineRule="auto"/>
              <w:rPr>
                <w:rFonts w:ascii="Times" w:eastAsia="Times New Roman" w:hAnsi="Times" w:cs="Times New Roman"/>
                <w:sz w:val="20"/>
                <w:szCs w:val="20"/>
              </w:rPr>
            </w:pPr>
          </w:p>
        </w:tc>
      </w:tr>
      <w:tr w:rsidR="00FB5E24" w:rsidRPr="00B718A0" w14:paraId="422BE068" w14:textId="77777777" w:rsidTr="00E765DB">
        <w:tc>
          <w:tcPr>
            <w:tcW w:w="2880" w:type="dxa"/>
            <w:tcBorders>
              <w:top w:val="single" w:sz="6" w:space="0" w:color="000000"/>
              <w:left w:val="single" w:sz="24" w:space="0" w:color="000000"/>
              <w:bottom w:val="single" w:sz="24" w:space="0" w:color="000000"/>
              <w:right w:val="single" w:sz="4" w:space="0" w:color="000000"/>
            </w:tcBorders>
            <w:shd w:val="clear" w:color="auto" w:fill="D8D8D8"/>
            <w:vAlign w:val="center"/>
            <w:hideMark/>
          </w:tcPr>
          <w:p w14:paraId="40182F2E" w14:textId="77777777" w:rsidR="00FB5E24" w:rsidRPr="00D62538" w:rsidRDefault="00FB5E24" w:rsidP="00E765DB">
            <w:pPr>
              <w:spacing w:before="100" w:beforeAutospacing="1" w:after="100" w:afterAutospacing="1" w:line="240" w:lineRule="auto"/>
              <w:jc w:val="right"/>
              <w:rPr>
                <w:rFonts w:ascii="Times" w:hAnsi="Times" w:cs="Times New Roman"/>
                <w:b/>
                <w:sz w:val="20"/>
                <w:szCs w:val="20"/>
              </w:rPr>
            </w:pPr>
            <w:r w:rsidRPr="00D62538">
              <w:rPr>
                <w:rFonts w:ascii="Times" w:hAnsi="Times" w:cs="Times New Roman"/>
                <w:b/>
                <w:bCs/>
                <w:iCs/>
                <w:sz w:val="24"/>
                <w:szCs w:val="24"/>
              </w:rPr>
              <w:t>GESC Response</w:t>
            </w:r>
            <w:r>
              <w:rPr>
                <w:rFonts w:ascii="Times" w:hAnsi="Times" w:cs="Times New Roman"/>
                <w:b/>
                <w:sz w:val="20"/>
                <w:szCs w:val="20"/>
              </w:rPr>
              <w:t xml:space="preserve">  </w:t>
            </w:r>
            <w:r w:rsidRPr="00D62538">
              <w:rPr>
                <w:rFonts w:ascii="Times" w:hAnsi="Times" w:cs="Times New Roman"/>
                <w:b/>
                <w:sz w:val="20"/>
                <w:szCs w:val="20"/>
              </w:rPr>
              <w:t xml:space="preserve"> </w:t>
            </w:r>
          </w:p>
        </w:tc>
        <w:tc>
          <w:tcPr>
            <w:tcW w:w="2160" w:type="dxa"/>
            <w:tcBorders>
              <w:top w:val="single" w:sz="6" w:space="0" w:color="000000"/>
              <w:left w:val="single" w:sz="4" w:space="0" w:color="000000"/>
              <w:bottom w:val="single" w:sz="24" w:space="0" w:color="000000"/>
              <w:right w:val="single" w:sz="4" w:space="0" w:color="000000"/>
            </w:tcBorders>
            <w:hideMark/>
          </w:tcPr>
          <w:p w14:paraId="7AD6DF55" w14:textId="77777777" w:rsidR="00FB5E24" w:rsidRPr="00D62538" w:rsidRDefault="00FB5E24" w:rsidP="00E765DB">
            <w:pPr>
              <w:spacing w:before="100" w:beforeAutospacing="1" w:after="100" w:afterAutospacing="1" w:line="240" w:lineRule="auto"/>
              <w:jc w:val="center"/>
              <w:rPr>
                <w:rFonts w:ascii="Times" w:hAnsi="Times" w:cs="Times New Roman"/>
                <w:sz w:val="20"/>
                <w:szCs w:val="20"/>
              </w:rPr>
            </w:pPr>
            <w:r w:rsidRPr="00D62538">
              <w:rPr>
                <w:rFonts w:ascii="Times" w:hAnsi="Times" w:cs="Times New Roman"/>
                <w:bCs/>
                <w:iCs/>
                <w:sz w:val="24"/>
                <w:szCs w:val="24"/>
              </w:rPr>
              <w:t>Certified until</w:t>
            </w:r>
          </w:p>
        </w:tc>
        <w:tc>
          <w:tcPr>
            <w:tcW w:w="3510" w:type="dxa"/>
            <w:tcBorders>
              <w:top w:val="single" w:sz="6" w:space="0" w:color="000000"/>
              <w:left w:val="single" w:sz="4" w:space="0" w:color="000000"/>
              <w:bottom w:val="single" w:sz="24" w:space="0" w:color="000000"/>
              <w:right w:val="single" w:sz="4" w:space="0" w:color="000000"/>
            </w:tcBorders>
            <w:hideMark/>
          </w:tcPr>
          <w:p w14:paraId="2042C81A" w14:textId="77777777" w:rsidR="00FB5E24" w:rsidRPr="00D62538" w:rsidRDefault="00FB5E24" w:rsidP="00E765DB">
            <w:pPr>
              <w:spacing w:before="100" w:beforeAutospacing="1" w:after="100" w:afterAutospacing="1" w:line="240" w:lineRule="auto"/>
              <w:jc w:val="center"/>
              <w:rPr>
                <w:rFonts w:ascii="Times" w:hAnsi="Times" w:cs="Times New Roman"/>
                <w:sz w:val="20"/>
                <w:szCs w:val="20"/>
              </w:rPr>
            </w:pPr>
            <w:r w:rsidRPr="00D62538">
              <w:rPr>
                <w:rFonts w:ascii="Times" w:hAnsi="Times" w:cs="Times New Roman"/>
                <w:bCs/>
                <w:iCs/>
                <w:sz w:val="24"/>
                <w:szCs w:val="24"/>
              </w:rPr>
              <w:t>Modifications &amp; Repeat assessment recommended</w:t>
            </w:r>
          </w:p>
        </w:tc>
        <w:tc>
          <w:tcPr>
            <w:tcW w:w="2700" w:type="dxa"/>
            <w:tcBorders>
              <w:top w:val="single" w:sz="6" w:space="0" w:color="000000"/>
              <w:left w:val="single" w:sz="4" w:space="0" w:color="000000"/>
              <w:bottom w:val="single" w:sz="24" w:space="0" w:color="000000"/>
              <w:right w:val="single" w:sz="24" w:space="0" w:color="000000"/>
            </w:tcBorders>
            <w:hideMark/>
          </w:tcPr>
          <w:p w14:paraId="3D03499D" w14:textId="77777777" w:rsidR="00FB5E24" w:rsidRPr="00D62538" w:rsidRDefault="00FB5E24" w:rsidP="00E765DB">
            <w:pPr>
              <w:spacing w:before="100" w:beforeAutospacing="1" w:after="100" w:afterAutospacing="1" w:line="240" w:lineRule="auto"/>
              <w:jc w:val="center"/>
              <w:rPr>
                <w:rFonts w:ascii="Times" w:hAnsi="Times" w:cs="Times New Roman"/>
                <w:sz w:val="20"/>
                <w:szCs w:val="20"/>
              </w:rPr>
            </w:pPr>
            <w:r w:rsidRPr="00D62538">
              <w:rPr>
                <w:rFonts w:ascii="Times" w:hAnsi="Times" w:cs="Times New Roman"/>
                <w:bCs/>
                <w:iCs/>
                <w:sz w:val="24"/>
                <w:szCs w:val="24"/>
              </w:rPr>
              <w:t>Gen Ed Attribute changed</w:t>
            </w:r>
          </w:p>
        </w:tc>
      </w:tr>
    </w:tbl>
    <w:p w14:paraId="6F198E89" w14:textId="1633E09B" w:rsidR="00750240" w:rsidRPr="00B718A0" w:rsidRDefault="00750240" w:rsidP="00F85D3C">
      <w:pPr>
        <w:rPr>
          <w:rFonts w:ascii="Times" w:hAnsi="Times"/>
          <w:b/>
          <w:i/>
          <w:sz w:val="24"/>
          <w:szCs w:val="24"/>
        </w:rPr>
      </w:pPr>
    </w:p>
    <w:p w14:paraId="5E227A87" w14:textId="14CED3AD" w:rsidR="00750240" w:rsidRPr="00517C6D" w:rsidRDefault="00750240" w:rsidP="002106E7">
      <w:pPr>
        <w:jc w:val="center"/>
        <w:rPr>
          <w:rFonts w:ascii="Times" w:hAnsi="Times"/>
          <w:b/>
          <w:i/>
          <w:sz w:val="26"/>
          <w:szCs w:val="26"/>
        </w:rPr>
      </w:pPr>
      <w:r w:rsidRPr="00B718A0">
        <w:rPr>
          <w:rFonts w:ascii="Times" w:hAnsi="Times"/>
          <w:b/>
          <w:i/>
          <w:sz w:val="24"/>
          <w:szCs w:val="24"/>
        </w:rPr>
        <w:br w:type="page"/>
      </w:r>
      <w:r w:rsidRPr="00110EF4">
        <w:rPr>
          <w:rFonts w:ascii="Times" w:hAnsi="Times"/>
          <w:b/>
          <w:i/>
          <w:sz w:val="28"/>
          <w:szCs w:val="28"/>
        </w:rPr>
        <w:lastRenderedPageBreak/>
        <w:t>Designated Attribute Area:</w:t>
      </w:r>
      <w:r w:rsidRPr="00110EF4">
        <w:rPr>
          <w:rFonts w:ascii="Times" w:hAnsi="Times"/>
          <w:sz w:val="28"/>
          <w:szCs w:val="28"/>
        </w:rPr>
        <w:t xml:space="preserve"> </w:t>
      </w:r>
      <w:r w:rsidR="00FB5E24" w:rsidRPr="00517C6D">
        <w:rPr>
          <w:rFonts w:ascii="Times" w:hAnsi="Times"/>
          <w:i/>
          <w:sz w:val="26"/>
          <w:szCs w:val="26"/>
          <w:u w:val="single"/>
        </w:rPr>
        <w:t xml:space="preserve">Scientific Knowledge &amp; </w:t>
      </w:r>
      <w:r w:rsidRPr="00517C6D">
        <w:rPr>
          <w:rFonts w:ascii="Times" w:hAnsi="Times"/>
          <w:i/>
          <w:sz w:val="26"/>
          <w:szCs w:val="26"/>
          <w:u w:val="single"/>
        </w:rPr>
        <w:t>Understanding</w:t>
      </w:r>
      <w:r w:rsidR="00517C6D">
        <w:rPr>
          <w:rFonts w:ascii="Times" w:hAnsi="Times"/>
          <w:i/>
          <w:sz w:val="26"/>
          <w:szCs w:val="26"/>
          <w:u w:val="single"/>
        </w:rPr>
        <w:t xml:space="preserve"> </w:t>
      </w:r>
      <w:r w:rsidR="00517C6D" w:rsidRPr="00517C6D">
        <w:rPr>
          <w:rFonts w:ascii="Times" w:hAnsi="Times"/>
          <w:i/>
          <w:sz w:val="26"/>
          <w:szCs w:val="26"/>
          <w:u w:val="single"/>
        </w:rPr>
        <w:t>[SCKX]</w:t>
      </w:r>
    </w:p>
    <w:p w14:paraId="6BC386A6" w14:textId="16FB7D7A" w:rsidR="00750240" w:rsidRPr="00351E60" w:rsidRDefault="00750240" w:rsidP="002C5881">
      <w:pPr>
        <w:pStyle w:val="Default"/>
        <w:tabs>
          <w:tab w:val="left" w:pos="0"/>
        </w:tabs>
        <w:ind w:left="-450" w:right="-450"/>
        <w:rPr>
          <w:rFonts w:ascii="Times" w:hAnsi="Times"/>
          <w:i/>
          <w:u w:val="single"/>
        </w:rPr>
      </w:pPr>
      <w:r w:rsidRPr="00351E60">
        <w:rPr>
          <w:rFonts w:ascii="Times" w:hAnsi="Times"/>
          <w:b/>
          <w:i/>
        </w:rPr>
        <w:t>Goal:</w:t>
      </w:r>
      <w:r w:rsidRPr="00351E60">
        <w:rPr>
          <w:rFonts w:ascii="Times" w:hAnsi="Times"/>
        </w:rPr>
        <w:t xml:space="preserve"> Students will gain a broad base of scientific knowledge and methodologies in the natural sciences. This will enable them to develop scientific literacy, the knowledge and understanding of scientific concepts and processes essential for personal decision-making and understanding scientific issues. </w:t>
      </w:r>
    </w:p>
    <w:p w14:paraId="471186F0" w14:textId="5644FE33" w:rsidR="00750240" w:rsidRPr="00B718A0" w:rsidRDefault="002C5881" w:rsidP="002C5881">
      <w:pPr>
        <w:spacing w:before="120" w:after="120" w:line="240" w:lineRule="auto"/>
        <w:ind w:left="-450" w:right="-450"/>
        <w:rPr>
          <w:rFonts w:ascii="Times" w:hAnsi="Times"/>
        </w:rPr>
      </w:pPr>
      <w:r>
        <w:rPr>
          <w:rFonts w:ascii="Times" w:hAnsi="Times"/>
          <w:b/>
          <w:i/>
        </w:rPr>
        <w:t>[</w:t>
      </w:r>
      <w:r w:rsidR="00750240" w:rsidRPr="00954278">
        <w:rPr>
          <w:rFonts w:ascii="Times" w:hAnsi="Times"/>
          <w:b/>
          <w:i/>
        </w:rPr>
        <w:t>Instructions:</w:t>
      </w:r>
      <w:r w:rsidR="00750240" w:rsidRPr="00B718A0">
        <w:rPr>
          <w:rFonts w:ascii="Times" w:hAnsi="Times"/>
          <w:b/>
        </w:rPr>
        <w:t xml:space="preserve"> </w:t>
      </w:r>
      <w:r w:rsidR="00750240" w:rsidRPr="00B718A0">
        <w:rPr>
          <w:rFonts w:ascii="Times" w:hAnsi="Times"/>
          <w:i/>
        </w:rPr>
        <w:t xml:space="preserve">Please match the Learning Outcomes in the left hand column to those </w:t>
      </w:r>
      <w:r w:rsidR="002106E7">
        <w:rPr>
          <w:rFonts w:ascii="Times" w:hAnsi="Times"/>
          <w:i/>
        </w:rPr>
        <w:t xml:space="preserve">of the course you are </w:t>
      </w:r>
      <w:r w:rsidR="00954278">
        <w:rPr>
          <w:rFonts w:ascii="Times" w:hAnsi="Times"/>
          <w:i/>
        </w:rPr>
        <w:t xml:space="preserve">submitting </w:t>
      </w:r>
      <w:r w:rsidR="00954278" w:rsidRPr="00B718A0">
        <w:rPr>
          <w:rFonts w:ascii="Times" w:hAnsi="Times"/>
          <w:i/>
        </w:rPr>
        <w:t>for</w:t>
      </w:r>
      <w:r w:rsidR="00750240" w:rsidRPr="00B718A0">
        <w:rPr>
          <w:rFonts w:ascii="Times" w:hAnsi="Times"/>
          <w:i/>
        </w:rPr>
        <w:t xml:space="preserve"> Gen Ed approval. List the corresponding course outcomes in the right h</w:t>
      </w:r>
      <w:r w:rsidR="002106E7">
        <w:rPr>
          <w:rFonts w:ascii="Times" w:hAnsi="Times"/>
          <w:i/>
        </w:rPr>
        <w:t>and column to indicate a match</w:t>
      </w:r>
      <w:r>
        <w:rPr>
          <w:rFonts w:ascii="Times" w:hAnsi="Times"/>
          <w:i/>
        </w:rPr>
        <w:t>]</w:t>
      </w:r>
      <w:r w:rsidR="002106E7">
        <w:rPr>
          <w:rFonts w:ascii="Times" w:hAnsi="Times"/>
          <w:i/>
        </w:rPr>
        <w:t>.</w:t>
      </w:r>
    </w:p>
    <w:tbl>
      <w:tblPr>
        <w:tblStyle w:val="TableGrid"/>
        <w:tblW w:w="11700" w:type="dxa"/>
        <w:tblInd w:w="-1062" w:type="dxa"/>
        <w:tblLook w:val="04A0" w:firstRow="1" w:lastRow="0" w:firstColumn="1" w:lastColumn="0" w:noHBand="0" w:noVBand="1"/>
      </w:tblPr>
      <w:tblGrid>
        <w:gridCol w:w="3870"/>
        <w:gridCol w:w="67"/>
        <w:gridCol w:w="7763"/>
      </w:tblGrid>
      <w:tr w:rsidR="00750240" w:rsidRPr="00B718A0" w14:paraId="60639D0A" w14:textId="77777777" w:rsidTr="007A6CAA">
        <w:tc>
          <w:tcPr>
            <w:tcW w:w="3937" w:type="dxa"/>
            <w:gridSpan w:val="2"/>
            <w:shd w:val="clear" w:color="auto" w:fill="BFBFBF" w:themeFill="background1" w:themeFillShade="BF"/>
            <w:vAlign w:val="center"/>
          </w:tcPr>
          <w:p w14:paraId="0672901D" w14:textId="77777777" w:rsidR="00750240" w:rsidRPr="00B718A0" w:rsidRDefault="00750240" w:rsidP="00750240">
            <w:pPr>
              <w:jc w:val="center"/>
              <w:rPr>
                <w:rFonts w:ascii="Times" w:hAnsi="Times"/>
                <w:b/>
                <w:sz w:val="24"/>
                <w:szCs w:val="24"/>
              </w:rPr>
            </w:pPr>
            <w:r w:rsidRPr="00B718A0">
              <w:rPr>
                <w:rFonts w:ascii="Times" w:hAnsi="Times"/>
                <w:b/>
                <w:sz w:val="24"/>
                <w:szCs w:val="24"/>
              </w:rPr>
              <w:t>Attribute Outcomes</w:t>
            </w:r>
          </w:p>
          <w:p w14:paraId="740F63BA" w14:textId="77777777" w:rsidR="00750240" w:rsidRPr="00B718A0" w:rsidRDefault="00750240" w:rsidP="00750240">
            <w:pPr>
              <w:jc w:val="center"/>
              <w:rPr>
                <w:rFonts w:ascii="Times" w:hAnsi="Times"/>
                <w:b/>
                <w:sz w:val="24"/>
                <w:szCs w:val="24"/>
              </w:rPr>
            </w:pPr>
            <w:r w:rsidRPr="00B718A0">
              <w:rPr>
                <w:rFonts w:ascii="Times" w:hAnsi="Times"/>
                <w:sz w:val="24"/>
                <w:szCs w:val="24"/>
              </w:rPr>
              <w:t>(</w:t>
            </w:r>
            <w:r w:rsidRPr="00B718A0">
              <w:rPr>
                <w:rFonts w:ascii="Times" w:hAnsi="Times"/>
                <w:sz w:val="20"/>
                <w:szCs w:val="20"/>
              </w:rPr>
              <w:t>Number According to Attribute Outcomes</w:t>
            </w:r>
            <w:r w:rsidRPr="00B718A0">
              <w:rPr>
                <w:rFonts w:ascii="Times" w:hAnsi="Times"/>
                <w:sz w:val="24"/>
                <w:szCs w:val="24"/>
              </w:rPr>
              <w:t>)</w:t>
            </w:r>
          </w:p>
        </w:tc>
        <w:tc>
          <w:tcPr>
            <w:tcW w:w="7763" w:type="dxa"/>
            <w:shd w:val="clear" w:color="auto" w:fill="BFBFBF" w:themeFill="background1" w:themeFillShade="BF"/>
            <w:vAlign w:val="center"/>
          </w:tcPr>
          <w:p w14:paraId="0D71C372" w14:textId="77777777" w:rsidR="00750240" w:rsidRPr="00B718A0" w:rsidRDefault="00750240" w:rsidP="00750240">
            <w:pPr>
              <w:jc w:val="center"/>
              <w:rPr>
                <w:rFonts w:ascii="Times" w:hAnsi="Times"/>
                <w:b/>
                <w:sz w:val="24"/>
                <w:szCs w:val="24"/>
              </w:rPr>
            </w:pPr>
            <w:r w:rsidRPr="00B718A0">
              <w:rPr>
                <w:rFonts w:ascii="Times" w:hAnsi="Times"/>
                <w:b/>
                <w:sz w:val="24"/>
                <w:szCs w:val="24"/>
              </w:rPr>
              <w:t>Corresponding Course Specific Learning Outcome</w:t>
            </w:r>
          </w:p>
        </w:tc>
      </w:tr>
      <w:tr w:rsidR="00750240" w:rsidRPr="00B718A0" w14:paraId="08A1935A" w14:textId="77777777" w:rsidTr="007A6CAA">
        <w:tc>
          <w:tcPr>
            <w:tcW w:w="3937" w:type="dxa"/>
            <w:gridSpan w:val="2"/>
          </w:tcPr>
          <w:p w14:paraId="688C846A" w14:textId="296B7B1F" w:rsidR="00750240" w:rsidRPr="006F3761" w:rsidRDefault="006F3761" w:rsidP="006F3761">
            <w:pPr>
              <w:spacing w:before="120"/>
              <w:rPr>
                <w:rFonts w:ascii="Times" w:hAnsi="Times" w:cs="Times New Roman"/>
                <w:sz w:val="18"/>
                <w:szCs w:val="18"/>
              </w:rPr>
            </w:pPr>
            <w:r>
              <w:rPr>
                <w:rFonts w:ascii="Times" w:hAnsi="Times" w:cs="Times New Roman"/>
                <w:sz w:val="18"/>
                <w:szCs w:val="18"/>
              </w:rPr>
              <w:t xml:space="preserve">1.  </w:t>
            </w:r>
            <w:r w:rsidR="00750240" w:rsidRPr="006F3761">
              <w:rPr>
                <w:rFonts w:ascii="Times" w:hAnsi="Times" w:cs="Times New Roman"/>
                <w:sz w:val="18"/>
                <w:szCs w:val="18"/>
              </w:rPr>
              <w:t xml:space="preserve">Communicate using appropriate scientific terminology. </w:t>
            </w:r>
          </w:p>
        </w:tc>
        <w:tc>
          <w:tcPr>
            <w:tcW w:w="7763" w:type="dxa"/>
          </w:tcPr>
          <w:p w14:paraId="71C0B30B" w14:textId="77777777" w:rsidR="00750240" w:rsidRPr="00B718A0" w:rsidRDefault="00750240" w:rsidP="00517C6D">
            <w:pPr>
              <w:ind w:left="342" w:hanging="342"/>
              <w:contextualSpacing/>
              <w:rPr>
                <w:rFonts w:ascii="Times" w:hAnsi="Times"/>
                <w:sz w:val="24"/>
                <w:szCs w:val="24"/>
              </w:rPr>
            </w:pPr>
          </w:p>
        </w:tc>
      </w:tr>
      <w:tr w:rsidR="00750240" w:rsidRPr="00B718A0" w14:paraId="6063336C" w14:textId="77777777" w:rsidTr="007A6CAA">
        <w:tc>
          <w:tcPr>
            <w:tcW w:w="3937" w:type="dxa"/>
            <w:gridSpan w:val="2"/>
          </w:tcPr>
          <w:p w14:paraId="399E9BF8" w14:textId="0387B1C0" w:rsidR="00750240" w:rsidRPr="00B718A0" w:rsidRDefault="006F3761" w:rsidP="006F3761">
            <w:pPr>
              <w:pStyle w:val="NormalWeb"/>
              <w:spacing w:before="120" w:beforeAutospacing="0" w:after="0" w:afterAutospacing="0"/>
              <w:rPr>
                <w:sz w:val="18"/>
                <w:szCs w:val="18"/>
              </w:rPr>
            </w:pPr>
            <w:r>
              <w:rPr>
                <w:sz w:val="18"/>
                <w:szCs w:val="18"/>
              </w:rPr>
              <w:t xml:space="preserve">2.  </w:t>
            </w:r>
            <w:r w:rsidR="00750240" w:rsidRPr="00B718A0">
              <w:rPr>
                <w:sz w:val="18"/>
                <w:szCs w:val="18"/>
              </w:rPr>
              <w:t xml:space="preserve">Use representations and models to communicate scientific knowledge and solve scientific problems. </w:t>
            </w:r>
          </w:p>
        </w:tc>
        <w:tc>
          <w:tcPr>
            <w:tcW w:w="7763" w:type="dxa"/>
          </w:tcPr>
          <w:p w14:paraId="14D23C62" w14:textId="77777777" w:rsidR="00750240" w:rsidRPr="00B718A0" w:rsidRDefault="00750240" w:rsidP="00517C6D">
            <w:pPr>
              <w:ind w:left="319" w:hanging="319"/>
              <w:rPr>
                <w:rFonts w:ascii="Times" w:hAnsi="Times"/>
                <w:sz w:val="24"/>
                <w:szCs w:val="24"/>
              </w:rPr>
            </w:pPr>
          </w:p>
        </w:tc>
      </w:tr>
      <w:tr w:rsidR="00750240" w:rsidRPr="00B718A0" w14:paraId="31AAF2C1" w14:textId="77777777" w:rsidTr="007A6CAA">
        <w:tc>
          <w:tcPr>
            <w:tcW w:w="3937" w:type="dxa"/>
            <w:gridSpan w:val="2"/>
          </w:tcPr>
          <w:p w14:paraId="58B89C6F" w14:textId="13F94E11" w:rsidR="00750240" w:rsidRPr="00B718A0" w:rsidRDefault="006F3761" w:rsidP="006F3761">
            <w:pPr>
              <w:pStyle w:val="NormalWeb"/>
              <w:spacing w:before="120" w:beforeAutospacing="0" w:after="0" w:afterAutospacing="0"/>
              <w:rPr>
                <w:sz w:val="18"/>
                <w:szCs w:val="18"/>
              </w:rPr>
            </w:pPr>
            <w:r>
              <w:rPr>
                <w:sz w:val="18"/>
                <w:szCs w:val="18"/>
              </w:rPr>
              <w:t xml:space="preserve">3.  </w:t>
            </w:r>
            <w:r w:rsidR="00750240" w:rsidRPr="00B718A0">
              <w:rPr>
                <w:sz w:val="18"/>
                <w:szCs w:val="18"/>
              </w:rPr>
              <w:t xml:space="preserve">Plan and implement data collection strategies appropriate to a particular scientific question. </w:t>
            </w:r>
          </w:p>
        </w:tc>
        <w:tc>
          <w:tcPr>
            <w:tcW w:w="7763" w:type="dxa"/>
          </w:tcPr>
          <w:p w14:paraId="3D56453C" w14:textId="77777777" w:rsidR="00750240" w:rsidRPr="00B718A0" w:rsidRDefault="00750240" w:rsidP="00517C6D">
            <w:pPr>
              <w:ind w:left="319" w:hanging="319"/>
              <w:rPr>
                <w:rFonts w:ascii="Times" w:hAnsi="Times"/>
                <w:sz w:val="24"/>
                <w:szCs w:val="24"/>
              </w:rPr>
            </w:pPr>
          </w:p>
        </w:tc>
      </w:tr>
      <w:tr w:rsidR="00750240" w:rsidRPr="00B718A0" w14:paraId="73DA6A28" w14:textId="77777777" w:rsidTr="007A6CAA">
        <w:tc>
          <w:tcPr>
            <w:tcW w:w="3937" w:type="dxa"/>
            <w:gridSpan w:val="2"/>
          </w:tcPr>
          <w:p w14:paraId="062F956E" w14:textId="06B7AA86" w:rsidR="00750240" w:rsidRPr="00B718A0" w:rsidRDefault="006F3761" w:rsidP="006F3761">
            <w:pPr>
              <w:pStyle w:val="NormalWeb"/>
              <w:spacing w:before="120" w:beforeAutospacing="0" w:after="0" w:afterAutospacing="0"/>
              <w:rPr>
                <w:sz w:val="18"/>
                <w:szCs w:val="18"/>
              </w:rPr>
            </w:pPr>
            <w:r>
              <w:rPr>
                <w:sz w:val="18"/>
                <w:szCs w:val="18"/>
              </w:rPr>
              <w:t xml:space="preserve">4.  </w:t>
            </w:r>
            <w:r w:rsidR="00750240" w:rsidRPr="00B718A0">
              <w:rPr>
                <w:sz w:val="18"/>
                <w:szCs w:val="18"/>
              </w:rPr>
              <w:t xml:space="preserve">Articulate the reasons that scientific explanations and theories are refined or replaced. </w:t>
            </w:r>
          </w:p>
        </w:tc>
        <w:tc>
          <w:tcPr>
            <w:tcW w:w="7763" w:type="dxa"/>
          </w:tcPr>
          <w:p w14:paraId="6A846317" w14:textId="77777777" w:rsidR="00750240" w:rsidRPr="00B718A0" w:rsidRDefault="00750240" w:rsidP="00517C6D">
            <w:pPr>
              <w:ind w:left="319" w:hanging="319"/>
              <w:rPr>
                <w:rFonts w:ascii="Times" w:hAnsi="Times"/>
                <w:sz w:val="24"/>
                <w:szCs w:val="24"/>
              </w:rPr>
            </w:pPr>
          </w:p>
        </w:tc>
      </w:tr>
      <w:tr w:rsidR="00750240" w:rsidRPr="00B718A0" w14:paraId="0B2E44C3" w14:textId="77777777" w:rsidTr="007A6CAA">
        <w:tc>
          <w:tcPr>
            <w:tcW w:w="3937" w:type="dxa"/>
            <w:gridSpan w:val="2"/>
          </w:tcPr>
          <w:p w14:paraId="1D276397" w14:textId="509EB3CB" w:rsidR="00750240" w:rsidRPr="00B718A0" w:rsidRDefault="006F3761" w:rsidP="006F3761">
            <w:pPr>
              <w:pStyle w:val="NormalWeb"/>
              <w:spacing w:before="120" w:beforeAutospacing="0" w:after="0" w:afterAutospacing="0"/>
              <w:rPr>
                <w:sz w:val="18"/>
                <w:szCs w:val="18"/>
              </w:rPr>
            </w:pPr>
            <w:r>
              <w:rPr>
                <w:sz w:val="18"/>
                <w:szCs w:val="18"/>
              </w:rPr>
              <w:t xml:space="preserve">5.  </w:t>
            </w:r>
            <w:r w:rsidR="00750240" w:rsidRPr="00B718A0">
              <w:rPr>
                <w:sz w:val="18"/>
                <w:szCs w:val="18"/>
              </w:rPr>
              <w:t xml:space="preserve">Evaluate the quality of scientific information on the basis of its source and the methods used to generate it. </w:t>
            </w:r>
          </w:p>
        </w:tc>
        <w:tc>
          <w:tcPr>
            <w:tcW w:w="7763" w:type="dxa"/>
          </w:tcPr>
          <w:p w14:paraId="0B24506E" w14:textId="77777777" w:rsidR="00750240" w:rsidRPr="00B718A0" w:rsidRDefault="00750240" w:rsidP="00517C6D">
            <w:pPr>
              <w:ind w:left="319" w:hanging="319"/>
              <w:rPr>
                <w:rFonts w:ascii="Times" w:hAnsi="Times"/>
                <w:sz w:val="24"/>
                <w:szCs w:val="24"/>
              </w:rPr>
            </w:pPr>
          </w:p>
        </w:tc>
      </w:tr>
      <w:tr w:rsidR="00750240" w:rsidRPr="00B718A0" w14:paraId="5C116A0C" w14:textId="77777777" w:rsidTr="00750240">
        <w:tc>
          <w:tcPr>
            <w:tcW w:w="11700" w:type="dxa"/>
            <w:gridSpan w:val="3"/>
          </w:tcPr>
          <w:p w14:paraId="0910942E" w14:textId="77777777" w:rsidR="00750240" w:rsidRPr="00B718A0" w:rsidRDefault="00750240" w:rsidP="00750240">
            <w:pPr>
              <w:pStyle w:val="NormalWeb"/>
              <w:shd w:val="clear" w:color="auto" w:fill="EFEFEF"/>
              <w:jc w:val="center"/>
            </w:pPr>
            <w:r w:rsidRPr="00B718A0">
              <w:rPr>
                <w:b/>
                <w:bCs/>
                <w:sz w:val="24"/>
                <w:szCs w:val="24"/>
              </w:rPr>
              <w:t>How will each outcome be assessed? Please indicate Assignment/Artifact</w:t>
            </w:r>
          </w:p>
        </w:tc>
      </w:tr>
      <w:tr w:rsidR="00750240" w:rsidRPr="00B718A0" w14:paraId="2ED38527" w14:textId="77777777" w:rsidTr="00750240">
        <w:trPr>
          <w:trHeight w:val="28"/>
        </w:trPr>
        <w:tc>
          <w:tcPr>
            <w:tcW w:w="3870" w:type="dxa"/>
          </w:tcPr>
          <w:p w14:paraId="231E3730" w14:textId="77777777" w:rsidR="00750240" w:rsidRPr="00B718A0" w:rsidRDefault="00750240" w:rsidP="00750240">
            <w:pPr>
              <w:tabs>
                <w:tab w:val="left" w:pos="1710"/>
                <w:tab w:val="left" w:pos="1800"/>
              </w:tabs>
              <w:contextualSpacing/>
              <w:rPr>
                <w:rFonts w:ascii="Times" w:hAnsi="Times"/>
                <w:b/>
              </w:rPr>
            </w:pPr>
            <w:r w:rsidRPr="00B718A0">
              <w:rPr>
                <w:rFonts w:ascii="Times" w:hAnsi="Times"/>
                <w:b/>
              </w:rPr>
              <w:t>Attribute Outcome 1:</w:t>
            </w:r>
          </w:p>
          <w:p w14:paraId="5937E455" w14:textId="77777777" w:rsidR="00750240" w:rsidRPr="00B718A0" w:rsidRDefault="00750240" w:rsidP="00750240">
            <w:pPr>
              <w:tabs>
                <w:tab w:val="left" w:pos="1710"/>
                <w:tab w:val="left" w:pos="1800"/>
              </w:tabs>
              <w:contextualSpacing/>
              <w:rPr>
                <w:rFonts w:ascii="Times" w:hAnsi="Times"/>
                <w:b/>
              </w:rPr>
            </w:pPr>
          </w:p>
        </w:tc>
        <w:tc>
          <w:tcPr>
            <w:tcW w:w="7830" w:type="dxa"/>
            <w:gridSpan w:val="2"/>
          </w:tcPr>
          <w:p w14:paraId="503F7E0C" w14:textId="77777777" w:rsidR="00750240" w:rsidRPr="00B718A0" w:rsidRDefault="00750240" w:rsidP="00750240">
            <w:pPr>
              <w:tabs>
                <w:tab w:val="left" w:pos="1710"/>
                <w:tab w:val="left" w:pos="1800"/>
              </w:tabs>
              <w:contextualSpacing/>
              <w:rPr>
                <w:rFonts w:ascii="Times" w:hAnsi="Times"/>
                <w:b/>
              </w:rPr>
            </w:pPr>
          </w:p>
        </w:tc>
      </w:tr>
      <w:tr w:rsidR="00750240" w:rsidRPr="00B718A0" w14:paraId="72904F35" w14:textId="77777777" w:rsidTr="00750240">
        <w:trPr>
          <w:trHeight w:val="28"/>
        </w:trPr>
        <w:tc>
          <w:tcPr>
            <w:tcW w:w="3870" w:type="dxa"/>
          </w:tcPr>
          <w:p w14:paraId="03A7E723" w14:textId="77777777" w:rsidR="00750240" w:rsidRPr="00B718A0" w:rsidRDefault="00750240" w:rsidP="00750240">
            <w:pPr>
              <w:tabs>
                <w:tab w:val="left" w:pos="1710"/>
                <w:tab w:val="left" w:pos="1800"/>
              </w:tabs>
              <w:contextualSpacing/>
              <w:rPr>
                <w:rFonts w:ascii="Times" w:hAnsi="Times"/>
                <w:b/>
              </w:rPr>
            </w:pPr>
            <w:r w:rsidRPr="00B718A0">
              <w:rPr>
                <w:rFonts w:ascii="Times" w:hAnsi="Times"/>
                <w:b/>
              </w:rPr>
              <w:t>Attribute Outcome 2:</w:t>
            </w:r>
          </w:p>
          <w:p w14:paraId="5B5AE582" w14:textId="77777777" w:rsidR="00750240" w:rsidRPr="00B718A0" w:rsidRDefault="00750240" w:rsidP="00750240">
            <w:pPr>
              <w:tabs>
                <w:tab w:val="left" w:pos="1710"/>
                <w:tab w:val="left" w:pos="1800"/>
              </w:tabs>
              <w:contextualSpacing/>
              <w:rPr>
                <w:rFonts w:ascii="Times" w:hAnsi="Times"/>
                <w:b/>
              </w:rPr>
            </w:pPr>
          </w:p>
        </w:tc>
        <w:tc>
          <w:tcPr>
            <w:tcW w:w="7830" w:type="dxa"/>
            <w:gridSpan w:val="2"/>
          </w:tcPr>
          <w:p w14:paraId="4923841E" w14:textId="77777777" w:rsidR="00750240" w:rsidRPr="00B718A0" w:rsidRDefault="00750240" w:rsidP="00750240">
            <w:pPr>
              <w:tabs>
                <w:tab w:val="left" w:pos="1710"/>
                <w:tab w:val="left" w:pos="1800"/>
              </w:tabs>
              <w:contextualSpacing/>
              <w:rPr>
                <w:rFonts w:ascii="Times" w:hAnsi="Times"/>
                <w:b/>
              </w:rPr>
            </w:pPr>
          </w:p>
        </w:tc>
      </w:tr>
      <w:tr w:rsidR="00750240" w:rsidRPr="00B718A0" w14:paraId="2E252D38" w14:textId="77777777" w:rsidTr="00750240">
        <w:trPr>
          <w:trHeight w:val="28"/>
        </w:trPr>
        <w:tc>
          <w:tcPr>
            <w:tcW w:w="3870" w:type="dxa"/>
          </w:tcPr>
          <w:p w14:paraId="253B9C11" w14:textId="77777777" w:rsidR="00750240" w:rsidRPr="00B718A0" w:rsidRDefault="00750240" w:rsidP="00750240">
            <w:pPr>
              <w:tabs>
                <w:tab w:val="left" w:pos="1710"/>
                <w:tab w:val="left" w:pos="1800"/>
              </w:tabs>
              <w:contextualSpacing/>
              <w:rPr>
                <w:rFonts w:ascii="Times" w:hAnsi="Times"/>
                <w:b/>
              </w:rPr>
            </w:pPr>
            <w:r w:rsidRPr="00B718A0">
              <w:rPr>
                <w:rFonts w:ascii="Times" w:hAnsi="Times"/>
                <w:b/>
              </w:rPr>
              <w:t>Attribute Outcome 3:</w:t>
            </w:r>
          </w:p>
          <w:p w14:paraId="7ADEFCBB" w14:textId="77777777" w:rsidR="00750240" w:rsidRPr="00B718A0" w:rsidRDefault="00750240" w:rsidP="00750240">
            <w:pPr>
              <w:tabs>
                <w:tab w:val="left" w:pos="1710"/>
                <w:tab w:val="left" w:pos="1800"/>
              </w:tabs>
              <w:contextualSpacing/>
              <w:rPr>
                <w:rFonts w:ascii="Times" w:hAnsi="Times"/>
                <w:b/>
              </w:rPr>
            </w:pPr>
          </w:p>
        </w:tc>
        <w:tc>
          <w:tcPr>
            <w:tcW w:w="7830" w:type="dxa"/>
            <w:gridSpan w:val="2"/>
          </w:tcPr>
          <w:p w14:paraId="579299DA" w14:textId="77777777" w:rsidR="00750240" w:rsidRPr="00B718A0" w:rsidRDefault="00750240" w:rsidP="00750240">
            <w:pPr>
              <w:tabs>
                <w:tab w:val="left" w:pos="1710"/>
                <w:tab w:val="left" w:pos="1800"/>
              </w:tabs>
              <w:contextualSpacing/>
              <w:rPr>
                <w:rFonts w:ascii="Times" w:hAnsi="Times"/>
                <w:b/>
              </w:rPr>
            </w:pPr>
          </w:p>
        </w:tc>
      </w:tr>
      <w:tr w:rsidR="00750240" w:rsidRPr="00B718A0" w14:paraId="788F8D81" w14:textId="77777777" w:rsidTr="00750240">
        <w:trPr>
          <w:trHeight w:val="28"/>
        </w:trPr>
        <w:tc>
          <w:tcPr>
            <w:tcW w:w="3870" w:type="dxa"/>
          </w:tcPr>
          <w:p w14:paraId="63447BD5" w14:textId="77777777" w:rsidR="00750240" w:rsidRPr="00B718A0" w:rsidRDefault="00750240" w:rsidP="00750240">
            <w:pPr>
              <w:tabs>
                <w:tab w:val="left" w:pos="1710"/>
                <w:tab w:val="left" w:pos="1800"/>
              </w:tabs>
              <w:contextualSpacing/>
              <w:rPr>
                <w:rFonts w:ascii="Times" w:hAnsi="Times"/>
                <w:b/>
              </w:rPr>
            </w:pPr>
            <w:r w:rsidRPr="00B718A0">
              <w:rPr>
                <w:rFonts w:ascii="Times" w:hAnsi="Times"/>
                <w:b/>
              </w:rPr>
              <w:t>Attribute Outcome 4:</w:t>
            </w:r>
          </w:p>
          <w:p w14:paraId="554F86F3" w14:textId="77777777" w:rsidR="00750240" w:rsidRPr="00B718A0" w:rsidRDefault="00750240" w:rsidP="00750240">
            <w:pPr>
              <w:tabs>
                <w:tab w:val="left" w:pos="1710"/>
                <w:tab w:val="left" w:pos="1800"/>
              </w:tabs>
              <w:contextualSpacing/>
              <w:rPr>
                <w:rFonts w:ascii="Times" w:hAnsi="Times"/>
                <w:b/>
              </w:rPr>
            </w:pPr>
          </w:p>
        </w:tc>
        <w:tc>
          <w:tcPr>
            <w:tcW w:w="7830" w:type="dxa"/>
            <w:gridSpan w:val="2"/>
          </w:tcPr>
          <w:p w14:paraId="66F8F9AF" w14:textId="77777777" w:rsidR="00750240" w:rsidRPr="00B718A0" w:rsidRDefault="00750240" w:rsidP="00750240">
            <w:pPr>
              <w:tabs>
                <w:tab w:val="left" w:pos="1710"/>
                <w:tab w:val="left" w:pos="1800"/>
              </w:tabs>
              <w:contextualSpacing/>
              <w:rPr>
                <w:rFonts w:ascii="Times" w:hAnsi="Times"/>
                <w:b/>
              </w:rPr>
            </w:pPr>
          </w:p>
        </w:tc>
      </w:tr>
      <w:tr w:rsidR="00750240" w:rsidRPr="00B718A0" w14:paraId="1EEB5C1D" w14:textId="77777777" w:rsidTr="00750240">
        <w:trPr>
          <w:trHeight w:val="28"/>
        </w:trPr>
        <w:tc>
          <w:tcPr>
            <w:tcW w:w="3870" w:type="dxa"/>
          </w:tcPr>
          <w:p w14:paraId="36349363" w14:textId="77777777" w:rsidR="00750240" w:rsidRPr="00B718A0" w:rsidRDefault="00750240" w:rsidP="00750240">
            <w:pPr>
              <w:tabs>
                <w:tab w:val="left" w:pos="1710"/>
                <w:tab w:val="left" w:pos="1800"/>
              </w:tabs>
              <w:contextualSpacing/>
              <w:rPr>
                <w:rFonts w:ascii="Times" w:hAnsi="Times"/>
                <w:b/>
              </w:rPr>
            </w:pPr>
            <w:r w:rsidRPr="00B718A0">
              <w:rPr>
                <w:rFonts w:ascii="Times" w:hAnsi="Times"/>
                <w:b/>
              </w:rPr>
              <w:t>Attribute Outcome 5:</w:t>
            </w:r>
          </w:p>
          <w:p w14:paraId="1A070AD1" w14:textId="77777777" w:rsidR="00750240" w:rsidRPr="00B718A0" w:rsidRDefault="00750240" w:rsidP="00750240">
            <w:pPr>
              <w:tabs>
                <w:tab w:val="left" w:pos="1710"/>
                <w:tab w:val="left" w:pos="1800"/>
              </w:tabs>
              <w:contextualSpacing/>
              <w:rPr>
                <w:rFonts w:ascii="Times" w:hAnsi="Times"/>
                <w:b/>
              </w:rPr>
            </w:pPr>
          </w:p>
        </w:tc>
        <w:tc>
          <w:tcPr>
            <w:tcW w:w="7830" w:type="dxa"/>
            <w:gridSpan w:val="2"/>
          </w:tcPr>
          <w:p w14:paraId="1B36C334" w14:textId="77777777" w:rsidR="00750240" w:rsidRPr="00B718A0" w:rsidRDefault="00750240" w:rsidP="00750240">
            <w:pPr>
              <w:tabs>
                <w:tab w:val="left" w:pos="1710"/>
                <w:tab w:val="left" w:pos="1800"/>
              </w:tabs>
              <w:contextualSpacing/>
              <w:rPr>
                <w:rFonts w:ascii="Times" w:hAnsi="Times"/>
                <w:b/>
              </w:rPr>
            </w:pPr>
          </w:p>
        </w:tc>
      </w:tr>
    </w:tbl>
    <w:p w14:paraId="46397D2E" w14:textId="15FFBE6F" w:rsidR="00750240" w:rsidRDefault="00750240" w:rsidP="00750240">
      <w:pPr>
        <w:rPr>
          <w:rFonts w:ascii="Times" w:hAnsi="Times"/>
          <w:b/>
          <w:i/>
          <w:sz w:val="24"/>
          <w:szCs w:val="24"/>
        </w:rPr>
      </w:pPr>
    </w:p>
    <w:p w14:paraId="0F3960F9" w14:textId="2749F039" w:rsidR="00FB5E24" w:rsidRDefault="00FB5E24" w:rsidP="00750240">
      <w:pPr>
        <w:rPr>
          <w:rFonts w:ascii="Times" w:hAnsi="Times"/>
          <w:b/>
          <w:i/>
          <w:sz w:val="24"/>
          <w:szCs w:val="24"/>
        </w:rPr>
      </w:pPr>
    </w:p>
    <w:tbl>
      <w:tblPr>
        <w:tblW w:w="11250" w:type="dxa"/>
        <w:tblInd w:w="-1140" w:type="dxa"/>
        <w:tblCellMar>
          <w:top w:w="15" w:type="dxa"/>
          <w:left w:w="15" w:type="dxa"/>
          <w:bottom w:w="15" w:type="dxa"/>
          <w:right w:w="15" w:type="dxa"/>
        </w:tblCellMar>
        <w:tblLook w:val="04A0" w:firstRow="1" w:lastRow="0" w:firstColumn="1" w:lastColumn="0" w:noHBand="0" w:noVBand="1"/>
      </w:tblPr>
      <w:tblGrid>
        <w:gridCol w:w="2880"/>
        <w:gridCol w:w="2160"/>
        <w:gridCol w:w="3510"/>
        <w:gridCol w:w="2700"/>
      </w:tblGrid>
      <w:tr w:rsidR="00FB5E24" w:rsidRPr="00B718A0" w14:paraId="0C8EE4F5" w14:textId="77777777" w:rsidTr="00E765DB">
        <w:tc>
          <w:tcPr>
            <w:tcW w:w="11250" w:type="dxa"/>
            <w:gridSpan w:val="4"/>
            <w:tcBorders>
              <w:top w:val="single" w:sz="24" w:space="0" w:color="070707"/>
              <w:left w:val="single" w:sz="24" w:space="0" w:color="000000"/>
              <w:bottom w:val="single" w:sz="4" w:space="0" w:color="000000"/>
              <w:right w:val="single" w:sz="24" w:space="0" w:color="000000"/>
            </w:tcBorders>
            <w:shd w:val="clear" w:color="auto" w:fill="7F7F7F"/>
            <w:vAlign w:val="center"/>
            <w:hideMark/>
          </w:tcPr>
          <w:p w14:paraId="6D3104B7" w14:textId="77777777" w:rsidR="00FB5E24" w:rsidRPr="00B718A0" w:rsidRDefault="00FB5E24" w:rsidP="00E765DB">
            <w:pPr>
              <w:spacing w:before="100" w:beforeAutospacing="1" w:after="100" w:afterAutospacing="1" w:line="240" w:lineRule="auto"/>
              <w:rPr>
                <w:rFonts w:ascii="Times" w:hAnsi="Times" w:cs="Times New Roman"/>
                <w:sz w:val="20"/>
                <w:szCs w:val="20"/>
              </w:rPr>
            </w:pPr>
            <w:r w:rsidRPr="00B718A0">
              <w:rPr>
                <w:rFonts w:ascii="Times" w:hAnsi="Times" w:cs="Times New Roman"/>
                <w:b/>
                <w:bCs/>
                <w:i/>
                <w:iCs/>
                <w:color w:val="FFFFFF"/>
                <w:sz w:val="24"/>
                <w:szCs w:val="24"/>
              </w:rPr>
              <w:t xml:space="preserve">Please do not write in this area </w:t>
            </w:r>
          </w:p>
        </w:tc>
      </w:tr>
      <w:tr w:rsidR="00FB5E24" w:rsidRPr="00B718A0" w14:paraId="54BB3293" w14:textId="77777777" w:rsidTr="00E765DB">
        <w:tc>
          <w:tcPr>
            <w:tcW w:w="11250" w:type="dxa"/>
            <w:gridSpan w:val="4"/>
            <w:tcBorders>
              <w:top w:val="single" w:sz="4" w:space="0" w:color="000000"/>
              <w:left w:val="single" w:sz="24" w:space="0" w:color="000000"/>
              <w:bottom w:val="single" w:sz="4" w:space="0" w:color="000000"/>
              <w:right w:val="single" w:sz="24" w:space="0" w:color="000000"/>
            </w:tcBorders>
            <w:vAlign w:val="center"/>
            <w:hideMark/>
          </w:tcPr>
          <w:p w14:paraId="60F243DF" w14:textId="02B2B905" w:rsidR="00FB5E24" w:rsidRPr="00D62538" w:rsidRDefault="00FB5E24" w:rsidP="00E765DB">
            <w:pPr>
              <w:spacing w:after="0" w:line="240" w:lineRule="auto"/>
              <w:contextualSpacing/>
              <w:jc w:val="center"/>
              <w:rPr>
                <w:rFonts w:ascii="Times" w:hAnsi="Times" w:cs="Times New Roman"/>
                <w:b/>
                <w:bCs/>
                <w:iCs/>
                <w:sz w:val="24"/>
                <w:szCs w:val="24"/>
              </w:rPr>
            </w:pPr>
            <w:r w:rsidRPr="00D62538">
              <w:rPr>
                <w:rFonts w:ascii="Times" w:hAnsi="Times" w:cs="Times New Roman"/>
                <w:b/>
                <w:bCs/>
                <w:iCs/>
                <w:sz w:val="24"/>
                <w:szCs w:val="24"/>
              </w:rPr>
              <w:t>General Education Sub Committee (GESC) Response to Assessment Summary for</w:t>
            </w:r>
            <w:r w:rsidR="00207C32">
              <w:rPr>
                <w:rFonts w:ascii="Times" w:hAnsi="Times" w:cs="Times New Roman"/>
                <w:b/>
                <w:bCs/>
                <w:iCs/>
                <w:sz w:val="24"/>
                <w:szCs w:val="24"/>
              </w:rPr>
              <w:t xml:space="preserve"> ______________</w:t>
            </w:r>
          </w:p>
          <w:p w14:paraId="4922BD0B" w14:textId="191C2F49" w:rsidR="00FB5E24" w:rsidRPr="00D62538" w:rsidRDefault="00FB5E24" w:rsidP="00E765DB">
            <w:pPr>
              <w:spacing w:before="240" w:after="0" w:line="240" w:lineRule="auto"/>
              <w:contextualSpacing/>
              <w:jc w:val="center"/>
              <w:rPr>
                <w:rFonts w:ascii="Times" w:hAnsi="Times" w:cs="Times New Roman"/>
                <w:b/>
                <w:bCs/>
                <w:i/>
                <w:iCs/>
                <w:sz w:val="24"/>
                <w:szCs w:val="24"/>
              </w:rPr>
            </w:pPr>
            <w:r>
              <w:rPr>
                <w:rFonts w:ascii="Times" w:hAnsi="Times" w:cs="Times New Roman"/>
                <w:b/>
                <w:bCs/>
                <w:i/>
                <w:iCs/>
                <w:sz w:val="24"/>
                <w:szCs w:val="24"/>
              </w:rPr>
              <w:t>Scientific Knowledge &amp; Understanding</w:t>
            </w:r>
          </w:p>
        </w:tc>
      </w:tr>
      <w:tr w:rsidR="00FB5E24" w:rsidRPr="00B718A0" w14:paraId="1BFFE4F6" w14:textId="77777777" w:rsidTr="00E765DB">
        <w:tc>
          <w:tcPr>
            <w:tcW w:w="2880" w:type="dxa"/>
            <w:tcBorders>
              <w:top w:val="single" w:sz="4" w:space="0" w:color="000000"/>
              <w:left w:val="single" w:sz="24" w:space="0" w:color="000000"/>
              <w:bottom w:val="single" w:sz="6" w:space="0" w:color="000000"/>
              <w:right w:val="single" w:sz="6" w:space="0" w:color="000000"/>
            </w:tcBorders>
            <w:shd w:val="clear" w:color="auto" w:fill="D8D8D8"/>
            <w:vAlign w:val="center"/>
            <w:hideMark/>
          </w:tcPr>
          <w:p w14:paraId="2C901A9A" w14:textId="77777777" w:rsidR="00FB5E24" w:rsidRPr="00D62538" w:rsidRDefault="00FB5E24" w:rsidP="00E765DB">
            <w:pPr>
              <w:spacing w:before="100" w:beforeAutospacing="1" w:after="100" w:afterAutospacing="1" w:line="240" w:lineRule="auto"/>
              <w:jc w:val="right"/>
              <w:rPr>
                <w:rFonts w:ascii="Times" w:hAnsi="Times" w:cs="Times New Roman"/>
                <w:b/>
                <w:sz w:val="20"/>
                <w:szCs w:val="20"/>
              </w:rPr>
            </w:pPr>
            <w:r w:rsidRPr="00D62538">
              <w:rPr>
                <w:rFonts w:ascii="Times" w:hAnsi="Times" w:cs="Times New Roman"/>
                <w:b/>
                <w:bCs/>
                <w:iCs/>
                <w:sz w:val="24"/>
                <w:szCs w:val="24"/>
              </w:rPr>
              <w:t>Date Assessment Summary Received by GESC</w:t>
            </w:r>
          </w:p>
        </w:tc>
        <w:tc>
          <w:tcPr>
            <w:tcW w:w="2160" w:type="dxa"/>
            <w:tcBorders>
              <w:top w:val="single" w:sz="4" w:space="0" w:color="000000"/>
              <w:left w:val="single" w:sz="6" w:space="0" w:color="000000"/>
              <w:bottom w:val="single" w:sz="6" w:space="0" w:color="000000"/>
              <w:right w:val="single" w:sz="4" w:space="0" w:color="000000"/>
            </w:tcBorders>
            <w:vAlign w:val="center"/>
            <w:hideMark/>
          </w:tcPr>
          <w:p w14:paraId="2F5960AF" w14:textId="77777777" w:rsidR="00FB5E24" w:rsidRPr="00D62538" w:rsidRDefault="00FB5E24" w:rsidP="00E765DB">
            <w:pPr>
              <w:spacing w:after="0" w:line="240" w:lineRule="auto"/>
              <w:rPr>
                <w:rFonts w:ascii="Times" w:eastAsia="Times New Roman" w:hAnsi="Times" w:cs="Times New Roman"/>
                <w:sz w:val="20"/>
                <w:szCs w:val="20"/>
              </w:rPr>
            </w:pPr>
          </w:p>
        </w:tc>
        <w:tc>
          <w:tcPr>
            <w:tcW w:w="3510" w:type="dxa"/>
            <w:tcBorders>
              <w:top w:val="single" w:sz="4" w:space="0" w:color="000000"/>
              <w:left w:val="single" w:sz="4" w:space="0" w:color="000000"/>
              <w:bottom w:val="single" w:sz="6" w:space="0" w:color="000000"/>
              <w:right w:val="single" w:sz="4" w:space="0" w:color="000000"/>
            </w:tcBorders>
            <w:shd w:val="clear" w:color="auto" w:fill="D8D8D8"/>
            <w:vAlign w:val="center"/>
            <w:hideMark/>
          </w:tcPr>
          <w:p w14:paraId="12DEF224" w14:textId="77777777" w:rsidR="00FB5E24" w:rsidRPr="00D62538" w:rsidRDefault="00FB5E24" w:rsidP="00E765DB">
            <w:pPr>
              <w:spacing w:before="100" w:beforeAutospacing="1" w:after="100" w:afterAutospacing="1" w:line="240" w:lineRule="auto"/>
              <w:jc w:val="right"/>
              <w:rPr>
                <w:rFonts w:ascii="Times" w:hAnsi="Times" w:cs="Times New Roman"/>
                <w:b/>
                <w:sz w:val="20"/>
                <w:szCs w:val="20"/>
              </w:rPr>
            </w:pPr>
            <w:r w:rsidRPr="00D62538">
              <w:rPr>
                <w:rFonts w:ascii="Times" w:hAnsi="Times" w:cs="Times New Roman"/>
                <w:b/>
                <w:bCs/>
                <w:iCs/>
                <w:sz w:val="24"/>
                <w:szCs w:val="24"/>
              </w:rPr>
              <w:t>GESC Response Date</w:t>
            </w:r>
            <w:r>
              <w:rPr>
                <w:rFonts w:ascii="Times" w:hAnsi="Times" w:cs="Times New Roman"/>
                <w:b/>
                <w:bCs/>
                <w:iCs/>
                <w:sz w:val="24"/>
                <w:szCs w:val="24"/>
              </w:rPr>
              <w:t xml:space="preserve">  </w:t>
            </w:r>
            <w:r w:rsidRPr="00D62538">
              <w:rPr>
                <w:rFonts w:ascii="Times" w:hAnsi="Times" w:cs="Times New Roman"/>
                <w:b/>
                <w:bCs/>
                <w:iCs/>
                <w:sz w:val="24"/>
                <w:szCs w:val="24"/>
              </w:rPr>
              <w:t xml:space="preserve"> </w:t>
            </w:r>
          </w:p>
        </w:tc>
        <w:tc>
          <w:tcPr>
            <w:tcW w:w="2700" w:type="dxa"/>
            <w:tcBorders>
              <w:top w:val="single" w:sz="4" w:space="0" w:color="000000"/>
              <w:left w:val="single" w:sz="4" w:space="0" w:color="000000"/>
              <w:bottom w:val="single" w:sz="6" w:space="0" w:color="000000"/>
              <w:right w:val="single" w:sz="24" w:space="0" w:color="000000"/>
            </w:tcBorders>
            <w:vAlign w:val="center"/>
            <w:hideMark/>
          </w:tcPr>
          <w:p w14:paraId="0DFC1D62" w14:textId="77777777" w:rsidR="00FB5E24" w:rsidRPr="00D62538" w:rsidRDefault="00FB5E24" w:rsidP="00E765DB">
            <w:pPr>
              <w:spacing w:after="0" w:line="240" w:lineRule="auto"/>
              <w:rPr>
                <w:rFonts w:ascii="Times" w:eastAsia="Times New Roman" w:hAnsi="Times" w:cs="Times New Roman"/>
                <w:sz w:val="20"/>
                <w:szCs w:val="20"/>
              </w:rPr>
            </w:pPr>
          </w:p>
        </w:tc>
      </w:tr>
      <w:tr w:rsidR="00FB5E24" w:rsidRPr="00B718A0" w14:paraId="664D5F68" w14:textId="77777777" w:rsidTr="00E765DB">
        <w:tc>
          <w:tcPr>
            <w:tcW w:w="2880" w:type="dxa"/>
            <w:tcBorders>
              <w:top w:val="single" w:sz="6" w:space="0" w:color="000000"/>
              <w:left w:val="single" w:sz="24" w:space="0" w:color="000000"/>
              <w:bottom w:val="single" w:sz="24" w:space="0" w:color="000000"/>
              <w:right w:val="single" w:sz="4" w:space="0" w:color="000000"/>
            </w:tcBorders>
            <w:shd w:val="clear" w:color="auto" w:fill="D8D8D8"/>
            <w:vAlign w:val="center"/>
            <w:hideMark/>
          </w:tcPr>
          <w:p w14:paraId="42FF7939" w14:textId="77777777" w:rsidR="00FB5E24" w:rsidRPr="00D62538" w:rsidRDefault="00FB5E24" w:rsidP="00E765DB">
            <w:pPr>
              <w:spacing w:before="100" w:beforeAutospacing="1" w:after="100" w:afterAutospacing="1" w:line="240" w:lineRule="auto"/>
              <w:jc w:val="right"/>
              <w:rPr>
                <w:rFonts w:ascii="Times" w:hAnsi="Times" w:cs="Times New Roman"/>
                <w:b/>
                <w:sz w:val="20"/>
                <w:szCs w:val="20"/>
              </w:rPr>
            </w:pPr>
            <w:r w:rsidRPr="00D62538">
              <w:rPr>
                <w:rFonts w:ascii="Times" w:hAnsi="Times" w:cs="Times New Roman"/>
                <w:b/>
                <w:bCs/>
                <w:iCs/>
                <w:sz w:val="24"/>
                <w:szCs w:val="24"/>
              </w:rPr>
              <w:t>GESC Response</w:t>
            </w:r>
            <w:r>
              <w:rPr>
                <w:rFonts w:ascii="Times" w:hAnsi="Times" w:cs="Times New Roman"/>
                <w:b/>
                <w:sz w:val="20"/>
                <w:szCs w:val="20"/>
              </w:rPr>
              <w:t xml:space="preserve">  </w:t>
            </w:r>
            <w:r w:rsidRPr="00D62538">
              <w:rPr>
                <w:rFonts w:ascii="Times" w:hAnsi="Times" w:cs="Times New Roman"/>
                <w:b/>
                <w:sz w:val="20"/>
                <w:szCs w:val="20"/>
              </w:rPr>
              <w:t xml:space="preserve"> </w:t>
            </w:r>
          </w:p>
        </w:tc>
        <w:tc>
          <w:tcPr>
            <w:tcW w:w="2160" w:type="dxa"/>
            <w:tcBorders>
              <w:top w:val="single" w:sz="6" w:space="0" w:color="000000"/>
              <w:left w:val="single" w:sz="4" w:space="0" w:color="000000"/>
              <w:bottom w:val="single" w:sz="24" w:space="0" w:color="000000"/>
              <w:right w:val="single" w:sz="4" w:space="0" w:color="000000"/>
            </w:tcBorders>
            <w:hideMark/>
          </w:tcPr>
          <w:p w14:paraId="5DDA60F6" w14:textId="77777777" w:rsidR="00FB5E24" w:rsidRPr="00D62538" w:rsidRDefault="00FB5E24" w:rsidP="00E765DB">
            <w:pPr>
              <w:spacing w:before="100" w:beforeAutospacing="1" w:after="100" w:afterAutospacing="1" w:line="240" w:lineRule="auto"/>
              <w:jc w:val="center"/>
              <w:rPr>
                <w:rFonts w:ascii="Times" w:hAnsi="Times" w:cs="Times New Roman"/>
                <w:sz w:val="20"/>
                <w:szCs w:val="20"/>
              </w:rPr>
            </w:pPr>
            <w:r w:rsidRPr="00D62538">
              <w:rPr>
                <w:rFonts w:ascii="Times" w:hAnsi="Times" w:cs="Times New Roman"/>
                <w:bCs/>
                <w:iCs/>
                <w:sz w:val="24"/>
                <w:szCs w:val="24"/>
              </w:rPr>
              <w:t>Certified until</w:t>
            </w:r>
          </w:p>
        </w:tc>
        <w:tc>
          <w:tcPr>
            <w:tcW w:w="3510" w:type="dxa"/>
            <w:tcBorders>
              <w:top w:val="single" w:sz="6" w:space="0" w:color="000000"/>
              <w:left w:val="single" w:sz="4" w:space="0" w:color="000000"/>
              <w:bottom w:val="single" w:sz="24" w:space="0" w:color="000000"/>
              <w:right w:val="single" w:sz="4" w:space="0" w:color="000000"/>
            </w:tcBorders>
            <w:hideMark/>
          </w:tcPr>
          <w:p w14:paraId="1DC6B4BB" w14:textId="77777777" w:rsidR="00FB5E24" w:rsidRPr="00D62538" w:rsidRDefault="00FB5E24" w:rsidP="00E765DB">
            <w:pPr>
              <w:spacing w:before="100" w:beforeAutospacing="1" w:after="100" w:afterAutospacing="1" w:line="240" w:lineRule="auto"/>
              <w:jc w:val="center"/>
              <w:rPr>
                <w:rFonts w:ascii="Times" w:hAnsi="Times" w:cs="Times New Roman"/>
                <w:sz w:val="20"/>
                <w:szCs w:val="20"/>
              </w:rPr>
            </w:pPr>
            <w:r w:rsidRPr="00D62538">
              <w:rPr>
                <w:rFonts w:ascii="Times" w:hAnsi="Times" w:cs="Times New Roman"/>
                <w:bCs/>
                <w:iCs/>
                <w:sz w:val="24"/>
                <w:szCs w:val="24"/>
              </w:rPr>
              <w:t>Modifications &amp; Repeat assessment recommended</w:t>
            </w:r>
          </w:p>
        </w:tc>
        <w:tc>
          <w:tcPr>
            <w:tcW w:w="2700" w:type="dxa"/>
            <w:tcBorders>
              <w:top w:val="single" w:sz="6" w:space="0" w:color="000000"/>
              <w:left w:val="single" w:sz="4" w:space="0" w:color="000000"/>
              <w:bottom w:val="single" w:sz="24" w:space="0" w:color="000000"/>
              <w:right w:val="single" w:sz="24" w:space="0" w:color="000000"/>
            </w:tcBorders>
            <w:hideMark/>
          </w:tcPr>
          <w:p w14:paraId="6B102AF8" w14:textId="77777777" w:rsidR="00FB5E24" w:rsidRPr="00D62538" w:rsidRDefault="00FB5E24" w:rsidP="00E765DB">
            <w:pPr>
              <w:spacing w:before="100" w:beforeAutospacing="1" w:after="100" w:afterAutospacing="1" w:line="240" w:lineRule="auto"/>
              <w:jc w:val="center"/>
              <w:rPr>
                <w:rFonts w:ascii="Times" w:hAnsi="Times" w:cs="Times New Roman"/>
                <w:sz w:val="20"/>
                <w:szCs w:val="20"/>
              </w:rPr>
            </w:pPr>
            <w:r w:rsidRPr="00D62538">
              <w:rPr>
                <w:rFonts w:ascii="Times" w:hAnsi="Times" w:cs="Times New Roman"/>
                <w:bCs/>
                <w:iCs/>
                <w:sz w:val="24"/>
                <w:szCs w:val="24"/>
              </w:rPr>
              <w:t>Gen Ed Attribute changed</w:t>
            </w:r>
          </w:p>
        </w:tc>
      </w:tr>
    </w:tbl>
    <w:p w14:paraId="5A918449" w14:textId="1B8CCC99" w:rsidR="00FB5E24" w:rsidRDefault="00FB5E24" w:rsidP="00750240">
      <w:pPr>
        <w:rPr>
          <w:rFonts w:ascii="Times" w:hAnsi="Times"/>
          <w:b/>
          <w:i/>
          <w:sz w:val="24"/>
          <w:szCs w:val="24"/>
        </w:rPr>
      </w:pPr>
    </w:p>
    <w:p w14:paraId="0391C887" w14:textId="77777777" w:rsidR="00FB5E24" w:rsidRPr="00B718A0" w:rsidRDefault="00FB5E24" w:rsidP="00750240">
      <w:pPr>
        <w:rPr>
          <w:rFonts w:ascii="Times" w:hAnsi="Times"/>
          <w:b/>
          <w:i/>
          <w:sz w:val="24"/>
          <w:szCs w:val="24"/>
        </w:rPr>
      </w:pPr>
    </w:p>
    <w:p w14:paraId="4F7D1443" w14:textId="0D999D52" w:rsidR="000C3C13" w:rsidRPr="00110EF4" w:rsidRDefault="00750240" w:rsidP="00954278">
      <w:pPr>
        <w:pStyle w:val="Default"/>
        <w:ind w:right="-720"/>
        <w:jc w:val="center"/>
        <w:rPr>
          <w:rFonts w:ascii="Times" w:hAnsi="Times"/>
          <w:i/>
          <w:sz w:val="28"/>
          <w:szCs w:val="28"/>
          <w:u w:val="single"/>
        </w:rPr>
      </w:pPr>
      <w:r w:rsidRPr="00B718A0">
        <w:rPr>
          <w:rFonts w:ascii="Times" w:hAnsi="Times"/>
          <w:b/>
          <w:i/>
        </w:rPr>
        <w:br w:type="page"/>
      </w:r>
      <w:r w:rsidR="000C3C13" w:rsidRPr="00110EF4">
        <w:rPr>
          <w:rFonts w:ascii="Times" w:hAnsi="Times"/>
          <w:b/>
          <w:i/>
          <w:sz w:val="28"/>
          <w:szCs w:val="28"/>
        </w:rPr>
        <w:lastRenderedPageBreak/>
        <w:t>Designated Attribute Area:</w:t>
      </w:r>
      <w:r w:rsidR="000C3C13" w:rsidRPr="00110EF4">
        <w:rPr>
          <w:rFonts w:ascii="Times" w:hAnsi="Times"/>
          <w:sz w:val="28"/>
          <w:szCs w:val="28"/>
        </w:rPr>
        <w:t xml:space="preserve"> </w:t>
      </w:r>
      <w:r w:rsidR="000C3C13" w:rsidRPr="00517C6D">
        <w:rPr>
          <w:rFonts w:ascii="Times" w:hAnsi="Times"/>
          <w:i/>
          <w:sz w:val="26"/>
          <w:szCs w:val="26"/>
          <w:u w:val="single"/>
        </w:rPr>
        <w:t xml:space="preserve">Scientific </w:t>
      </w:r>
      <w:r w:rsidR="00F938A9" w:rsidRPr="00517C6D">
        <w:rPr>
          <w:rFonts w:ascii="Times" w:hAnsi="Times"/>
          <w:i/>
          <w:sz w:val="26"/>
          <w:szCs w:val="26"/>
          <w:u w:val="single"/>
        </w:rPr>
        <w:t>Reasoning</w:t>
      </w:r>
      <w:r w:rsidR="00517C6D" w:rsidRPr="00517C6D">
        <w:rPr>
          <w:rFonts w:ascii="Times" w:hAnsi="Times"/>
          <w:i/>
          <w:sz w:val="26"/>
          <w:szCs w:val="26"/>
          <w:u w:val="single"/>
        </w:rPr>
        <w:t xml:space="preserve"> [SCRX]</w:t>
      </w:r>
    </w:p>
    <w:p w14:paraId="0C7F34EC" w14:textId="4E25EE25" w:rsidR="000C3C13" w:rsidRPr="00351E60" w:rsidRDefault="000C3C13" w:rsidP="002C5881">
      <w:pPr>
        <w:pStyle w:val="NormalWeb"/>
        <w:ind w:left="-450"/>
        <w:rPr>
          <w:sz w:val="24"/>
          <w:szCs w:val="24"/>
        </w:rPr>
      </w:pPr>
      <w:r w:rsidRPr="00351E60">
        <w:rPr>
          <w:b/>
          <w:i/>
          <w:sz w:val="24"/>
          <w:szCs w:val="24"/>
        </w:rPr>
        <w:t>Goal:</w:t>
      </w:r>
      <w:r w:rsidRPr="00351E60">
        <w:rPr>
          <w:sz w:val="24"/>
          <w:szCs w:val="24"/>
        </w:rPr>
        <w:t xml:space="preserve"> </w:t>
      </w:r>
      <w:r w:rsidRPr="00351E60">
        <w:rPr>
          <w:rFonts w:ascii="Times New Roman" w:hAnsi="Times New Roman"/>
          <w:sz w:val="24"/>
          <w:szCs w:val="24"/>
        </w:rPr>
        <w:t>Students will become familiar with science as a method of inquiry. Students will develop a habit of mind that uses quantitative skills to solve problems and make informed decisions.</w:t>
      </w:r>
      <w:r w:rsidRPr="00351E60">
        <w:rPr>
          <w:rFonts w:ascii="Arial Narrow" w:hAnsi="Arial Narrow"/>
          <w:sz w:val="24"/>
          <w:szCs w:val="24"/>
        </w:rPr>
        <w:t xml:space="preserve"> </w:t>
      </w:r>
    </w:p>
    <w:p w14:paraId="071DE867" w14:textId="49253D40" w:rsidR="000C3C13" w:rsidRPr="00B718A0" w:rsidRDefault="002C5881" w:rsidP="00351E60">
      <w:pPr>
        <w:spacing w:before="120" w:after="120" w:line="240" w:lineRule="auto"/>
        <w:ind w:left="-450" w:right="-450"/>
        <w:rPr>
          <w:rFonts w:ascii="Times" w:hAnsi="Times"/>
        </w:rPr>
      </w:pPr>
      <w:r>
        <w:rPr>
          <w:rFonts w:ascii="Times" w:hAnsi="Times"/>
          <w:b/>
          <w:i/>
        </w:rPr>
        <w:t>[</w:t>
      </w:r>
      <w:r w:rsidR="000C3C13" w:rsidRPr="00954278">
        <w:rPr>
          <w:rFonts w:ascii="Times" w:hAnsi="Times"/>
          <w:b/>
          <w:i/>
        </w:rPr>
        <w:t>Instructions:</w:t>
      </w:r>
      <w:r w:rsidR="000C3C13" w:rsidRPr="00B718A0">
        <w:rPr>
          <w:rFonts w:ascii="Times" w:hAnsi="Times"/>
          <w:b/>
        </w:rPr>
        <w:t xml:space="preserve"> </w:t>
      </w:r>
      <w:r w:rsidR="000C3C13" w:rsidRPr="00B718A0">
        <w:rPr>
          <w:rFonts w:ascii="Times" w:hAnsi="Times"/>
          <w:i/>
        </w:rPr>
        <w:t>Please match the Learning Outcomes in the left hand column to those of th</w:t>
      </w:r>
      <w:r w:rsidR="00954278">
        <w:rPr>
          <w:rFonts w:ascii="Times" w:hAnsi="Times"/>
          <w:i/>
        </w:rPr>
        <w:t xml:space="preserve">e course you are submitting for </w:t>
      </w:r>
      <w:r w:rsidR="000C3C13" w:rsidRPr="00B718A0">
        <w:rPr>
          <w:rFonts w:ascii="Times" w:hAnsi="Times"/>
          <w:i/>
        </w:rPr>
        <w:t>Gen Ed approval. List the corresponding course outcomes in the right h</w:t>
      </w:r>
      <w:r w:rsidR="00954278">
        <w:rPr>
          <w:rFonts w:ascii="Times" w:hAnsi="Times"/>
          <w:i/>
        </w:rPr>
        <w:t>and column to indicate a match.</w:t>
      </w:r>
      <w:r>
        <w:rPr>
          <w:rFonts w:ascii="Times" w:hAnsi="Times"/>
          <w:i/>
        </w:rPr>
        <w:t>]</w:t>
      </w:r>
    </w:p>
    <w:tbl>
      <w:tblPr>
        <w:tblStyle w:val="TableGrid"/>
        <w:tblW w:w="11700" w:type="dxa"/>
        <w:tblInd w:w="-1062" w:type="dxa"/>
        <w:tblLook w:val="04A0" w:firstRow="1" w:lastRow="0" w:firstColumn="1" w:lastColumn="0" w:noHBand="0" w:noVBand="1"/>
      </w:tblPr>
      <w:tblGrid>
        <w:gridCol w:w="4297"/>
        <w:gridCol w:w="7403"/>
      </w:tblGrid>
      <w:tr w:rsidR="000C3C13" w:rsidRPr="00B718A0" w14:paraId="61C25DAF" w14:textId="77777777" w:rsidTr="00463A7C">
        <w:tc>
          <w:tcPr>
            <w:tcW w:w="4297" w:type="dxa"/>
            <w:shd w:val="clear" w:color="auto" w:fill="BFBFBF" w:themeFill="background1" w:themeFillShade="BF"/>
            <w:vAlign w:val="center"/>
          </w:tcPr>
          <w:p w14:paraId="21696068" w14:textId="77777777" w:rsidR="000C3C13" w:rsidRPr="00B718A0" w:rsidRDefault="000C3C13" w:rsidP="00F938A9">
            <w:pPr>
              <w:jc w:val="center"/>
              <w:rPr>
                <w:rFonts w:ascii="Times" w:hAnsi="Times"/>
                <w:b/>
                <w:sz w:val="24"/>
                <w:szCs w:val="24"/>
              </w:rPr>
            </w:pPr>
            <w:r w:rsidRPr="00B718A0">
              <w:rPr>
                <w:rFonts w:ascii="Times" w:hAnsi="Times"/>
                <w:b/>
                <w:sz w:val="24"/>
                <w:szCs w:val="24"/>
              </w:rPr>
              <w:t>Attribute Outcomes</w:t>
            </w:r>
          </w:p>
          <w:p w14:paraId="62A436F8" w14:textId="77777777" w:rsidR="000C3C13" w:rsidRPr="00B718A0" w:rsidRDefault="000C3C13" w:rsidP="00F938A9">
            <w:pPr>
              <w:jc w:val="center"/>
              <w:rPr>
                <w:rFonts w:ascii="Times" w:hAnsi="Times"/>
                <w:b/>
                <w:sz w:val="24"/>
                <w:szCs w:val="24"/>
              </w:rPr>
            </w:pPr>
            <w:r w:rsidRPr="00B718A0">
              <w:rPr>
                <w:rFonts w:ascii="Times" w:hAnsi="Times"/>
                <w:sz w:val="24"/>
                <w:szCs w:val="24"/>
              </w:rPr>
              <w:t>(</w:t>
            </w:r>
            <w:r w:rsidRPr="00B718A0">
              <w:rPr>
                <w:rFonts w:ascii="Times" w:hAnsi="Times"/>
                <w:sz w:val="20"/>
                <w:szCs w:val="20"/>
              </w:rPr>
              <w:t>Number According to Attribute Outcomes</w:t>
            </w:r>
            <w:r w:rsidRPr="00B718A0">
              <w:rPr>
                <w:rFonts w:ascii="Times" w:hAnsi="Times"/>
                <w:sz w:val="24"/>
                <w:szCs w:val="24"/>
              </w:rPr>
              <w:t>)</w:t>
            </w:r>
          </w:p>
        </w:tc>
        <w:tc>
          <w:tcPr>
            <w:tcW w:w="7403" w:type="dxa"/>
            <w:shd w:val="clear" w:color="auto" w:fill="BFBFBF" w:themeFill="background1" w:themeFillShade="BF"/>
            <w:vAlign w:val="center"/>
          </w:tcPr>
          <w:p w14:paraId="50DDA2FB" w14:textId="77777777" w:rsidR="000C3C13" w:rsidRPr="00B718A0" w:rsidRDefault="000C3C13" w:rsidP="00F938A9">
            <w:pPr>
              <w:jc w:val="center"/>
              <w:rPr>
                <w:rFonts w:ascii="Times" w:hAnsi="Times"/>
                <w:b/>
                <w:sz w:val="24"/>
                <w:szCs w:val="24"/>
              </w:rPr>
            </w:pPr>
            <w:r w:rsidRPr="00B718A0">
              <w:rPr>
                <w:rFonts w:ascii="Times" w:hAnsi="Times"/>
                <w:b/>
                <w:sz w:val="24"/>
                <w:szCs w:val="24"/>
              </w:rPr>
              <w:t>Corresponding Course Specific Learning Outcome</w:t>
            </w:r>
          </w:p>
        </w:tc>
      </w:tr>
      <w:tr w:rsidR="000C3C13" w:rsidRPr="00B718A0" w14:paraId="4B987322" w14:textId="77777777" w:rsidTr="00463A7C">
        <w:tc>
          <w:tcPr>
            <w:tcW w:w="4297" w:type="dxa"/>
          </w:tcPr>
          <w:p w14:paraId="7890EEFE" w14:textId="76E35901" w:rsidR="000C3C13" w:rsidRPr="006F3761" w:rsidRDefault="006F3761" w:rsidP="006F3761">
            <w:pPr>
              <w:spacing w:before="120"/>
              <w:rPr>
                <w:rFonts w:ascii="Times New Roman" w:hAnsi="Times New Roman" w:cs="Times New Roman"/>
                <w:sz w:val="20"/>
                <w:szCs w:val="20"/>
              </w:rPr>
            </w:pPr>
            <w:r>
              <w:rPr>
                <w:rFonts w:ascii="Times New Roman" w:hAnsi="Times New Roman" w:cs="Times New Roman"/>
                <w:sz w:val="18"/>
                <w:szCs w:val="18"/>
              </w:rPr>
              <w:t xml:space="preserve">1.  </w:t>
            </w:r>
            <w:r w:rsidR="00F938A9" w:rsidRPr="006F3761">
              <w:rPr>
                <w:rFonts w:ascii="Times New Roman" w:hAnsi="Times New Roman" w:cs="Times New Roman"/>
                <w:sz w:val="18"/>
                <w:szCs w:val="18"/>
              </w:rPr>
              <w:t xml:space="preserve">Explain the methods of scientific inquiry that lead to the acquisition of knowledge. Such methods include observations, testable hypotheses, logical inferences, experimental design, data acquisition, interpretation, and reproducible outcomes. </w:t>
            </w:r>
          </w:p>
        </w:tc>
        <w:tc>
          <w:tcPr>
            <w:tcW w:w="7403" w:type="dxa"/>
          </w:tcPr>
          <w:p w14:paraId="6B2D801B" w14:textId="77777777" w:rsidR="000C3C13" w:rsidRPr="00B718A0" w:rsidRDefault="000C3C13" w:rsidP="00517C6D">
            <w:pPr>
              <w:ind w:left="342" w:hanging="342"/>
              <w:contextualSpacing/>
              <w:rPr>
                <w:rFonts w:ascii="Times" w:hAnsi="Times"/>
                <w:sz w:val="24"/>
                <w:szCs w:val="24"/>
              </w:rPr>
            </w:pPr>
          </w:p>
        </w:tc>
      </w:tr>
      <w:tr w:rsidR="000C3C13" w:rsidRPr="00B718A0" w14:paraId="2F51B63B" w14:textId="77777777" w:rsidTr="00463A7C">
        <w:tc>
          <w:tcPr>
            <w:tcW w:w="4297" w:type="dxa"/>
          </w:tcPr>
          <w:p w14:paraId="3285CBC6" w14:textId="02C39597" w:rsidR="000C3C13" w:rsidRPr="006F3761" w:rsidRDefault="006F3761" w:rsidP="006F3761">
            <w:pPr>
              <w:spacing w:before="120"/>
              <w:rPr>
                <w:rFonts w:ascii="Times New Roman" w:hAnsi="Times New Roman" w:cs="Times New Roman"/>
                <w:sz w:val="20"/>
                <w:szCs w:val="20"/>
              </w:rPr>
            </w:pPr>
            <w:r>
              <w:rPr>
                <w:rFonts w:ascii="Times New Roman" w:hAnsi="Times New Roman" w:cs="Times New Roman"/>
                <w:sz w:val="18"/>
                <w:szCs w:val="18"/>
              </w:rPr>
              <w:t xml:space="preserve">2.  </w:t>
            </w:r>
            <w:r w:rsidR="00F938A9" w:rsidRPr="006F3761">
              <w:rPr>
                <w:rFonts w:ascii="Times New Roman" w:hAnsi="Times New Roman" w:cs="Times New Roman"/>
                <w:sz w:val="18"/>
                <w:szCs w:val="18"/>
              </w:rPr>
              <w:t>Apply scientific methods to investigate real</w:t>
            </w:r>
            <w:r w:rsidR="00F938A9" w:rsidRPr="006F3761">
              <w:rPr>
                <w:rFonts w:ascii="Cambria Math" w:hAnsi="Cambria Math" w:cs="Cambria Math"/>
                <w:sz w:val="18"/>
                <w:szCs w:val="18"/>
              </w:rPr>
              <w:t>‐</w:t>
            </w:r>
            <w:r w:rsidR="00F938A9" w:rsidRPr="006F3761">
              <w:rPr>
                <w:rFonts w:ascii="Times New Roman" w:hAnsi="Times New Roman" w:cs="Times New Roman"/>
                <w:sz w:val="18"/>
                <w:szCs w:val="18"/>
              </w:rPr>
              <w:t xml:space="preserve">world phenomena, and routine and novel problems. This includes data acquisition and evaluation, and prediction. </w:t>
            </w:r>
          </w:p>
        </w:tc>
        <w:tc>
          <w:tcPr>
            <w:tcW w:w="7403" w:type="dxa"/>
          </w:tcPr>
          <w:p w14:paraId="51E73E66" w14:textId="77777777" w:rsidR="000C3C13" w:rsidRPr="00B718A0" w:rsidRDefault="000C3C13" w:rsidP="00517C6D">
            <w:pPr>
              <w:ind w:left="319" w:hanging="319"/>
              <w:rPr>
                <w:rFonts w:ascii="Times" w:hAnsi="Times"/>
                <w:sz w:val="24"/>
                <w:szCs w:val="24"/>
              </w:rPr>
            </w:pPr>
          </w:p>
        </w:tc>
      </w:tr>
      <w:tr w:rsidR="000C3C13" w:rsidRPr="00B718A0" w14:paraId="4A87343D" w14:textId="77777777" w:rsidTr="00463A7C">
        <w:tc>
          <w:tcPr>
            <w:tcW w:w="4297" w:type="dxa"/>
          </w:tcPr>
          <w:p w14:paraId="6CC8D3D7" w14:textId="5AC8BBA7" w:rsidR="000C3C13" w:rsidRPr="006F3761" w:rsidRDefault="006F3761" w:rsidP="006F3761">
            <w:pPr>
              <w:spacing w:before="120"/>
              <w:rPr>
                <w:rFonts w:ascii="Times New Roman" w:hAnsi="Times New Roman" w:cs="Times New Roman"/>
                <w:sz w:val="20"/>
                <w:szCs w:val="20"/>
              </w:rPr>
            </w:pPr>
            <w:r>
              <w:rPr>
                <w:rFonts w:ascii="Times New Roman" w:hAnsi="Times New Roman" w:cs="Times New Roman"/>
                <w:sz w:val="18"/>
                <w:szCs w:val="18"/>
              </w:rPr>
              <w:t xml:space="preserve">3.  </w:t>
            </w:r>
            <w:r w:rsidR="00F938A9" w:rsidRPr="006F3761">
              <w:rPr>
                <w:rFonts w:ascii="Times New Roman" w:hAnsi="Times New Roman" w:cs="Times New Roman"/>
                <w:sz w:val="18"/>
                <w:szCs w:val="18"/>
              </w:rPr>
              <w:t xml:space="preserve">Represent scientific data symbolically, graphically, numerically, and verbally. </w:t>
            </w:r>
          </w:p>
        </w:tc>
        <w:tc>
          <w:tcPr>
            <w:tcW w:w="7403" w:type="dxa"/>
          </w:tcPr>
          <w:p w14:paraId="6F73DA36" w14:textId="77777777" w:rsidR="000C3C13" w:rsidRPr="00B718A0" w:rsidRDefault="000C3C13" w:rsidP="00517C6D">
            <w:pPr>
              <w:ind w:left="319" w:hanging="319"/>
              <w:rPr>
                <w:rFonts w:ascii="Times" w:hAnsi="Times"/>
                <w:sz w:val="24"/>
                <w:szCs w:val="24"/>
              </w:rPr>
            </w:pPr>
          </w:p>
        </w:tc>
      </w:tr>
      <w:tr w:rsidR="000C3C13" w:rsidRPr="00B718A0" w14:paraId="64FFEC32" w14:textId="77777777" w:rsidTr="00463A7C">
        <w:tc>
          <w:tcPr>
            <w:tcW w:w="4297" w:type="dxa"/>
          </w:tcPr>
          <w:p w14:paraId="3FEBF448" w14:textId="6C4C1DCE" w:rsidR="000C3C13" w:rsidRPr="006F3761" w:rsidRDefault="006F3761" w:rsidP="006F3761">
            <w:pPr>
              <w:spacing w:before="120"/>
              <w:rPr>
                <w:rFonts w:ascii="Times New Roman" w:hAnsi="Times New Roman" w:cs="Times New Roman"/>
                <w:sz w:val="20"/>
                <w:szCs w:val="20"/>
              </w:rPr>
            </w:pPr>
            <w:r>
              <w:rPr>
                <w:rFonts w:ascii="Times New Roman" w:hAnsi="Times New Roman" w:cs="Times New Roman"/>
                <w:sz w:val="18"/>
                <w:szCs w:val="18"/>
              </w:rPr>
              <w:t xml:space="preserve">4.  </w:t>
            </w:r>
            <w:r w:rsidR="00F938A9" w:rsidRPr="006F3761">
              <w:rPr>
                <w:rFonts w:ascii="Times New Roman" w:hAnsi="Times New Roman" w:cs="Times New Roman"/>
                <w:sz w:val="18"/>
                <w:szCs w:val="18"/>
              </w:rPr>
              <w:t xml:space="preserve">Interpret scientific information and draw logical references from representations such as formulas, equations, graphs, tables, and schematics </w:t>
            </w:r>
          </w:p>
        </w:tc>
        <w:tc>
          <w:tcPr>
            <w:tcW w:w="7403" w:type="dxa"/>
          </w:tcPr>
          <w:p w14:paraId="5A074C1D" w14:textId="77777777" w:rsidR="000C3C13" w:rsidRPr="00B718A0" w:rsidRDefault="000C3C13" w:rsidP="00517C6D">
            <w:pPr>
              <w:ind w:left="319" w:hanging="319"/>
              <w:rPr>
                <w:rFonts w:ascii="Times" w:hAnsi="Times"/>
                <w:sz w:val="24"/>
                <w:szCs w:val="24"/>
              </w:rPr>
            </w:pPr>
          </w:p>
        </w:tc>
      </w:tr>
      <w:tr w:rsidR="000C3C13" w:rsidRPr="00B718A0" w14:paraId="622BF42D" w14:textId="77777777" w:rsidTr="00463A7C">
        <w:tc>
          <w:tcPr>
            <w:tcW w:w="4297" w:type="dxa"/>
          </w:tcPr>
          <w:p w14:paraId="49151713" w14:textId="50C40C1D" w:rsidR="000C3C13" w:rsidRPr="006F3761" w:rsidRDefault="006F3761" w:rsidP="006F3761">
            <w:pPr>
              <w:spacing w:before="120"/>
              <w:rPr>
                <w:rFonts w:ascii="Times New Roman" w:hAnsi="Times New Roman" w:cs="Times New Roman"/>
                <w:sz w:val="20"/>
                <w:szCs w:val="20"/>
              </w:rPr>
            </w:pPr>
            <w:r>
              <w:rPr>
                <w:rFonts w:ascii="Times New Roman" w:hAnsi="Times New Roman" w:cs="Times New Roman"/>
                <w:sz w:val="18"/>
                <w:szCs w:val="18"/>
              </w:rPr>
              <w:t xml:space="preserve">5.  </w:t>
            </w:r>
            <w:r w:rsidR="00F938A9" w:rsidRPr="006F3761">
              <w:rPr>
                <w:rFonts w:ascii="Times New Roman" w:hAnsi="Times New Roman" w:cs="Times New Roman"/>
                <w:sz w:val="18"/>
                <w:szCs w:val="18"/>
              </w:rPr>
              <w:t xml:space="preserve">Evaluate the results obtained from scientific methods for accuracy and/or reasonableness. </w:t>
            </w:r>
          </w:p>
        </w:tc>
        <w:tc>
          <w:tcPr>
            <w:tcW w:w="7403" w:type="dxa"/>
          </w:tcPr>
          <w:p w14:paraId="492316BC" w14:textId="77777777" w:rsidR="000C3C13" w:rsidRPr="00B718A0" w:rsidRDefault="000C3C13" w:rsidP="00517C6D">
            <w:pPr>
              <w:ind w:left="319" w:hanging="319"/>
              <w:rPr>
                <w:rFonts w:ascii="Times" w:hAnsi="Times"/>
                <w:sz w:val="24"/>
                <w:szCs w:val="24"/>
              </w:rPr>
            </w:pPr>
          </w:p>
        </w:tc>
      </w:tr>
      <w:tr w:rsidR="000C3C13" w:rsidRPr="00B718A0" w14:paraId="6DF888A4" w14:textId="77777777" w:rsidTr="00F938A9">
        <w:tc>
          <w:tcPr>
            <w:tcW w:w="11700" w:type="dxa"/>
            <w:gridSpan w:val="2"/>
          </w:tcPr>
          <w:p w14:paraId="4B433FEF" w14:textId="77777777" w:rsidR="000C3C13" w:rsidRPr="00B718A0" w:rsidRDefault="000C3C13" w:rsidP="00F938A9">
            <w:pPr>
              <w:pStyle w:val="NormalWeb"/>
              <w:shd w:val="clear" w:color="auto" w:fill="EFEFEF"/>
              <w:jc w:val="center"/>
            </w:pPr>
            <w:r w:rsidRPr="00B718A0">
              <w:rPr>
                <w:b/>
                <w:bCs/>
                <w:sz w:val="24"/>
                <w:szCs w:val="24"/>
              </w:rPr>
              <w:t>How will each outcome be assessed? Please indicate Assignment/Artifact</w:t>
            </w:r>
          </w:p>
        </w:tc>
      </w:tr>
      <w:tr w:rsidR="000C3C13" w:rsidRPr="00B718A0" w14:paraId="15B04887" w14:textId="77777777" w:rsidTr="00463A7C">
        <w:trPr>
          <w:trHeight w:val="28"/>
        </w:trPr>
        <w:tc>
          <w:tcPr>
            <w:tcW w:w="4297" w:type="dxa"/>
          </w:tcPr>
          <w:p w14:paraId="729EED17" w14:textId="77777777" w:rsidR="000C3C13" w:rsidRPr="00B718A0" w:rsidRDefault="000C3C13" w:rsidP="00F938A9">
            <w:pPr>
              <w:tabs>
                <w:tab w:val="left" w:pos="1710"/>
                <w:tab w:val="left" w:pos="1800"/>
              </w:tabs>
              <w:contextualSpacing/>
              <w:rPr>
                <w:rFonts w:ascii="Times" w:hAnsi="Times"/>
                <w:b/>
              </w:rPr>
            </w:pPr>
            <w:r w:rsidRPr="00B718A0">
              <w:rPr>
                <w:rFonts w:ascii="Times" w:hAnsi="Times"/>
                <w:b/>
              </w:rPr>
              <w:t>Attribute Outcome 1:</w:t>
            </w:r>
          </w:p>
          <w:p w14:paraId="55FA92C0" w14:textId="77777777" w:rsidR="000C3C13" w:rsidRPr="00B718A0" w:rsidRDefault="000C3C13" w:rsidP="00F938A9">
            <w:pPr>
              <w:tabs>
                <w:tab w:val="left" w:pos="1710"/>
                <w:tab w:val="left" w:pos="1800"/>
              </w:tabs>
              <w:contextualSpacing/>
              <w:rPr>
                <w:rFonts w:ascii="Times" w:hAnsi="Times"/>
                <w:b/>
              </w:rPr>
            </w:pPr>
          </w:p>
        </w:tc>
        <w:tc>
          <w:tcPr>
            <w:tcW w:w="7403" w:type="dxa"/>
          </w:tcPr>
          <w:p w14:paraId="08DCB249" w14:textId="77777777" w:rsidR="000C3C13" w:rsidRPr="00B718A0" w:rsidRDefault="000C3C13" w:rsidP="00F938A9">
            <w:pPr>
              <w:tabs>
                <w:tab w:val="left" w:pos="1710"/>
                <w:tab w:val="left" w:pos="1800"/>
              </w:tabs>
              <w:contextualSpacing/>
              <w:rPr>
                <w:rFonts w:ascii="Times" w:hAnsi="Times"/>
                <w:b/>
              </w:rPr>
            </w:pPr>
          </w:p>
        </w:tc>
      </w:tr>
      <w:tr w:rsidR="000C3C13" w:rsidRPr="00B718A0" w14:paraId="08282AF3" w14:textId="77777777" w:rsidTr="00463A7C">
        <w:trPr>
          <w:trHeight w:val="28"/>
        </w:trPr>
        <w:tc>
          <w:tcPr>
            <w:tcW w:w="4297" w:type="dxa"/>
          </w:tcPr>
          <w:p w14:paraId="26DB2AC0" w14:textId="77777777" w:rsidR="000C3C13" w:rsidRPr="00B718A0" w:rsidRDefault="000C3C13" w:rsidP="00F938A9">
            <w:pPr>
              <w:tabs>
                <w:tab w:val="left" w:pos="1710"/>
                <w:tab w:val="left" w:pos="1800"/>
              </w:tabs>
              <w:contextualSpacing/>
              <w:rPr>
                <w:rFonts w:ascii="Times" w:hAnsi="Times"/>
                <w:b/>
              </w:rPr>
            </w:pPr>
            <w:r w:rsidRPr="00B718A0">
              <w:rPr>
                <w:rFonts w:ascii="Times" w:hAnsi="Times"/>
                <w:b/>
              </w:rPr>
              <w:t>Attribute Outcome 2:</w:t>
            </w:r>
          </w:p>
          <w:p w14:paraId="4103DB12" w14:textId="77777777" w:rsidR="000C3C13" w:rsidRPr="00B718A0" w:rsidRDefault="000C3C13" w:rsidP="00F938A9">
            <w:pPr>
              <w:tabs>
                <w:tab w:val="left" w:pos="1710"/>
                <w:tab w:val="left" w:pos="1800"/>
              </w:tabs>
              <w:contextualSpacing/>
              <w:rPr>
                <w:rFonts w:ascii="Times" w:hAnsi="Times"/>
                <w:b/>
              </w:rPr>
            </w:pPr>
          </w:p>
        </w:tc>
        <w:tc>
          <w:tcPr>
            <w:tcW w:w="7403" w:type="dxa"/>
          </w:tcPr>
          <w:p w14:paraId="4BF81AC7" w14:textId="77777777" w:rsidR="000C3C13" w:rsidRPr="00B718A0" w:rsidRDefault="000C3C13" w:rsidP="00F938A9">
            <w:pPr>
              <w:tabs>
                <w:tab w:val="left" w:pos="1710"/>
                <w:tab w:val="left" w:pos="1800"/>
              </w:tabs>
              <w:contextualSpacing/>
              <w:rPr>
                <w:rFonts w:ascii="Times" w:hAnsi="Times"/>
                <w:b/>
              </w:rPr>
            </w:pPr>
          </w:p>
        </w:tc>
      </w:tr>
      <w:tr w:rsidR="000C3C13" w:rsidRPr="00B718A0" w14:paraId="5FE4728D" w14:textId="77777777" w:rsidTr="00463A7C">
        <w:trPr>
          <w:trHeight w:val="28"/>
        </w:trPr>
        <w:tc>
          <w:tcPr>
            <w:tcW w:w="4297" w:type="dxa"/>
          </w:tcPr>
          <w:p w14:paraId="080459EA" w14:textId="77777777" w:rsidR="000C3C13" w:rsidRPr="00B718A0" w:rsidRDefault="000C3C13" w:rsidP="00F938A9">
            <w:pPr>
              <w:tabs>
                <w:tab w:val="left" w:pos="1710"/>
                <w:tab w:val="left" w:pos="1800"/>
              </w:tabs>
              <w:contextualSpacing/>
              <w:rPr>
                <w:rFonts w:ascii="Times" w:hAnsi="Times"/>
                <w:b/>
              </w:rPr>
            </w:pPr>
            <w:r w:rsidRPr="00B718A0">
              <w:rPr>
                <w:rFonts w:ascii="Times" w:hAnsi="Times"/>
                <w:b/>
              </w:rPr>
              <w:t>Attribute Outcome 3:</w:t>
            </w:r>
          </w:p>
          <w:p w14:paraId="29FA0AE0" w14:textId="77777777" w:rsidR="000C3C13" w:rsidRPr="00B718A0" w:rsidRDefault="000C3C13" w:rsidP="00F938A9">
            <w:pPr>
              <w:tabs>
                <w:tab w:val="left" w:pos="1710"/>
                <w:tab w:val="left" w:pos="1800"/>
              </w:tabs>
              <w:contextualSpacing/>
              <w:rPr>
                <w:rFonts w:ascii="Times" w:hAnsi="Times"/>
                <w:b/>
              </w:rPr>
            </w:pPr>
          </w:p>
        </w:tc>
        <w:tc>
          <w:tcPr>
            <w:tcW w:w="7403" w:type="dxa"/>
          </w:tcPr>
          <w:p w14:paraId="787FF4EF" w14:textId="77777777" w:rsidR="000C3C13" w:rsidRPr="00B718A0" w:rsidRDefault="000C3C13" w:rsidP="00F938A9">
            <w:pPr>
              <w:tabs>
                <w:tab w:val="left" w:pos="1710"/>
                <w:tab w:val="left" w:pos="1800"/>
              </w:tabs>
              <w:contextualSpacing/>
              <w:rPr>
                <w:rFonts w:ascii="Times" w:hAnsi="Times"/>
                <w:b/>
              </w:rPr>
            </w:pPr>
          </w:p>
        </w:tc>
      </w:tr>
      <w:tr w:rsidR="000C3C13" w:rsidRPr="00B718A0" w14:paraId="4D2A87A4" w14:textId="77777777" w:rsidTr="00463A7C">
        <w:trPr>
          <w:trHeight w:val="28"/>
        </w:trPr>
        <w:tc>
          <w:tcPr>
            <w:tcW w:w="4297" w:type="dxa"/>
          </w:tcPr>
          <w:p w14:paraId="5A0B83A2" w14:textId="77777777" w:rsidR="000C3C13" w:rsidRPr="00B718A0" w:rsidRDefault="000C3C13" w:rsidP="00F938A9">
            <w:pPr>
              <w:tabs>
                <w:tab w:val="left" w:pos="1710"/>
                <w:tab w:val="left" w:pos="1800"/>
              </w:tabs>
              <w:contextualSpacing/>
              <w:rPr>
                <w:rFonts w:ascii="Times" w:hAnsi="Times"/>
                <w:b/>
              </w:rPr>
            </w:pPr>
            <w:r w:rsidRPr="00B718A0">
              <w:rPr>
                <w:rFonts w:ascii="Times" w:hAnsi="Times"/>
                <w:b/>
              </w:rPr>
              <w:t>Attribute Outcome 4:</w:t>
            </w:r>
          </w:p>
          <w:p w14:paraId="06C5B3B9" w14:textId="77777777" w:rsidR="000C3C13" w:rsidRPr="00B718A0" w:rsidRDefault="000C3C13" w:rsidP="00F938A9">
            <w:pPr>
              <w:tabs>
                <w:tab w:val="left" w:pos="1710"/>
                <w:tab w:val="left" w:pos="1800"/>
              </w:tabs>
              <w:contextualSpacing/>
              <w:rPr>
                <w:rFonts w:ascii="Times" w:hAnsi="Times"/>
                <w:b/>
              </w:rPr>
            </w:pPr>
          </w:p>
        </w:tc>
        <w:tc>
          <w:tcPr>
            <w:tcW w:w="7403" w:type="dxa"/>
          </w:tcPr>
          <w:p w14:paraId="698C79D3" w14:textId="77777777" w:rsidR="000C3C13" w:rsidRPr="00B718A0" w:rsidRDefault="000C3C13" w:rsidP="00F938A9">
            <w:pPr>
              <w:tabs>
                <w:tab w:val="left" w:pos="1710"/>
                <w:tab w:val="left" w:pos="1800"/>
              </w:tabs>
              <w:contextualSpacing/>
              <w:rPr>
                <w:rFonts w:ascii="Times" w:hAnsi="Times"/>
                <w:b/>
              </w:rPr>
            </w:pPr>
          </w:p>
        </w:tc>
      </w:tr>
      <w:tr w:rsidR="000C3C13" w:rsidRPr="00B718A0" w14:paraId="7A10C015" w14:textId="77777777" w:rsidTr="00463A7C">
        <w:trPr>
          <w:trHeight w:val="28"/>
        </w:trPr>
        <w:tc>
          <w:tcPr>
            <w:tcW w:w="4297" w:type="dxa"/>
          </w:tcPr>
          <w:p w14:paraId="73A27F4F" w14:textId="77777777" w:rsidR="000C3C13" w:rsidRPr="00B718A0" w:rsidRDefault="000C3C13" w:rsidP="00F938A9">
            <w:pPr>
              <w:tabs>
                <w:tab w:val="left" w:pos="1710"/>
                <w:tab w:val="left" w:pos="1800"/>
              </w:tabs>
              <w:contextualSpacing/>
              <w:rPr>
                <w:rFonts w:ascii="Times" w:hAnsi="Times"/>
                <w:b/>
              </w:rPr>
            </w:pPr>
            <w:r w:rsidRPr="00B718A0">
              <w:rPr>
                <w:rFonts w:ascii="Times" w:hAnsi="Times"/>
                <w:b/>
              </w:rPr>
              <w:t>Attribute Outcome 5:</w:t>
            </w:r>
          </w:p>
          <w:p w14:paraId="3BFAE6A5" w14:textId="77777777" w:rsidR="000C3C13" w:rsidRPr="00B718A0" w:rsidRDefault="000C3C13" w:rsidP="00F938A9">
            <w:pPr>
              <w:tabs>
                <w:tab w:val="left" w:pos="1710"/>
                <w:tab w:val="left" w:pos="1800"/>
              </w:tabs>
              <w:contextualSpacing/>
              <w:rPr>
                <w:rFonts w:ascii="Times" w:hAnsi="Times"/>
                <w:b/>
              </w:rPr>
            </w:pPr>
          </w:p>
        </w:tc>
        <w:tc>
          <w:tcPr>
            <w:tcW w:w="7403" w:type="dxa"/>
          </w:tcPr>
          <w:p w14:paraId="236F25FA" w14:textId="77777777" w:rsidR="000C3C13" w:rsidRPr="00B718A0" w:rsidRDefault="000C3C13" w:rsidP="00F938A9">
            <w:pPr>
              <w:tabs>
                <w:tab w:val="left" w:pos="1710"/>
                <w:tab w:val="left" w:pos="1800"/>
              </w:tabs>
              <w:contextualSpacing/>
              <w:rPr>
                <w:rFonts w:ascii="Times" w:hAnsi="Times"/>
                <w:b/>
              </w:rPr>
            </w:pPr>
          </w:p>
        </w:tc>
      </w:tr>
    </w:tbl>
    <w:p w14:paraId="6FA5E4C8" w14:textId="3C015BCF" w:rsidR="000C3C13" w:rsidRDefault="000C3C13" w:rsidP="000C3C13">
      <w:pPr>
        <w:rPr>
          <w:rFonts w:ascii="Times" w:hAnsi="Times"/>
          <w:b/>
          <w:i/>
          <w:sz w:val="24"/>
          <w:szCs w:val="24"/>
        </w:rPr>
      </w:pPr>
    </w:p>
    <w:tbl>
      <w:tblPr>
        <w:tblW w:w="11250" w:type="dxa"/>
        <w:tblInd w:w="-1140" w:type="dxa"/>
        <w:tblCellMar>
          <w:top w:w="15" w:type="dxa"/>
          <w:left w:w="15" w:type="dxa"/>
          <w:bottom w:w="15" w:type="dxa"/>
          <w:right w:w="15" w:type="dxa"/>
        </w:tblCellMar>
        <w:tblLook w:val="04A0" w:firstRow="1" w:lastRow="0" w:firstColumn="1" w:lastColumn="0" w:noHBand="0" w:noVBand="1"/>
      </w:tblPr>
      <w:tblGrid>
        <w:gridCol w:w="2880"/>
        <w:gridCol w:w="2160"/>
        <w:gridCol w:w="3510"/>
        <w:gridCol w:w="2700"/>
      </w:tblGrid>
      <w:tr w:rsidR="00FB5E24" w:rsidRPr="00B718A0" w14:paraId="58EE3236" w14:textId="77777777" w:rsidTr="00E765DB">
        <w:tc>
          <w:tcPr>
            <w:tcW w:w="11250" w:type="dxa"/>
            <w:gridSpan w:val="4"/>
            <w:tcBorders>
              <w:top w:val="single" w:sz="24" w:space="0" w:color="070707"/>
              <w:left w:val="single" w:sz="24" w:space="0" w:color="000000"/>
              <w:bottom w:val="single" w:sz="4" w:space="0" w:color="000000"/>
              <w:right w:val="single" w:sz="24" w:space="0" w:color="000000"/>
            </w:tcBorders>
            <w:shd w:val="clear" w:color="auto" w:fill="7F7F7F"/>
            <w:vAlign w:val="center"/>
            <w:hideMark/>
          </w:tcPr>
          <w:p w14:paraId="2F25D1CB" w14:textId="77777777" w:rsidR="00FB5E24" w:rsidRPr="00B718A0" w:rsidRDefault="00FB5E24" w:rsidP="00E765DB">
            <w:pPr>
              <w:spacing w:before="100" w:beforeAutospacing="1" w:after="100" w:afterAutospacing="1" w:line="240" w:lineRule="auto"/>
              <w:rPr>
                <w:rFonts w:ascii="Times" w:hAnsi="Times" w:cs="Times New Roman"/>
                <w:sz w:val="20"/>
                <w:szCs w:val="20"/>
              </w:rPr>
            </w:pPr>
            <w:r w:rsidRPr="00B718A0">
              <w:rPr>
                <w:rFonts w:ascii="Times" w:hAnsi="Times" w:cs="Times New Roman"/>
                <w:b/>
                <w:bCs/>
                <w:i/>
                <w:iCs/>
                <w:color w:val="FFFFFF"/>
                <w:sz w:val="24"/>
                <w:szCs w:val="24"/>
              </w:rPr>
              <w:t xml:space="preserve">Please do not write in this area </w:t>
            </w:r>
          </w:p>
        </w:tc>
      </w:tr>
      <w:tr w:rsidR="00FB5E24" w:rsidRPr="00B718A0" w14:paraId="537DD784" w14:textId="77777777" w:rsidTr="00E765DB">
        <w:tc>
          <w:tcPr>
            <w:tcW w:w="11250" w:type="dxa"/>
            <w:gridSpan w:val="4"/>
            <w:tcBorders>
              <w:top w:val="single" w:sz="4" w:space="0" w:color="000000"/>
              <w:left w:val="single" w:sz="24" w:space="0" w:color="000000"/>
              <w:bottom w:val="single" w:sz="4" w:space="0" w:color="000000"/>
              <w:right w:val="single" w:sz="24" w:space="0" w:color="000000"/>
            </w:tcBorders>
            <w:vAlign w:val="center"/>
            <w:hideMark/>
          </w:tcPr>
          <w:p w14:paraId="450916D0" w14:textId="1D5B612E" w:rsidR="00FB5E24" w:rsidRPr="00D62538" w:rsidRDefault="00FB5E24" w:rsidP="00E765DB">
            <w:pPr>
              <w:spacing w:after="0" w:line="240" w:lineRule="auto"/>
              <w:contextualSpacing/>
              <w:jc w:val="center"/>
              <w:rPr>
                <w:rFonts w:ascii="Times" w:hAnsi="Times" w:cs="Times New Roman"/>
                <w:b/>
                <w:bCs/>
                <w:iCs/>
                <w:sz w:val="24"/>
                <w:szCs w:val="24"/>
              </w:rPr>
            </w:pPr>
            <w:r w:rsidRPr="00D62538">
              <w:rPr>
                <w:rFonts w:ascii="Times" w:hAnsi="Times" w:cs="Times New Roman"/>
                <w:b/>
                <w:bCs/>
                <w:iCs/>
                <w:sz w:val="24"/>
                <w:szCs w:val="24"/>
              </w:rPr>
              <w:t>General Education Sub Committee (GESC) Response to Assessment Summary for</w:t>
            </w:r>
            <w:r w:rsidR="00207C32">
              <w:rPr>
                <w:rFonts w:ascii="Times" w:hAnsi="Times" w:cs="Times New Roman"/>
                <w:b/>
                <w:bCs/>
                <w:iCs/>
                <w:sz w:val="24"/>
                <w:szCs w:val="24"/>
              </w:rPr>
              <w:t xml:space="preserve"> ____________</w:t>
            </w:r>
          </w:p>
          <w:p w14:paraId="08BCF133" w14:textId="4F9AF99C" w:rsidR="00FB5E24" w:rsidRPr="00D62538" w:rsidRDefault="00FB5E24" w:rsidP="00E765DB">
            <w:pPr>
              <w:spacing w:before="240" w:after="0" w:line="240" w:lineRule="auto"/>
              <w:contextualSpacing/>
              <w:jc w:val="center"/>
              <w:rPr>
                <w:rFonts w:ascii="Times" w:hAnsi="Times" w:cs="Times New Roman"/>
                <w:b/>
                <w:bCs/>
                <w:i/>
                <w:iCs/>
                <w:sz w:val="24"/>
                <w:szCs w:val="24"/>
              </w:rPr>
            </w:pPr>
            <w:r>
              <w:rPr>
                <w:rFonts w:ascii="Times" w:hAnsi="Times" w:cs="Times New Roman"/>
                <w:b/>
                <w:bCs/>
                <w:i/>
                <w:iCs/>
                <w:sz w:val="24"/>
                <w:szCs w:val="24"/>
              </w:rPr>
              <w:t>Scientific Reasoning</w:t>
            </w:r>
          </w:p>
        </w:tc>
      </w:tr>
      <w:tr w:rsidR="00FB5E24" w:rsidRPr="00B718A0" w14:paraId="1CDCA7C6" w14:textId="77777777" w:rsidTr="00E765DB">
        <w:tc>
          <w:tcPr>
            <w:tcW w:w="2880" w:type="dxa"/>
            <w:tcBorders>
              <w:top w:val="single" w:sz="4" w:space="0" w:color="000000"/>
              <w:left w:val="single" w:sz="24" w:space="0" w:color="000000"/>
              <w:bottom w:val="single" w:sz="6" w:space="0" w:color="000000"/>
              <w:right w:val="single" w:sz="6" w:space="0" w:color="000000"/>
            </w:tcBorders>
            <w:shd w:val="clear" w:color="auto" w:fill="D8D8D8"/>
            <w:vAlign w:val="center"/>
            <w:hideMark/>
          </w:tcPr>
          <w:p w14:paraId="1DC1C051" w14:textId="77777777" w:rsidR="00FB5E24" w:rsidRPr="00D62538" w:rsidRDefault="00FB5E24" w:rsidP="00E765DB">
            <w:pPr>
              <w:spacing w:before="100" w:beforeAutospacing="1" w:after="100" w:afterAutospacing="1" w:line="240" w:lineRule="auto"/>
              <w:jc w:val="right"/>
              <w:rPr>
                <w:rFonts w:ascii="Times" w:hAnsi="Times" w:cs="Times New Roman"/>
                <w:b/>
                <w:sz w:val="20"/>
                <w:szCs w:val="20"/>
              </w:rPr>
            </w:pPr>
            <w:r w:rsidRPr="00D62538">
              <w:rPr>
                <w:rFonts w:ascii="Times" w:hAnsi="Times" w:cs="Times New Roman"/>
                <w:b/>
                <w:bCs/>
                <w:iCs/>
                <w:sz w:val="24"/>
                <w:szCs w:val="24"/>
              </w:rPr>
              <w:t>Date Assessment Summary Received by GESC</w:t>
            </w:r>
          </w:p>
        </w:tc>
        <w:tc>
          <w:tcPr>
            <w:tcW w:w="2160" w:type="dxa"/>
            <w:tcBorders>
              <w:top w:val="single" w:sz="4" w:space="0" w:color="000000"/>
              <w:left w:val="single" w:sz="6" w:space="0" w:color="000000"/>
              <w:bottom w:val="single" w:sz="6" w:space="0" w:color="000000"/>
              <w:right w:val="single" w:sz="4" w:space="0" w:color="000000"/>
            </w:tcBorders>
            <w:vAlign w:val="center"/>
            <w:hideMark/>
          </w:tcPr>
          <w:p w14:paraId="2CFBA357" w14:textId="77777777" w:rsidR="00FB5E24" w:rsidRPr="00D62538" w:rsidRDefault="00FB5E24" w:rsidP="00E765DB">
            <w:pPr>
              <w:spacing w:after="0" w:line="240" w:lineRule="auto"/>
              <w:rPr>
                <w:rFonts w:ascii="Times" w:eastAsia="Times New Roman" w:hAnsi="Times" w:cs="Times New Roman"/>
                <w:sz w:val="20"/>
                <w:szCs w:val="20"/>
              </w:rPr>
            </w:pPr>
          </w:p>
        </w:tc>
        <w:tc>
          <w:tcPr>
            <w:tcW w:w="3510" w:type="dxa"/>
            <w:tcBorders>
              <w:top w:val="single" w:sz="4" w:space="0" w:color="000000"/>
              <w:left w:val="single" w:sz="4" w:space="0" w:color="000000"/>
              <w:bottom w:val="single" w:sz="6" w:space="0" w:color="000000"/>
              <w:right w:val="single" w:sz="4" w:space="0" w:color="000000"/>
            </w:tcBorders>
            <w:shd w:val="clear" w:color="auto" w:fill="D8D8D8"/>
            <w:vAlign w:val="center"/>
            <w:hideMark/>
          </w:tcPr>
          <w:p w14:paraId="4CB6181F" w14:textId="77777777" w:rsidR="00FB5E24" w:rsidRPr="00D62538" w:rsidRDefault="00FB5E24" w:rsidP="00E765DB">
            <w:pPr>
              <w:spacing w:before="100" w:beforeAutospacing="1" w:after="100" w:afterAutospacing="1" w:line="240" w:lineRule="auto"/>
              <w:jc w:val="right"/>
              <w:rPr>
                <w:rFonts w:ascii="Times" w:hAnsi="Times" w:cs="Times New Roman"/>
                <w:b/>
                <w:sz w:val="20"/>
                <w:szCs w:val="20"/>
              </w:rPr>
            </w:pPr>
            <w:r w:rsidRPr="00D62538">
              <w:rPr>
                <w:rFonts w:ascii="Times" w:hAnsi="Times" w:cs="Times New Roman"/>
                <w:b/>
                <w:bCs/>
                <w:iCs/>
                <w:sz w:val="24"/>
                <w:szCs w:val="24"/>
              </w:rPr>
              <w:t>GESC Response Date</w:t>
            </w:r>
            <w:r>
              <w:rPr>
                <w:rFonts w:ascii="Times" w:hAnsi="Times" w:cs="Times New Roman"/>
                <w:b/>
                <w:bCs/>
                <w:iCs/>
                <w:sz w:val="24"/>
                <w:szCs w:val="24"/>
              </w:rPr>
              <w:t xml:space="preserve">  </w:t>
            </w:r>
            <w:r w:rsidRPr="00D62538">
              <w:rPr>
                <w:rFonts w:ascii="Times" w:hAnsi="Times" w:cs="Times New Roman"/>
                <w:b/>
                <w:bCs/>
                <w:iCs/>
                <w:sz w:val="24"/>
                <w:szCs w:val="24"/>
              </w:rPr>
              <w:t xml:space="preserve"> </w:t>
            </w:r>
          </w:p>
        </w:tc>
        <w:tc>
          <w:tcPr>
            <w:tcW w:w="2700" w:type="dxa"/>
            <w:tcBorders>
              <w:top w:val="single" w:sz="4" w:space="0" w:color="000000"/>
              <w:left w:val="single" w:sz="4" w:space="0" w:color="000000"/>
              <w:bottom w:val="single" w:sz="6" w:space="0" w:color="000000"/>
              <w:right w:val="single" w:sz="24" w:space="0" w:color="000000"/>
            </w:tcBorders>
            <w:vAlign w:val="center"/>
            <w:hideMark/>
          </w:tcPr>
          <w:p w14:paraId="00C83D19" w14:textId="77777777" w:rsidR="00FB5E24" w:rsidRPr="00D62538" w:rsidRDefault="00FB5E24" w:rsidP="00E765DB">
            <w:pPr>
              <w:spacing w:after="0" w:line="240" w:lineRule="auto"/>
              <w:rPr>
                <w:rFonts w:ascii="Times" w:eastAsia="Times New Roman" w:hAnsi="Times" w:cs="Times New Roman"/>
                <w:sz w:val="20"/>
                <w:szCs w:val="20"/>
              </w:rPr>
            </w:pPr>
          </w:p>
        </w:tc>
      </w:tr>
      <w:tr w:rsidR="00FB5E24" w:rsidRPr="00B718A0" w14:paraId="3E483810" w14:textId="77777777" w:rsidTr="00E765DB">
        <w:tc>
          <w:tcPr>
            <w:tcW w:w="2880" w:type="dxa"/>
            <w:tcBorders>
              <w:top w:val="single" w:sz="6" w:space="0" w:color="000000"/>
              <w:left w:val="single" w:sz="24" w:space="0" w:color="000000"/>
              <w:bottom w:val="single" w:sz="24" w:space="0" w:color="000000"/>
              <w:right w:val="single" w:sz="4" w:space="0" w:color="000000"/>
            </w:tcBorders>
            <w:shd w:val="clear" w:color="auto" w:fill="D8D8D8"/>
            <w:vAlign w:val="center"/>
            <w:hideMark/>
          </w:tcPr>
          <w:p w14:paraId="581D198A" w14:textId="77777777" w:rsidR="00FB5E24" w:rsidRPr="00D62538" w:rsidRDefault="00FB5E24" w:rsidP="00E765DB">
            <w:pPr>
              <w:spacing w:before="100" w:beforeAutospacing="1" w:after="100" w:afterAutospacing="1" w:line="240" w:lineRule="auto"/>
              <w:jc w:val="right"/>
              <w:rPr>
                <w:rFonts w:ascii="Times" w:hAnsi="Times" w:cs="Times New Roman"/>
                <w:b/>
                <w:sz w:val="20"/>
                <w:szCs w:val="20"/>
              </w:rPr>
            </w:pPr>
            <w:r w:rsidRPr="00D62538">
              <w:rPr>
                <w:rFonts w:ascii="Times" w:hAnsi="Times" w:cs="Times New Roman"/>
                <w:b/>
                <w:bCs/>
                <w:iCs/>
                <w:sz w:val="24"/>
                <w:szCs w:val="24"/>
              </w:rPr>
              <w:t>GESC Response</w:t>
            </w:r>
            <w:r>
              <w:rPr>
                <w:rFonts w:ascii="Times" w:hAnsi="Times" w:cs="Times New Roman"/>
                <w:b/>
                <w:sz w:val="20"/>
                <w:szCs w:val="20"/>
              </w:rPr>
              <w:t xml:space="preserve">  </w:t>
            </w:r>
            <w:r w:rsidRPr="00D62538">
              <w:rPr>
                <w:rFonts w:ascii="Times" w:hAnsi="Times" w:cs="Times New Roman"/>
                <w:b/>
                <w:sz w:val="20"/>
                <w:szCs w:val="20"/>
              </w:rPr>
              <w:t xml:space="preserve"> </w:t>
            </w:r>
          </w:p>
        </w:tc>
        <w:tc>
          <w:tcPr>
            <w:tcW w:w="2160" w:type="dxa"/>
            <w:tcBorders>
              <w:top w:val="single" w:sz="6" w:space="0" w:color="000000"/>
              <w:left w:val="single" w:sz="4" w:space="0" w:color="000000"/>
              <w:bottom w:val="single" w:sz="24" w:space="0" w:color="000000"/>
              <w:right w:val="single" w:sz="4" w:space="0" w:color="000000"/>
            </w:tcBorders>
            <w:hideMark/>
          </w:tcPr>
          <w:p w14:paraId="6F69BAD4" w14:textId="77777777" w:rsidR="00FB5E24" w:rsidRPr="00D62538" w:rsidRDefault="00FB5E24" w:rsidP="00E765DB">
            <w:pPr>
              <w:spacing w:before="100" w:beforeAutospacing="1" w:after="100" w:afterAutospacing="1" w:line="240" w:lineRule="auto"/>
              <w:jc w:val="center"/>
              <w:rPr>
                <w:rFonts w:ascii="Times" w:hAnsi="Times" w:cs="Times New Roman"/>
                <w:sz w:val="20"/>
                <w:szCs w:val="20"/>
              </w:rPr>
            </w:pPr>
            <w:r w:rsidRPr="00D62538">
              <w:rPr>
                <w:rFonts w:ascii="Times" w:hAnsi="Times" w:cs="Times New Roman"/>
                <w:bCs/>
                <w:iCs/>
                <w:sz w:val="24"/>
                <w:szCs w:val="24"/>
              </w:rPr>
              <w:t>Certified until</w:t>
            </w:r>
          </w:p>
        </w:tc>
        <w:tc>
          <w:tcPr>
            <w:tcW w:w="3510" w:type="dxa"/>
            <w:tcBorders>
              <w:top w:val="single" w:sz="6" w:space="0" w:color="000000"/>
              <w:left w:val="single" w:sz="4" w:space="0" w:color="000000"/>
              <w:bottom w:val="single" w:sz="24" w:space="0" w:color="000000"/>
              <w:right w:val="single" w:sz="4" w:space="0" w:color="000000"/>
            </w:tcBorders>
            <w:hideMark/>
          </w:tcPr>
          <w:p w14:paraId="46314A8E" w14:textId="77777777" w:rsidR="00FB5E24" w:rsidRPr="00D62538" w:rsidRDefault="00FB5E24" w:rsidP="00E765DB">
            <w:pPr>
              <w:spacing w:before="100" w:beforeAutospacing="1" w:after="100" w:afterAutospacing="1" w:line="240" w:lineRule="auto"/>
              <w:jc w:val="center"/>
              <w:rPr>
                <w:rFonts w:ascii="Times" w:hAnsi="Times" w:cs="Times New Roman"/>
                <w:sz w:val="20"/>
                <w:szCs w:val="20"/>
              </w:rPr>
            </w:pPr>
            <w:r w:rsidRPr="00D62538">
              <w:rPr>
                <w:rFonts w:ascii="Times" w:hAnsi="Times" w:cs="Times New Roman"/>
                <w:bCs/>
                <w:iCs/>
                <w:sz w:val="24"/>
                <w:szCs w:val="24"/>
              </w:rPr>
              <w:t>Modifications &amp; Repeat assessment recommended</w:t>
            </w:r>
          </w:p>
        </w:tc>
        <w:tc>
          <w:tcPr>
            <w:tcW w:w="2700" w:type="dxa"/>
            <w:tcBorders>
              <w:top w:val="single" w:sz="6" w:space="0" w:color="000000"/>
              <w:left w:val="single" w:sz="4" w:space="0" w:color="000000"/>
              <w:bottom w:val="single" w:sz="24" w:space="0" w:color="000000"/>
              <w:right w:val="single" w:sz="24" w:space="0" w:color="000000"/>
            </w:tcBorders>
            <w:hideMark/>
          </w:tcPr>
          <w:p w14:paraId="6C060705" w14:textId="77777777" w:rsidR="00FB5E24" w:rsidRPr="00D62538" w:rsidRDefault="00FB5E24" w:rsidP="00E765DB">
            <w:pPr>
              <w:spacing w:before="100" w:beforeAutospacing="1" w:after="100" w:afterAutospacing="1" w:line="240" w:lineRule="auto"/>
              <w:jc w:val="center"/>
              <w:rPr>
                <w:rFonts w:ascii="Times" w:hAnsi="Times" w:cs="Times New Roman"/>
                <w:sz w:val="20"/>
                <w:szCs w:val="20"/>
              </w:rPr>
            </w:pPr>
            <w:r w:rsidRPr="00D62538">
              <w:rPr>
                <w:rFonts w:ascii="Times" w:hAnsi="Times" w:cs="Times New Roman"/>
                <w:bCs/>
                <w:iCs/>
                <w:sz w:val="24"/>
                <w:szCs w:val="24"/>
              </w:rPr>
              <w:t>Gen Ed Attribute changed</w:t>
            </w:r>
          </w:p>
        </w:tc>
      </w:tr>
    </w:tbl>
    <w:p w14:paraId="056E5CB3" w14:textId="08E17039" w:rsidR="00750240" w:rsidRPr="00CF4765" w:rsidRDefault="000C3C13" w:rsidP="00954278">
      <w:pPr>
        <w:jc w:val="center"/>
        <w:rPr>
          <w:rFonts w:ascii="Times" w:hAnsi="Times"/>
          <w:i/>
          <w:sz w:val="26"/>
          <w:szCs w:val="26"/>
          <w:u w:val="single"/>
        </w:rPr>
      </w:pPr>
      <w:r>
        <w:rPr>
          <w:rFonts w:ascii="Times" w:hAnsi="Times"/>
          <w:b/>
          <w:i/>
          <w:sz w:val="24"/>
          <w:szCs w:val="24"/>
        </w:rPr>
        <w:br w:type="page"/>
      </w:r>
      <w:r w:rsidR="00750240" w:rsidRPr="00110EF4">
        <w:rPr>
          <w:rFonts w:ascii="Times" w:hAnsi="Times"/>
          <w:b/>
          <w:i/>
          <w:sz w:val="28"/>
          <w:szCs w:val="28"/>
        </w:rPr>
        <w:lastRenderedPageBreak/>
        <w:t>Designated Attribute Area:</w:t>
      </w:r>
      <w:r w:rsidR="00750240" w:rsidRPr="00110EF4">
        <w:rPr>
          <w:rFonts w:ascii="Times" w:hAnsi="Times"/>
          <w:sz w:val="28"/>
          <w:szCs w:val="28"/>
        </w:rPr>
        <w:t xml:space="preserve"> </w:t>
      </w:r>
      <w:r w:rsidR="00FB5E24" w:rsidRPr="00CF4765">
        <w:rPr>
          <w:rFonts w:ascii="Times" w:hAnsi="Times"/>
          <w:i/>
          <w:sz w:val="26"/>
          <w:szCs w:val="26"/>
          <w:u w:val="single"/>
        </w:rPr>
        <w:t>Social Phenomena &amp; Understanding I</w:t>
      </w:r>
      <w:r w:rsidR="00750240" w:rsidRPr="00CF4765">
        <w:rPr>
          <w:rFonts w:ascii="Times" w:hAnsi="Times"/>
          <w:i/>
          <w:sz w:val="26"/>
          <w:szCs w:val="26"/>
          <w:u w:val="single"/>
        </w:rPr>
        <w:t xml:space="preserve"> or </w:t>
      </w:r>
      <w:r w:rsidR="00FB5E24" w:rsidRPr="00CF4765">
        <w:rPr>
          <w:rFonts w:ascii="Times" w:hAnsi="Times"/>
          <w:i/>
          <w:sz w:val="26"/>
          <w:szCs w:val="26"/>
          <w:u w:val="single"/>
        </w:rPr>
        <w:t>II</w:t>
      </w:r>
    </w:p>
    <w:p w14:paraId="318FCE2B" w14:textId="18495E75" w:rsidR="00FB5E24" w:rsidRPr="007A6CAA" w:rsidRDefault="00FB5E24" w:rsidP="00CF4765">
      <w:pPr>
        <w:spacing w:line="276" w:lineRule="auto"/>
        <w:ind w:hanging="270"/>
        <w:contextualSpacing/>
        <w:rPr>
          <w:rFonts w:ascii="Times" w:hAnsi="Times"/>
          <w:i/>
        </w:rPr>
      </w:pPr>
      <w:r w:rsidRPr="007A6CAA">
        <w:rPr>
          <w:rFonts w:ascii="Times" w:hAnsi="Times"/>
          <w:i/>
        </w:rPr>
        <w:t>Social Phenomena I “Within the fields of anthropology, psychology or sociology”</w:t>
      </w:r>
      <w:r w:rsidR="00517C6D" w:rsidRPr="007A6CAA">
        <w:rPr>
          <w:rFonts w:ascii="Times" w:hAnsi="Times"/>
          <w:i/>
        </w:rPr>
        <w:t xml:space="preserve"> [SOCX]</w:t>
      </w:r>
    </w:p>
    <w:p w14:paraId="3C7502F3" w14:textId="7C8E23BC" w:rsidR="00FB5E24" w:rsidRPr="007A6CAA" w:rsidRDefault="00FB5E24" w:rsidP="00CF4765">
      <w:pPr>
        <w:spacing w:line="276" w:lineRule="auto"/>
        <w:ind w:hanging="270"/>
        <w:contextualSpacing/>
        <w:rPr>
          <w:rFonts w:ascii="Times" w:hAnsi="Times"/>
        </w:rPr>
      </w:pPr>
      <w:r w:rsidRPr="007A6CAA">
        <w:rPr>
          <w:rFonts w:ascii="Times" w:hAnsi="Times"/>
          <w:i/>
        </w:rPr>
        <w:t>Social Phenomena II “Not within the fields of anthropology, psychology or sociology”</w:t>
      </w:r>
      <w:r w:rsidR="00517C6D" w:rsidRPr="007A6CAA">
        <w:rPr>
          <w:rFonts w:ascii="Times" w:hAnsi="Times"/>
          <w:i/>
        </w:rPr>
        <w:t>[SOPX]</w:t>
      </w:r>
    </w:p>
    <w:p w14:paraId="75E70349" w14:textId="093768C4" w:rsidR="00750240" w:rsidRPr="007A6CAA" w:rsidRDefault="00750240" w:rsidP="00351E60">
      <w:pPr>
        <w:pStyle w:val="Default"/>
        <w:ind w:left="-360" w:right="-540"/>
        <w:rPr>
          <w:rFonts w:ascii="Times" w:hAnsi="Times"/>
          <w:sz w:val="22"/>
          <w:szCs w:val="22"/>
        </w:rPr>
      </w:pPr>
      <w:r w:rsidRPr="007A6CAA">
        <w:rPr>
          <w:rFonts w:ascii="Times" w:hAnsi="Times"/>
          <w:b/>
          <w:i/>
          <w:sz w:val="22"/>
          <w:szCs w:val="22"/>
        </w:rPr>
        <w:t>Goal:</w:t>
      </w:r>
      <w:r w:rsidRPr="007A6CAA">
        <w:rPr>
          <w:rFonts w:ascii="Times" w:hAnsi="Times"/>
          <w:sz w:val="22"/>
          <w:szCs w:val="22"/>
        </w:rPr>
        <w:t xml:space="preserve"> Students will develop an increased understanding of the influences that shape a </w:t>
      </w:r>
      <w:r w:rsidR="002C5881" w:rsidRPr="007A6CAA">
        <w:rPr>
          <w:rFonts w:ascii="Times" w:hAnsi="Times"/>
          <w:sz w:val="22"/>
          <w:szCs w:val="22"/>
        </w:rPr>
        <w:t>person’s, or group’s attitudes,</w:t>
      </w:r>
      <w:r w:rsidR="00351E60" w:rsidRPr="007A6CAA">
        <w:rPr>
          <w:rFonts w:ascii="Times" w:hAnsi="Times"/>
          <w:sz w:val="22"/>
          <w:szCs w:val="22"/>
        </w:rPr>
        <w:t xml:space="preserve"> </w:t>
      </w:r>
      <w:r w:rsidRPr="007A6CAA">
        <w:rPr>
          <w:rFonts w:ascii="Times" w:hAnsi="Times"/>
          <w:sz w:val="22"/>
          <w:szCs w:val="22"/>
        </w:rPr>
        <w:t>beliefs, emotions, symbols, and actions, and how these systems of influence are crea</w:t>
      </w:r>
      <w:r w:rsidR="00351E60" w:rsidRPr="007A6CAA">
        <w:rPr>
          <w:rFonts w:ascii="Times" w:hAnsi="Times"/>
          <w:sz w:val="22"/>
          <w:szCs w:val="22"/>
        </w:rPr>
        <w:t xml:space="preserve">ted, maintained, and altered by </w:t>
      </w:r>
      <w:r w:rsidRPr="007A6CAA">
        <w:rPr>
          <w:rFonts w:ascii="Times" w:hAnsi="Times"/>
          <w:sz w:val="22"/>
          <w:szCs w:val="22"/>
        </w:rPr>
        <w:t xml:space="preserve">individual, familial, group, </w:t>
      </w:r>
      <w:r w:rsidR="00954278" w:rsidRPr="007A6CAA">
        <w:rPr>
          <w:rFonts w:ascii="Times" w:hAnsi="Times"/>
          <w:sz w:val="22"/>
          <w:szCs w:val="22"/>
        </w:rPr>
        <w:t>situational or cultural means.</w:t>
      </w:r>
    </w:p>
    <w:p w14:paraId="3A75F391" w14:textId="51277ABB" w:rsidR="00750240" w:rsidRPr="002C5881" w:rsidRDefault="002C5881" w:rsidP="00351E60">
      <w:pPr>
        <w:spacing w:before="120" w:after="120" w:line="240" w:lineRule="auto"/>
        <w:ind w:left="-360" w:right="-540"/>
        <w:rPr>
          <w:rFonts w:ascii="Times" w:hAnsi="Times"/>
          <w:i/>
        </w:rPr>
      </w:pPr>
      <w:r>
        <w:rPr>
          <w:rFonts w:ascii="Times" w:hAnsi="Times"/>
          <w:b/>
          <w:i/>
        </w:rPr>
        <w:t>[</w:t>
      </w:r>
      <w:r w:rsidR="00750240" w:rsidRPr="002C5881">
        <w:rPr>
          <w:rFonts w:ascii="Times" w:hAnsi="Times"/>
          <w:b/>
          <w:i/>
        </w:rPr>
        <w:t>Instructions:</w:t>
      </w:r>
      <w:r w:rsidR="00750240" w:rsidRPr="00B718A0">
        <w:rPr>
          <w:rFonts w:ascii="Times" w:hAnsi="Times"/>
          <w:b/>
        </w:rPr>
        <w:t xml:space="preserve"> </w:t>
      </w:r>
      <w:r w:rsidR="00750240" w:rsidRPr="00B718A0">
        <w:rPr>
          <w:rFonts w:ascii="Times" w:hAnsi="Times"/>
          <w:i/>
        </w:rPr>
        <w:t>Please match the Learning Outcomes in the left hand column to those of th</w:t>
      </w:r>
      <w:r>
        <w:rPr>
          <w:rFonts w:ascii="Times" w:hAnsi="Times"/>
          <w:i/>
        </w:rPr>
        <w:t xml:space="preserve">e course you are submitting for </w:t>
      </w:r>
      <w:r w:rsidR="00750240" w:rsidRPr="00B718A0">
        <w:rPr>
          <w:rFonts w:ascii="Times" w:hAnsi="Times"/>
          <w:i/>
        </w:rPr>
        <w:t>Gen Ed approval. List the corresponding course outcomes in the right h</w:t>
      </w:r>
      <w:r w:rsidR="00954278">
        <w:rPr>
          <w:rFonts w:ascii="Times" w:hAnsi="Times"/>
          <w:i/>
        </w:rPr>
        <w:t>and column to indicate a match.</w:t>
      </w:r>
      <w:r>
        <w:rPr>
          <w:rFonts w:ascii="Times" w:hAnsi="Times"/>
          <w:i/>
        </w:rPr>
        <w:t>]</w:t>
      </w:r>
    </w:p>
    <w:tbl>
      <w:tblPr>
        <w:tblStyle w:val="TableGrid"/>
        <w:tblW w:w="11700" w:type="dxa"/>
        <w:tblInd w:w="-1062" w:type="dxa"/>
        <w:tblLook w:val="04A0" w:firstRow="1" w:lastRow="0" w:firstColumn="1" w:lastColumn="0" w:noHBand="0" w:noVBand="1"/>
      </w:tblPr>
      <w:tblGrid>
        <w:gridCol w:w="4657"/>
        <w:gridCol w:w="7043"/>
      </w:tblGrid>
      <w:tr w:rsidR="00750240" w:rsidRPr="00B718A0" w14:paraId="13025DE2" w14:textId="77777777" w:rsidTr="00154CDC">
        <w:tc>
          <w:tcPr>
            <w:tcW w:w="4657" w:type="dxa"/>
            <w:shd w:val="clear" w:color="auto" w:fill="BFBFBF" w:themeFill="background1" w:themeFillShade="BF"/>
            <w:vAlign w:val="center"/>
          </w:tcPr>
          <w:p w14:paraId="5A0DD8D1" w14:textId="77777777" w:rsidR="00750240" w:rsidRPr="00B718A0" w:rsidRDefault="00750240" w:rsidP="00750240">
            <w:pPr>
              <w:jc w:val="center"/>
              <w:rPr>
                <w:rFonts w:ascii="Times" w:hAnsi="Times"/>
                <w:b/>
                <w:sz w:val="24"/>
                <w:szCs w:val="24"/>
              </w:rPr>
            </w:pPr>
            <w:r w:rsidRPr="00B718A0">
              <w:rPr>
                <w:rFonts w:ascii="Times" w:hAnsi="Times"/>
                <w:b/>
                <w:sz w:val="24"/>
                <w:szCs w:val="24"/>
              </w:rPr>
              <w:t>Attribute Outcomes</w:t>
            </w:r>
          </w:p>
          <w:p w14:paraId="6043AD47" w14:textId="77777777" w:rsidR="00750240" w:rsidRPr="00B718A0" w:rsidRDefault="00750240" w:rsidP="00750240">
            <w:pPr>
              <w:jc w:val="center"/>
              <w:rPr>
                <w:rFonts w:ascii="Times" w:hAnsi="Times"/>
                <w:b/>
                <w:sz w:val="24"/>
                <w:szCs w:val="24"/>
              </w:rPr>
            </w:pPr>
            <w:r w:rsidRPr="00B718A0">
              <w:rPr>
                <w:rFonts w:ascii="Times" w:hAnsi="Times"/>
                <w:sz w:val="24"/>
                <w:szCs w:val="24"/>
              </w:rPr>
              <w:t>(</w:t>
            </w:r>
            <w:r w:rsidRPr="00B718A0">
              <w:rPr>
                <w:rFonts w:ascii="Times" w:hAnsi="Times"/>
                <w:sz w:val="20"/>
                <w:szCs w:val="20"/>
              </w:rPr>
              <w:t>Number According to Attribute Outcomes</w:t>
            </w:r>
            <w:r w:rsidRPr="00B718A0">
              <w:rPr>
                <w:rFonts w:ascii="Times" w:hAnsi="Times"/>
                <w:sz w:val="24"/>
                <w:szCs w:val="24"/>
              </w:rPr>
              <w:t>)</w:t>
            </w:r>
          </w:p>
        </w:tc>
        <w:tc>
          <w:tcPr>
            <w:tcW w:w="7043" w:type="dxa"/>
            <w:shd w:val="clear" w:color="auto" w:fill="BFBFBF" w:themeFill="background1" w:themeFillShade="BF"/>
            <w:vAlign w:val="center"/>
          </w:tcPr>
          <w:p w14:paraId="1F5B7774" w14:textId="77777777" w:rsidR="00750240" w:rsidRPr="00B718A0" w:rsidRDefault="00750240" w:rsidP="00750240">
            <w:pPr>
              <w:jc w:val="center"/>
              <w:rPr>
                <w:rFonts w:ascii="Times" w:hAnsi="Times"/>
                <w:b/>
                <w:sz w:val="24"/>
                <w:szCs w:val="24"/>
              </w:rPr>
            </w:pPr>
            <w:r w:rsidRPr="00B718A0">
              <w:rPr>
                <w:rFonts w:ascii="Times" w:hAnsi="Times"/>
                <w:b/>
                <w:sz w:val="24"/>
                <w:szCs w:val="24"/>
              </w:rPr>
              <w:t>Corresponding Course Specific Learning Outcome</w:t>
            </w:r>
          </w:p>
        </w:tc>
      </w:tr>
      <w:tr w:rsidR="00750240" w:rsidRPr="00B718A0" w14:paraId="2631B294" w14:textId="77777777" w:rsidTr="00154CDC">
        <w:trPr>
          <w:trHeight w:val="827"/>
        </w:trPr>
        <w:tc>
          <w:tcPr>
            <w:tcW w:w="4657" w:type="dxa"/>
          </w:tcPr>
          <w:p w14:paraId="5CD8582E" w14:textId="1BB59A85" w:rsidR="00750240" w:rsidRPr="006F3761" w:rsidRDefault="006F3761" w:rsidP="006F3761">
            <w:pPr>
              <w:spacing w:before="120" w:after="100" w:afterAutospacing="1"/>
              <w:rPr>
                <w:rFonts w:ascii="Times" w:hAnsi="Times"/>
                <w:sz w:val="20"/>
                <w:szCs w:val="20"/>
              </w:rPr>
            </w:pPr>
            <w:r>
              <w:rPr>
                <w:rFonts w:ascii="Times" w:hAnsi="Times"/>
                <w:sz w:val="20"/>
                <w:szCs w:val="20"/>
              </w:rPr>
              <w:t xml:space="preserve">1.   </w:t>
            </w:r>
            <w:r w:rsidR="00750240" w:rsidRPr="006F3761">
              <w:rPr>
                <w:rFonts w:ascii="Times" w:hAnsi="Times"/>
                <w:sz w:val="20"/>
                <w:szCs w:val="20"/>
              </w:rPr>
              <w:t>Explain social, organizational, political, economic, historical, or cultural elements that influence and are in</w:t>
            </w:r>
            <w:r w:rsidR="00517C6D" w:rsidRPr="006F3761">
              <w:rPr>
                <w:rFonts w:ascii="Times" w:hAnsi="Times"/>
                <w:sz w:val="20"/>
                <w:szCs w:val="20"/>
              </w:rPr>
              <w:t>fluenced by individuals and grou</w:t>
            </w:r>
            <w:r w:rsidR="00750240" w:rsidRPr="006F3761">
              <w:rPr>
                <w:rFonts w:ascii="Times" w:hAnsi="Times"/>
                <w:sz w:val="20"/>
                <w:szCs w:val="20"/>
              </w:rPr>
              <w:t>ps.</w:t>
            </w:r>
          </w:p>
        </w:tc>
        <w:tc>
          <w:tcPr>
            <w:tcW w:w="7043" w:type="dxa"/>
          </w:tcPr>
          <w:p w14:paraId="72BBB593" w14:textId="77777777" w:rsidR="00750240" w:rsidRPr="00B718A0" w:rsidRDefault="00750240" w:rsidP="00750240">
            <w:pPr>
              <w:ind w:left="342" w:hanging="342"/>
              <w:contextualSpacing/>
              <w:rPr>
                <w:rFonts w:ascii="Times" w:hAnsi="Times"/>
                <w:sz w:val="24"/>
                <w:szCs w:val="24"/>
              </w:rPr>
            </w:pPr>
          </w:p>
        </w:tc>
      </w:tr>
      <w:tr w:rsidR="00750240" w:rsidRPr="00B718A0" w14:paraId="3A428CE8" w14:textId="77777777" w:rsidTr="00154CDC">
        <w:tc>
          <w:tcPr>
            <w:tcW w:w="4657" w:type="dxa"/>
          </w:tcPr>
          <w:p w14:paraId="5B9C9A13" w14:textId="77777777" w:rsidR="00750240" w:rsidRPr="006F3761" w:rsidRDefault="00750240" w:rsidP="006F3761">
            <w:pPr>
              <w:tabs>
                <w:tab w:val="left" w:pos="360"/>
              </w:tabs>
              <w:spacing w:before="120" w:after="100" w:afterAutospacing="1"/>
              <w:rPr>
                <w:rFonts w:ascii="Times" w:hAnsi="Times"/>
                <w:sz w:val="20"/>
                <w:szCs w:val="20"/>
              </w:rPr>
            </w:pPr>
            <w:r w:rsidRPr="006F3761">
              <w:rPr>
                <w:rFonts w:ascii="Times" w:hAnsi="Times"/>
                <w:sz w:val="20"/>
                <w:szCs w:val="20"/>
              </w:rPr>
              <w:t>2.    Summarize different theories and research methods used to investigate social phenomena.</w:t>
            </w:r>
          </w:p>
        </w:tc>
        <w:tc>
          <w:tcPr>
            <w:tcW w:w="7043" w:type="dxa"/>
          </w:tcPr>
          <w:p w14:paraId="21CFC197" w14:textId="77777777" w:rsidR="00750240" w:rsidRPr="00B718A0" w:rsidRDefault="00750240" w:rsidP="00750240">
            <w:pPr>
              <w:ind w:left="319" w:hanging="319"/>
              <w:rPr>
                <w:rFonts w:ascii="Times" w:hAnsi="Times"/>
                <w:sz w:val="24"/>
                <w:szCs w:val="24"/>
              </w:rPr>
            </w:pPr>
          </w:p>
        </w:tc>
      </w:tr>
      <w:tr w:rsidR="00750240" w:rsidRPr="00B718A0" w14:paraId="04C624E2" w14:textId="77777777" w:rsidTr="00154CDC">
        <w:tc>
          <w:tcPr>
            <w:tcW w:w="4657" w:type="dxa"/>
          </w:tcPr>
          <w:p w14:paraId="26246BF6" w14:textId="7D2C8EF7" w:rsidR="00750240" w:rsidRPr="006F3761" w:rsidRDefault="00750240" w:rsidP="006F3761">
            <w:pPr>
              <w:spacing w:before="120" w:after="100" w:afterAutospacing="1"/>
              <w:rPr>
                <w:rFonts w:ascii="Times" w:hAnsi="Times"/>
                <w:sz w:val="20"/>
                <w:szCs w:val="20"/>
              </w:rPr>
            </w:pPr>
            <w:r w:rsidRPr="006F3761">
              <w:rPr>
                <w:rFonts w:ascii="Times" w:hAnsi="Times"/>
                <w:sz w:val="20"/>
                <w:szCs w:val="20"/>
              </w:rPr>
              <w:t xml:space="preserve">3. </w:t>
            </w:r>
            <w:r w:rsidR="00B00B25" w:rsidRPr="006F3761">
              <w:rPr>
                <w:rFonts w:ascii="Times" w:hAnsi="Times"/>
                <w:sz w:val="20"/>
                <w:szCs w:val="20"/>
              </w:rPr>
              <w:t xml:space="preserve">  </w:t>
            </w:r>
            <w:r w:rsidRPr="006F3761">
              <w:rPr>
                <w:rFonts w:ascii="Times" w:hAnsi="Times"/>
                <w:sz w:val="20"/>
                <w:szCs w:val="20"/>
              </w:rPr>
              <w:t>Explain ethical issues pertaining to social contexts and phenomena.</w:t>
            </w:r>
          </w:p>
        </w:tc>
        <w:tc>
          <w:tcPr>
            <w:tcW w:w="7043" w:type="dxa"/>
          </w:tcPr>
          <w:p w14:paraId="5E4E8160" w14:textId="77777777" w:rsidR="00750240" w:rsidRPr="00B718A0" w:rsidRDefault="00750240" w:rsidP="00750240">
            <w:pPr>
              <w:ind w:left="319" w:hanging="319"/>
              <w:rPr>
                <w:rFonts w:ascii="Times" w:hAnsi="Times"/>
                <w:sz w:val="24"/>
                <w:szCs w:val="24"/>
              </w:rPr>
            </w:pPr>
          </w:p>
        </w:tc>
      </w:tr>
      <w:tr w:rsidR="00750240" w:rsidRPr="00B718A0" w14:paraId="63626262" w14:textId="77777777" w:rsidTr="00154CDC">
        <w:tc>
          <w:tcPr>
            <w:tcW w:w="4657" w:type="dxa"/>
          </w:tcPr>
          <w:p w14:paraId="40819FE2" w14:textId="317586D4" w:rsidR="00750240" w:rsidRPr="006F3761" w:rsidRDefault="00750240" w:rsidP="006F3761">
            <w:pPr>
              <w:spacing w:before="120" w:after="100" w:afterAutospacing="1"/>
              <w:rPr>
                <w:rFonts w:ascii="Times" w:hAnsi="Times"/>
                <w:sz w:val="20"/>
                <w:szCs w:val="20"/>
              </w:rPr>
            </w:pPr>
            <w:r w:rsidRPr="006F3761">
              <w:rPr>
                <w:rFonts w:ascii="Times" w:hAnsi="Times"/>
                <w:sz w:val="20"/>
                <w:szCs w:val="20"/>
              </w:rPr>
              <w:t xml:space="preserve">4. </w:t>
            </w:r>
            <w:r w:rsidR="00B00B25" w:rsidRPr="006F3761">
              <w:rPr>
                <w:rFonts w:ascii="Times" w:hAnsi="Times"/>
                <w:sz w:val="20"/>
                <w:szCs w:val="20"/>
              </w:rPr>
              <w:t xml:space="preserve">  </w:t>
            </w:r>
            <w:r w:rsidRPr="006F3761">
              <w:rPr>
                <w:rFonts w:ascii="Times" w:hAnsi="Times"/>
                <w:sz w:val="20"/>
                <w:szCs w:val="20"/>
              </w:rPr>
              <w:t>Explain issues of diversity within and across cultures.</w:t>
            </w:r>
          </w:p>
        </w:tc>
        <w:tc>
          <w:tcPr>
            <w:tcW w:w="7043" w:type="dxa"/>
          </w:tcPr>
          <w:p w14:paraId="47DF7A44" w14:textId="77777777" w:rsidR="00750240" w:rsidRPr="00B718A0" w:rsidRDefault="00750240" w:rsidP="00750240">
            <w:pPr>
              <w:ind w:left="319" w:hanging="319"/>
              <w:rPr>
                <w:rFonts w:ascii="Times" w:hAnsi="Times"/>
                <w:sz w:val="24"/>
                <w:szCs w:val="24"/>
              </w:rPr>
            </w:pPr>
          </w:p>
        </w:tc>
      </w:tr>
      <w:tr w:rsidR="00750240" w:rsidRPr="00B718A0" w14:paraId="6B371221" w14:textId="77777777" w:rsidTr="00154CDC">
        <w:tc>
          <w:tcPr>
            <w:tcW w:w="4657" w:type="dxa"/>
          </w:tcPr>
          <w:p w14:paraId="50654814" w14:textId="77777777" w:rsidR="00750240" w:rsidRPr="006F3761" w:rsidRDefault="00750240" w:rsidP="006F3761">
            <w:pPr>
              <w:spacing w:before="120" w:after="100" w:afterAutospacing="1"/>
              <w:rPr>
                <w:rFonts w:ascii="Times" w:hAnsi="Times"/>
                <w:sz w:val="20"/>
                <w:szCs w:val="20"/>
              </w:rPr>
            </w:pPr>
            <w:r w:rsidRPr="006F3761">
              <w:rPr>
                <w:rFonts w:ascii="Times" w:hAnsi="Times"/>
                <w:sz w:val="20"/>
                <w:szCs w:val="20"/>
              </w:rPr>
              <w:t>5. Apply concepts or theories of social phenomena to real world situations. (e.g., service learning, group work, clubs, organizations, civic engagement, conflict resolution, and internships).</w:t>
            </w:r>
          </w:p>
        </w:tc>
        <w:tc>
          <w:tcPr>
            <w:tcW w:w="7043" w:type="dxa"/>
          </w:tcPr>
          <w:p w14:paraId="588B187B" w14:textId="77777777" w:rsidR="00750240" w:rsidRPr="00B718A0" w:rsidRDefault="00750240" w:rsidP="00750240">
            <w:pPr>
              <w:ind w:left="319" w:hanging="319"/>
              <w:rPr>
                <w:rFonts w:ascii="Times" w:hAnsi="Times"/>
                <w:sz w:val="24"/>
                <w:szCs w:val="24"/>
              </w:rPr>
            </w:pPr>
          </w:p>
        </w:tc>
      </w:tr>
      <w:tr w:rsidR="00750240" w:rsidRPr="00B718A0" w14:paraId="5C041877" w14:textId="77777777" w:rsidTr="00750240">
        <w:tc>
          <w:tcPr>
            <w:tcW w:w="11700" w:type="dxa"/>
            <w:gridSpan w:val="2"/>
          </w:tcPr>
          <w:p w14:paraId="3ABF67F6" w14:textId="77777777" w:rsidR="00750240" w:rsidRPr="00B718A0" w:rsidRDefault="00750240" w:rsidP="00750240">
            <w:pPr>
              <w:pStyle w:val="NormalWeb"/>
              <w:shd w:val="clear" w:color="auto" w:fill="EFEFEF"/>
              <w:jc w:val="center"/>
            </w:pPr>
            <w:r w:rsidRPr="00B718A0">
              <w:rPr>
                <w:b/>
                <w:bCs/>
                <w:sz w:val="24"/>
                <w:szCs w:val="24"/>
              </w:rPr>
              <w:t>How will each outcome be assessed? Please indicate Assignment/Artifact</w:t>
            </w:r>
          </w:p>
        </w:tc>
      </w:tr>
      <w:tr w:rsidR="00750240" w:rsidRPr="00B718A0" w14:paraId="64EA30FF" w14:textId="77777777" w:rsidTr="00154CDC">
        <w:trPr>
          <w:trHeight w:val="28"/>
        </w:trPr>
        <w:tc>
          <w:tcPr>
            <w:tcW w:w="4657" w:type="dxa"/>
          </w:tcPr>
          <w:p w14:paraId="242B6DBD" w14:textId="77777777" w:rsidR="00750240" w:rsidRPr="00B718A0" w:rsidRDefault="00750240" w:rsidP="00750240">
            <w:pPr>
              <w:tabs>
                <w:tab w:val="left" w:pos="1710"/>
                <w:tab w:val="left" w:pos="1800"/>
              </w:tabs>
              <w:contextualSpacing/>
              <w:rPr>
                <w:rFonts w:ascii="Times" w:hAnsi="Times"/>
                <w:b/>
              </w:rPr>
            </w:pPr>
            <w:r w:rsidRPr="00B718A0">
              <w:rPr>
                <w:rFonts w:ascii="Times" w:hAnsi="Times"/>
                <w:b/>
              </w:rPr>
              <w:t>Attribute Outcome 1:</w:t>
            </w:r>
          </w:p>
          <w:p w14:paraId="311DC3B4" w14:textId="77777777" w:rsidR="00750240" w:rsidRPr="00B718A0" w:rsidRDefault="00750240" w:rsidP="00750240">
            <w:pPr>
              <w:tabs>
                <w:tab w:val="left" w:pos="1710"/>
                <w:tab w:val="left" w:pos="1800"/>
              </w:tabs>
              <w:contextualSpacing/>
              <w:rPr>
                <w:rFonts w:ascii="Times" w:hAnsi="Times"/>
                <w:b/>
              </w:rPr>
            </w:pPr>
          </w:p>
        </w:tc>
        <w:tc>
          <w:tcPr>
            <w:tcW w:w="7043" w:type="dxa"/>
          </w:tcPr>
          <w:p w14:paraId="5DE99446" w14:textId="77777777" w:rsidR="00750240" w:rsidRPr="00B718A0" w:rsidRDefault="00750240" w:rsidP="00750240">
            <w:pPr>
              <w:tabs>
                <w:tab w:val="left" w:pos="1710"/>
                <w:tab w:val="left" w:pos="1800"/>
              </w:tabs>
              <w:contextualSpacing/>
              <w:rPr>
                <w:rFonts w:ascii="Times" w:hAnsi="Times"/>
                <w:b/>
              </w:rPr>
            </w:pPr>
          </w:p>
        </w:tc>
      </w:tr>
      <w:tr w:rsidR="00750240" w:rsidRPr="00B718A0" w14:paraId="39C14E0A" w14:textId="77777777" w:rsidTr="00154CDC">
        <w:trPr>
          <w:trHeight w:val="28"/>
        </w:trPr>
        <w:tc>
          <w:tcPr>
            <w:tcW w:w="4657" w:type="dxa"/>
          </w:tcPr>
          <w:p w14:paraId="0766923D" w14:textId="77777777" w:rsidR="00750240" w:rsidRPr="00B718A0" w:rsidRDefault="00750240" w:rsidP="00750240">
            <w:pPr>
              <w:tabs>
                <w:tab w:val="left" w:pos="1710"/>
                <w:tab w:val="left" w:pos="1800"/>
              </w:tabs>
              <w:contextualSpacing/>
              <w:rPr>
                <w:rFonts w:ascii="Times" w:hAnsi="Times"/>
                <w:b/>
              </w:rPr>
            </w:pPr>
            <w:r w:rsidRPr="00B718A0">
              <w:rPr>
                <w:rFonts w:ascii="Times" w:hAnsi="Times"/>
                <w:b/>
              </w:rPr>
              <w:t>Attribute Outcome 2:</w:t>
            </w:r>
          </w:p>
          <w:p w14:paraId="0504DB59" w14:textId="77777777" w:rsidR="00750240" w:rsidRPr="00B718A0" w:rsidRDefault="00750240" w:rsidP="00750240">
            <w:pPr>
              <w:tabs>
                <w:tab w:val="left" w:pos="1710"/>
                <w:tab w:val="left" w:pos="1800"/>
              </w:tabs>
              <w:ind w:left="252" w:hanging="252"/>
              <w:contextualSpacing/>
              <w:rPr>
                <w:rFonts w:ascii="Times" w:hAnsi="Times"/>
                <w:b/>
              </w:rPr>
            </w:pPr>
          </w:p>
        </w:tc>
        <w:tc>
          <w:tcPr>
            <w:tcW w:w="7043" w:type="dxa"/>
          </w:tcPr>
          <w:p w14:paraId="265F86C0" w14:textId="77777777" w:rsidR="00750240" w:rsidRPr="00B718A0" w:rsidRDefault="00750240" w:rsidP="00750240">
            <w:pPr>
              <w:tabs>
                <w:tab w:val="left" w:pos="1710"/>
                <w:tab w:val="left" w:pos="1800"/>
              </w:tabs>
              <w:contextualSpacing/>
              <w:rPr>
                <w:rFonts w:ascii="Times" w:hAnsi="Times"/>
                <w:b/>
              </w:rPr>
            </w:pPr>
          </w:p>
        </w:tc>
      </w:tr>
      <w:tr w:rsidR="00750240" w:rsidRPr="00B718A0" w14:paraId="5B817430" w14:textId="77777777" w:rsidTr="00154CDC">
        <w:trPr>
          <w:trHeight w:val="28"/>
        </w:trPr>
        <w:tc>
          <w:tcPr>
            <w:tcW w:w="4657" w:type="dxa"/>
          </w:tcPr>
          <w:p w14:paraId="47DBAAC0" w14:textId="77777777" w:rsidR="00750240" w:rsidRPr="00B718A0" w:rsidRDefault="00750240" w:rsidP="00750240">
            <w:pPr>
              <w:tabs>
                <w:tab w:val="left" w:pos="1710"/>
                <w:tab w:val="left" w:pos="1800"/>
              </w:tabs>
              <w:contextualSpacing/>
              <w:rPr>
                <w:rFonts w:ascii="Times" w:hAnsi="Times"/>
                <w:b/>
              </w:rPr>
            </w:pPr>
            <w:r w:rsidRPr="00B718A0">
              <w:rPr>
                <w:rFonts w:ascii="Times" w:hAnsi="Times"/>
                <w:b/>
              </w:rPr>
              <w:t>Attribute Outcome 3:</w:t>
            </w:r>
          </w:p>
          <w:p w14:paraId="51326EC7" w14:textId="77777777" w:rsidR="00750240" w:rsidRPr="00B718A0" w:rsidRDefault="00750240" w:rsidP="00750240">
            <w:pPr>
              <w:tabs>
                <w:tab w:val="left" w:pos="1710"/>
                <w:tab w:val="left" w:pos="1800"/>
              </w:tabs>
              <w:contextualSpacing/>
              <w:rPr>
                <w:rFonts w:ascii="Times" w:hAnsi="Times"/>
                <w:b/>
              </w:rPr>
            </w:pPr>
          </w:p>
        </w:tc>
        <w:tc>
          <w:tcPr>
            <w:tcW w:w="7043" w:type="dxa"/>
          </w:tcPr>
          <w:p w14:paraId="16D098C5" w14:textId="77777777" w:rsidR="00750240" w:rsidRPr="00B718A0" w:rsidRDefault="00750240" w:rsidP="00750240">
            <w:pPr>
              <w:tabs>
                <w:tab w:val="left" w:pos="1710"/>
                <w:tab w:val="left" w:pos="1800"/>
              </w:tabs>
              <w:contextualSpacing/>
              <w:rPr>
                <w:rFonts w:ascii="Times" w:hAnsi="Times"/>
                <w:b/>
              </w:rPr>
            </w:pPr>
          </w:p>
        </w:tc>
      </w:tr>
      <w:tr w:rsidR="00750240" w:rsidRPr="00B718A0" w14:paraId="2EC05B2D" w14:textId="77777777" w:rsidTr="00154CDC">
        <w:trPr>
          <w:trHeight w:val="28"/>
        </w:trPr>
        <w:tc>
          <w:tcPr>
            <w:tcW w:w="4657" w:type="dxa"/>
          </w:tcPr>
          <w:p w14:paraId="10533F3D" w14:textId="77777777" w:rsidR="00750240" w:rsidRPr="00B718A0" w:rsidRDefault="00750240" w:rsidP="00750240">
            <w:pPr>
              <w:tabs>
                <w:tab w:val="left" w:pos="1710"/>
                <w:tab w:val="left" w:pos="1800"/>
              </w:tabs>
              <w:contextualSpacing/>
              <w:rPr>
                <w:rFonts w:ascii="Times" w:hAnsi="Times"/>
                <w:b/>
              </w:rPr>
            </w:pPr>
            <w:r w:rsidRPr="00B718A0">
              <w:rPr>
                <w:rFonts w:ascii="Times" w:hAnsi="Times"/>
                <w:b/>
              </w:rPr>
              <w:t>Attribute Outcome 4:</w:t>
            </w:r>
          </w:p>
          <w:p w14:paraId="64ADCCEB" w14:textId="77777777" w:rsidR="00750240" w:rsidRPr="00B718A0" w:rsidRDefault="00750240" w:rsidP="00750240">
            <w:pPr>
              <w:tabs>
                <w:tab w:val="left" w:pos="1710"/>
                <w:tab w:val="left" w:pos="1800"/>
              </w:tabs>
              <w:contextualSpacing/>
              <w:rPr>
                <w:rFonts w:ascii="Times" w:hAnsi="Times"/>
                <w:b/>
              </w:rPr>
            </w:pPr>
          </w:p>
        </w:tc>
        <w:tc>
          <w:tcPr>
            <w:tcW w:w="7043" w:type="dxa"/>
          </w:tcPr>
          <w:p w14:paraId="7A9B3154" w14:textId="77777777" w:rsidR="00750240" w:rsidRPr="00B718A0" w:rsidRDefault="00750240" w:rsidP="00750240">
            <w:pPr>
              <w:tabs>
                <w:tab w:val="left" w:pos="1710"/>
                <w:tab w:val="left" w:pos="1800"/>
              </w:tabs>
              <w:contextualSpacing/>
              <w:rPr>
                <w:rFonts w:ascii="Times" w:hAnsi="Times"/>
                <w:b/>
              </w:rPr>
            </w:pPr>
          </w:p>
        </w:tc>
      </w:tr>
      <w:tr w:rsidR="00750240" w:rsidRPr="00B718A0" w14:paraId="56312821" w14:textId="77777777" w:rsidTr="00154CDC">
        <w:trPr>
          <w:trHeight w:val="28"/>
        </w:trPr>
        <w:tc>
          <w:tcPr>
            <w:tcW w:w="4657" w:type="dxa"/>
          </w:tcPr>
          <w:p w14:paraId="2476AA56" w14:textId="77777777" w:rsidR="00750240" w:rsidRPr="00B718A0" w:rsidRDefault="00750240" w:rsidP="00750240">
            <w:pPr>
              <w:tabs>
                <w:tab w:val="left" w:pos="1710"/>
                <w:tab w:val="left" w:pos="1800"/>
              </w:tabs>
              <w:contextualSpacing/>
              <w:rPr>
                <w:rFonts w:ascii="Times" w:hAnsi="Times"/>
                <w:b/>
              </w:rPr>
            </w:pPr>
            <w:r w:rsidRPr="00B718A0">
              <w:rPr>
                <w:rFonts w:ascii="Times" w:hAnsi="Times"/>
                <w:b/>
              </w:rPr>
              <w:t>Attribute Outcome 5:</w:t>
            </w:r>
          </w:p>
          <w:p w14:paraId="777168AD" w14:textId="77777777" w:rsidR="00750240" w:rsidRPr="00B718A0" w:rsidRDefault="00750240" w:rsidP="00750240">
            <w:pPr>
              <w:tabs>
                <w:tab w:val="left" w:pos="1710"/>
                <w:tab w:val="left" w:pos="1800"/>
              </w:tabs>
              <w:contextualSpacing/>
              <w:rPr>
                <w:rFonts w:ascii="Times" w:hAnsi="Times"/>
                <w:b/>
              </w:rPr>
            </w:pPr>
          </w:p>
        </w:tc>
        <w:tc>
          <w:tcPr>
            <w:tcW w:w="7043" w:type="dxa"/>
          </w:tcPr>
          <w:p w14:paraId="54C9A0F8" w14:textId="77777777" w:rsidR="00750240" w:rsidRPr="00B718A0" w:rsidRDefault="00750240" w:rsidP="00750240">
            <w:pPr>
              <w:tabs>
                <w:tab w:val="left" w:pos="1710"/>
                <w:tab w:val="left" w:pos="1800"/>
              </w:tabs>
              <w:contextualSpacing/>
              <w:rPr>
                <w:rFonts w:ascii="Times" w:hAnsi="Times"/>
                <w:b/>
              </w:rPr>
            </w:pPr>
          </w:p>
        </w:tc>
      </w:tr>
    </w:tbl>
    <w:p w14:paraId="36DD5241" w14:textId="4A92EBC0" w:rsidR="00750240" w:rsidRDefault="00750240" w:rsidP="00750240">
      <w:pPr>
        <w:rPr>
          <w:rFonts w:ascii="Times" w:hAnsi="Times"/>
          <w:b/>
          <w:i/>
          <w:sz w:val="24"/>
          <w:szCs w:val="24"/>
        </w:rPr>
      </w:pPr>
    </w:p>
    <w:tbl>
      <w:tblPr>
        <w:tblW w:w="11250" w:type="dxa"/>
        <w:tblInd w:w="-1140" w:type="dxa"/>
        <w:tblCellMar>
          <w:top w:w="15" w:type="dxa"/>
          <w:left w:w="15" w:type="dxa"/>
          <w:bottom w:w="15" w:type="dxa"/>
          <w:right w:w="15" w:type="dxa"/>
        </w:tblCellMar>
        <w:tblLook w:val="04A0" w:firstRow="1" w:lastRow="0" w:firstColumn="1" w:lastColumn="0" w:noHBand="0" w:noVBand="1"/>
      </w:tblPr>
      <w:tblGrid>
        <w:gridCol w:w="2880"/>
        <w:gridCol w:w="2160"/>
        <w:gridCol w:w="3510"/>
        <w:gridCol w:w="2700"/>
      </w:tblGrid>
      <w:tr w:rsidR="00FB5E24" w:rsidRPr="00B718A0" w14:paraId="7562EE54" w14:textId="77777777" w:rsidTr="00E765DB">
        <w:tc>
          <w:tcPr>
            <w:tcW w:w="11250" w:type="dxa"/>
            <w:gridSpan w:val="4"/>
            <w:tcBorders>
              <w:top w:val="single" w:sz="24" w:space="0" w:color="070707"/>
              <w:left w:val="single" w:sz="24" w:space="0" w:color="000000"/>
              <w:bottom w:val="single" w:sz="4" w:space="0" w:color="000000"/>
              <w:right w:val="single" w:sz="24" w:space="0" w:color="000000"/>
            </w:tcBorders>
            <w:shd w:val="clear" w:color="auto" w:fill="7F7F7F"/>
            <w:vAlign w:val="center"/>
            <w:hideMark/>
          </w:tcPr>
          <w:p w14:paraId="6CD6540A" w14:textId="77777777" w:rsidR="00FB5E24" w:rsidRPr="00B718A0" w:rsidRDefault="00FB5E24" w:rsidP="00E765DB">
            <w:pPr>
              <w:spacing w:before="100" w:beforeAutospacing="1" w:after="100" w:afterAutospacing="1" w:line="240" w:lineRule="auto"/>
              <w:rPr>
                <w:rFonts w:ascii="Times" w:hAnsi="Times" w:cs="Times New Roman"/>
                <w:sz w:val="20"/>
                <w:szCs w:val="20"/>
              </w:rPr>
            </w:pPr>
            <w:r w:rsidRPr="00B718A0">
              <w:rPr>
                <w:rFonts w:ascii="Times" w:hAnsi="Times" w:cs="Times New Roman"/>
                <w:b/>
                <w:bCs/>
                <w:i/>
                <w:iCs/>
                <w:color w:val="FFFFFF"/>
                <w:sz w:val="24"/>
                <w:szCs w:val="24"/>
              </w:rPr>
              <w:t xml:space="preserve">Please do not write in this area </w:t>
            </w:r>
          </w:p>
        </w:tc>
      </w:tr>
      <w:tr w:rsidR="00FB5E24" w:rsidRPr="00B718A0" w14:paraId="7AF27487" w14:textId="77777777" w:rsidTr="00E765DB">
        <w:tc>
          <w:tcPr>
            <w:tcW w:w="11250" w:type="dxa"/>
            <w:gridSpan w:val="4"/>
            <w:tcBorders>
              <w:top w:val="single" w:sz="4" w:space="0" w:color="000000"/>
              <w:left w:val="single" w:sz="24" w:space="0" w:color="000000"/>
              <w:bottom w:val="single" w:sz="4" w:space="0" w:color="000000"/>
              <w:right w:val="single" w:sz="24" w:space="0" w:color="000000"/>
            </w:tcBorders>
            <w:vAlign w:val="center"/>
            <w:hideMark/>
          </w:tcPr>
          <w:p w14:paraId="6F5DFF87" w14:textId="004B051D" w:rsidR="00FB5E24" w:rsidRPr="00D62538" w:rsidRDefault="00FB5E24" w:rsidP="00E765DB">
            <w:pPr>
              <w:spacing w:after="0" w:line="240" w:lineRule="auto"/>
              <w:contextualSpacing/>
              <w:jc w:val="center"/>
              <w:rPr>
                <w:rFonts w:ascii="Times" w:hAnsi="Times" w:cs="Times New Roman"/>
                <w:b/>
                <w:bCs/>
                <w:iCs/>
                <w:sz w:val="24"/>
                <w:szCs w:val="24"/>
              </w:rPr>
            </w:pPr>
            <w:r w:rsidRPr="00D62538">
              <w:rPr>
                <w:rFonts w:ascii="Times" w:hAnsi="Times" w:cs="Times New Roman"/>
                <w:b/>
                <w:bCs/>
                <w:iCs/>
                <w:sz w:val="24"/>
                <w:szCs w:val="24"/>
              </w:rPr>
              <w:t>General Education Sub Committee (GESC) Response to Assessment Summary for</w:t>
            </w:r>
            <w:r w:rsidR="00207C32">
              <w:rPr>
                <w:rFonts w:ascii="Times" w:hAnsi="Times" w:cs="Times New Roman"/>
                <w:b/>
                <w:bCs/>
                <w:iCs/>
                <w:sz w:val="24"/>
                <w:szCs w:val="24"/>
              </w:rPr>
              <w:t xml:space="preserve"> _____________</w:t>
            </w:r>
          </w:p>
          <w:p w14:paraId="0420D75B" w14:textId="6ACCE17D" w:rsidR="00FB5E24" w:rsidRPr="00D62538" w:rsidRDefault="00FB5E24" w:rsidP="00E765DB">
            <w:pPr>
              <w:spacing w:before="240" w:after="0" w:line="240" w:lineRule="auto"/>
              <w:contextualSpacing/>
              <w:jc w:val="center"/>
              <w:rPr>
                <w:rFonts w:ascii="Times" w:hAnsi="Times" w:cs="Times New Roman"/>
                <w:b/>
                <w:bCs/>
                <w:i/>
                <w:iCs/>
                <w:sz w:val="24"/>
                <w:szCs w:val="24"/>
              </w:rPr>
            </w:pPr>
            <w:r>
              <w:rPr>
                <w:rFonts w:ascii="Times" w:hAnsi="Times" w:cs="Times New Roman"/>
                <w:b/>
                <w:bCs/>
                <w:i/>
                <w:iCs/>
                <w:sz w:val="24"/>
                <w:szCs w:val="24"/>
              </w:rPr>
              <w:t>Social Phenomena</w:t>
            </w:r>
            <w:r w:rsidR="00CF4765">
              <w:rPr>
                <w:rFonts w:ascii="Times" w:hAnsi="Times" w:cs="Times New Roman"/>
                <w:b/>
                <w:bCs/>
                <w:i/>
                <w:iCs/>
                <w:sz w:val="24"/>
                <w:szCs w:val="24"/>
              </w:rPr>
              <w:t xml:space="preserve"> &amp; Understanding</w:t>
            </w:r>
            <w:r>
              <w:rPr>
                <w:rFonts w:ascii="Times" w:hAnsi="Times" w:cs="Times New Roman"/>
                <w:b/>
                <w:bCs/>
                <w:i/>
                <w:iCs/>
                <w:sz w:val="24"/>
                <w:szCs w:val="24"/>
              </w:rPr>
              <w:t xml:space="preserve"> I or II</w:t>
            </w:r>
          </w:p>
        </w:tc>
      </w:tr>
      <w:tr w:rsidR="00FB5E24" w:rsidRPr="00B718A0" w14:paraId="05E6813F" w14:textId="77777777" w:rsidTr="00E765DB">
        <w:tc>
          <w:tcPr>
            <w:tcW w:w="2880" w:type="dxa"/>
            <w:tcBorders>
              <w:top w:val="single" w:sz="4" w:space="0" w:color="000000"/>
              <w:left w:val="single" w:sz="24" w:space="0" w:color="000000"/>
              <w:bottom w:val="single" w:sz="6" w:space="0" w:color="000000"/>
              <w:right w:val="single" w:sz="6" w:space="0" w:color="000000"/>
            </w:tcBorders>
            <w:shd w:val="clear" w:color="auto" w:fill="D8D8D8"/>
            <w:vAlign w:val="center"/>
            <w:hideMark/>
          </w:tcPr>
          <w:p w14:paraId="426D6145" w14:textId="77777777" w:rsidR="00FB5E24" w:rsidRPr="00D62538" w:rsidRDefault="00FB5E24" w:rsidP="00E765DB">
            <w:pPr>
              <w:spacing w:before="100" w:beforeAutospacing="1" w:after="100" w:afterAutospacing="1" w:line="240" w:lineRule="auto"/>
              <w:jc w:val="right"/>
              <w:rPr>
                <w:rFonts w:ascii="Times" w:hAnsi="Times" w:cs="Times New Roman"/>
                <w:b/>
                <w:sz w:val="20"/>
                <w:szCs w:val="20"/>
              </w:rPr>
            </w:pPr>
            <w:r w:rsidRPr="00D62538">
              <w:rPr>
                <w:rFonts w:ascii="Times" w:hAnsi="Times" w:cs="Times New Roman"/>
                <w:b/>
                <w:bCs/>
                <w:iCs/>
                <w:sz w:val="24"/>
                <w:szCs w:val="24"/>
              </w:rPr>
              <w:t>Date Assessment Summary Received by GESC</w:t>
            </w:r>
          </w:p>
        </w:tc>
        <w:tc>
          <w:tcPr>
            <w:tcW w:w="2160" w:type="dxa"/>
            <w:tcBorders>
              <w:top w:val="single" w:sz="4" w:space="0" w:color="000000"/>
              <w:left w:val="single" w:sz="6" w:space="0" w:color="000000"/>
              <w:bottom w:val="single" w:sz="6" w:space="0" w:color="000000"/>
              <w:right w:val="single" w:sz="4" w:space="0" w:color="000000"/>
            </w:tcBorders>
            <w:vAlign w:val="center"/>
            <w:hideMark/>
          </w:tcPr>
          <w:p w14:paraId="79396237" w14:textId="77777777" w:rsidR="00FB5E24" w:rsidRPr="00D62538" w:rsidRDefault="00FB5E24" w:rsidP="00E765DB">
            <w:pPr>
              <w:spacing w:after="0" w:line="240" w:lineRule="auto"/>
              <w:rPr>
                <w:rFonts w:ascii="Times" w:eastAsia="Times New Roman" w:hAnsi="Times" w:cs="Times New Roman"/>
                <w:sz w:val="20"/>
                <w:szCs w:val="20"/>
              </w:rPr>
            </w:pPr>
          </w:p>
        </w:tc>
        <w:tc>
          <w:tcPr>
            <w:tcW w:w="3510" w:type="dxa"/>
            <w:tcBorders>
              <w:top w:val="single" w:sz="4" w:space="0" w:color="000000"/>
              <w:left w:val="single" w:sz="4" w:space="0" w:color="000000"/>
              <w:bottom w:val="single" w:sz="6" w:space="0" w:color="000000"/>
              <w:right w:val="single" w:sz="4" w:space="0" w:color="000000"/>
            </w:tcBorders>
            <w:shd w:val="clear" w:color="auto" w:fill="D8D8D8"/>
            <w:vAlign w:val="center"/>
            <w:hideMark/>
          </w:tcPr>
          <w:p w14:paraId="2979C321" w14:textId="77777777" w:rsidR="00FB5E24" w:rsidRPr="00D62538" w:rsidRDefault="00FB5E24" w:rsidP="00E765DB">
            <w:pPr>
              <w:spacing w:before="100" w:beforeAutospacing="1" w:after="100" w:afterAutospacing="1" w:line="240" w:lineRule="auto"/>
              <w:jc w:val="right"/>
              <w:rPr>
                <w:rFonts w:ascii="Times" w:hAnsi="Times" w:cs="Times New Roman"/>
                <w:b/>
                <w:sz w:val="20"/>
                <w:szCs w:val="20"/>
              </w:rPr>
            </w:pPr>
            <w:r w:rsidRPr="00D62538">
              <w:rPr>
                <w:rFonts w:ascii="Times" w:hAnsi="Times" w:cs="Times New Roman"/>
                <w:b/>
                <w:bCs/>
                <w:iCs/>
                <w:sz w:val="24"/>
                <w:szCs w:val="24"/>
              </w:rPr>
              <w:t>GESC Response Date</w:t>
            </w:r>
            <w:r>
              <w:rPr>
                <w:rFonts w:ascii="Times" w:hAnsi="Times" w:cs="Times New Roman"/>
                <w:b/>
                <w:bCs/>
                <w:iCs/>
                <w:sz w:val="24"/>
                <w:szCs w:val="24"/>
              </w:rPr>
              <w:t xml:space="preserve">  </w:t>
            </w:r>
            <w:r w:rsidRPr="00D62538">
              <w:rPr>
                <w:rFonts w:ascii="Times" w:hAnsi="Times" w:cs="Times New Roman"/>
                <w:b/>
                <w:bCs/>
                <w:iCs/>
                <w:sz w:val="24"/>
                <w:szCs w:val="24"/>
              </w:rPr>
              <w:t xml:space="preserve"> </w:t>
            </w:r>
          </w:p>
        </w:tc>
        <w:tc>
          <w:tcPr>
            <w:tcW w:w="2700" w:type="dxa"/>
            <w:tcBorders>
              <w:top w:val="single" w:sz="4" w:space="0" w:color="000000"/>
              <w:left w:val="single" w:sz="4" w:space="0" w:color="000000"/>
              <w:bottom w:val="single" w:sz="6" w:space="0" w:color="000000"/>
              <w:right w:val="single" w:sz="24" w:space="0" w:color="000000"/>
            </w:tcBorders>
            <w:vAlign w:val="center"/>
            <w:hideMark/>
          </w:tcPr>
          <w:p w14:paraId="3F3F993D" w14:textId="77777777" w:rsidR="00FB5E24" w:rsidRPr="00D62538" w:rsidRDefault="00FB5E24" w:rsidP="00E765DB">
            <w:pPr>
              <w:spacing w:after="0" w:line="240" w:lineRule="auto"/>
              <w:rPr>
                <w:rFonts w:ascii="Times" w:eastAsia="Times New Roman" w:hAnsi="Times" w:cs="Times New Roman"/>
                <w:sz w:val="20"/>
                <w:szCs w:val="20"/>
              </w:rPr>
            </w:pPr>
          </w:p>
        </w:tc>
      </w:tr>
      <w:tr w:rsidR="00FB5E24" w:rsidRPr="00B718A0" w14:paraId="0B1A1B2F" w14:textId="77777777" w:rsidTr="00E765DB">
        <w:tc>
          <w:tcPr>
            <w:tcW w:w="2880" w:type="dxa"/>
            <w:tcBorders>
              <w:top w:val="single" w:sz="6" w:space="0" w:color="000000"/>
              <w:left w:val="single" w:sz="24" w:space="0" w:color="000000"/>
              <w:bottom w:val="single" w:sz="24" w:space="0" w:color="000000"/>
              <w:right w:val="single" w:sz="4" w:space="0" w:color="000000"/>
            </w:tcBorders>
            <w:shd w:val="clear" w:color="auto" w:fill="D8D8D8"/>
            <w:vAlign w:val="center"/>
            <w:hideMark/>
          </w:tcPr>
          <w:p w14:paraId="76F8F752" w14:textId="77777777" w:rsidR="00FB5E24" w:rsidRPr="00D62538" w:rsidRDefault="00FB5E24" w:rsidP="00E765DB">
            <w:pPr>
              <w:spacing w:before="100" w:beforeAutospacing="1" w:after="100" w:afterAutospacing="1" w:line="240" w:lineRule="auto"/>
              <w:jc w:val="right"/>
              <w:rPr>
                <w:rFonts w:ascii="Times" w:hAnsi="Times" w:cs="Times New Roman"/>
                <w:b/>
                <w:sz w:val="20"/>
                <w:szCs w:val="20"/>
              </w:rPr>
            </w:pPr>
            <w:r w:rsidRPr="00D62538">
              <w:rPr>
                <w:rFonts w:ascii="Times" w:hAnsi="Times" w:cs="Times New Roman"/>
                <w:b/>
                <w:bCs/>
                <w:iCs/>
                <w:sz w:val="24"/>
                <w:szCs w:val="24"/>
              </w:rPr>
              <w:lastRenderedPageBreak/>
              <w:t>GESC Response</w:t>
            </w:r>
            <w:r>
              <w:rPr>
                <w:rFonts w:ascii="Times" w:hAnsi="Times" w:cs="Times New Roman"/>
                <w:b/>
                <w:sz w:val="20"/>
                <w:szCs w:val="20"/>
              </w:rPr>
              <w:t xml:space="preserve">  </w:t>
            </w:r>
            <w:r w:rsidRPr="00D62538">
              <w:rPr>
                <w:rFonts w:ascii="Times" w:hAnsi="Times" w:cs="Times New Roman"/>
                <w:b/>
                <w:sz w:val="20"/>
                <w:szCs w:val="20"/>
              </w:rPr>
              <w:t xml:space="preserve"> </w:t>
            </w:r>
          </w:p>
        </w:tc>
        <w:tc>
          <w:tcPr>
            <w:tcW w:w="2160" w:type="dxa"/>
            <w:tcBorders>
              <w:top w:val="single" w:sz="6" w:space="0" w:color="000000"/>
              <w:left w:val="single" w:sz="4" w:space="0" w:color="000000"/>
              <w:bottom w:val="single" w:sz="24" w:space="0" w:color="000000"/>
              <w:right w:val="single" w:sz="4" w:space="0" w:color="000000"/>
            </w:tcBorders>
            <w:hideMark/>
          </w:tcPr>
          <w:p w14:paraId="4834EFC9" w14:textId="77777777" w:rsidR="00FB5E24" w:rsidRPr="00D62538" w:rsidRDefault="00FB5E24" w:rsidP="00E765DB">
            <w:pPr>
              <w:spacing w:before="100" w:beforeAutospacing="1" w:after="100" w:afterAutospacing="1" w:line="240" w:lineRule="auto"/>
              <w:jc w:val="center"/>
              <w:rPr>
                <w:rFonts w:ascii="Times" w:hAnsi="Times" w:cs="Times New Roman"/>
                <w:sz w:val="20"/>
                <w:szCs w:val="20"/>
              </w:rPr>
            </w:pPr>
            <w:r w:rsidRPr="00D62538">
              <w:rPr>
                <w:rFonts w:ascii="Times" w:hAnsi="Times" w:cs="Times New Roman"/>
                <w:bCs/>
                <w:iCs/>
                <w:sz w:val="24"/>
                <w:szCs w:val="24"/>
              </w:rPr>
              <w:t>Certified until</w:t>
            </w:r>
          </w:p>
        </w:tc>
        <w:tc>
          <w:tcPr>
            <w:tcW w:w="3510" w:type="dxa"/>
            <w:tcBorders>
              <w:top w:val="single" w:sz="6" w:space="0" w:color="000000"/>
              <w:left w:val="single" w:sz="4" w:space="0" w:color="000000"/>
              <w:bottom w:val="single" w:sz="24" w:space="0" w:color="000000"/>
              <w:right w:val="single" w:sz="4" w:space="0" w:color="000000"/>
            </w:tcBorders>
            <w:hideMark/>
          </w:tcPr>
          <w:p w14:paraId="31DFDA8C" w14:textId="77777777" w:rsidR="00FB5E24" w:rsidRPr="00D62538" w:rsidRDefault="00FB5E24" w:rsidP="00E765DB">
            <w:pPr>
              <w:spacing w:before="100" w:beforeAutospacing="1" w:after="100" w:afterAutospacing="1" w:line="240" w:lineRule="auto"/>
              <w:jc w:val="center"/>
              <w:rPr>
                <w:rFonts w:ascii="Times" w:hAnsi="Times" w:cs="Times New Roman"/>
                <w:sz w:val="20"/>
                <w:szCs w:val="20"/>
              </w:rPr>
            </w:pPr>
            <w:r w:rsidRPr="00D62538">
              <w:rPr>
                <w:rFonts w:ascii="Times" w:hAnsi="Times" w:cs="Times New Roman"/>
                <w:bCs/>
                <w:iCs/>
                <w:sz w:val="24"/>
                <w:szCs w:val="24"/>
              </w:rPr>
              <w:t>Modifications &amp; Repeat assessment recommended</w:t>
            </w:r>
          </w:p>
        </w:tc>
        <w:tc>
          <w:tcPr>
            <w:tcW w:w="2700" w:type="dxa"/>
            <w:tcBorders>
              <w:top w:val="single" w:sz="6" w:space="0" w:color="000000"/>
              <w:left w:val="single" w:sz="4" w:space="0" w:color="000000"/>
              <w:bottom w:val="single" w:sz="24" w:space="0" w:color="000000"/>
              <w:right w:val="single" w:sz="24" w:space="0" w:color="000000"/>
            </w:tcBorders>
            <w:hideMark/>
          </w:tcPr>
          <w:p w14:paraId="73CFEF3E" w14:textId="77777777" w:rsidR="00FB5E24" w:rsidRPr="00D62538" w:rsidRDefault="00FB5E24" w:rsidP="00E765DB">
            <w:pPr>
              <w:spacing w:before="100" w:beforeAutospacing="1" w:after="100" w:afterAutospacing="1" w:line="240" w:lineRule="auto"/>
              <w:jc w:val="center"/>
              <w:rPr>
                <w:rFonts w:ascii="Times" w:hAnsi="Times" w:cs="Times New Roman"/>
                <w:sz w:val="20"/>
                <w:szCs w:val="20"/>
              </w:rPr>
            </w:pPr>
            <w:r w:rsidRPr="00D62538">
              <w:rPr>
                <w:rFonts w:ascii="Times" w:hAnsi="Times" w:cs="Times New Roman"/>
                <w:bCs/>
                <w:iCs/>
                <w:sz w:val="24"/>
                <w:szCs w:val="24"/>
              </w:rPr>
              <w:t>Gen Ed Attribute changed</w:t>
            </w:r>
          </w:p>
        </w:tc>
      </w:tr>
    </w:tbl>
    <w:p w14:paraId="01900B44" w14:textId="0E4420AE" w:rsidR="00D02C79" w:rsidRPr="00CF4765" w:rsidRDefault="00D02C79" w:rsidP="00D02C79">
      <w:pPr>
        <w:spacing w:after="0" w:line="240" w:lineRule="auto"/>
        <w:jc w:val="center"/>
        <w:rPr>
          <w:rFonts w:ascii="Times" w:hAnsi="Times"/>
          <w:i/>
          <w:sz w:val="26"/>
          <w:szCs w:val="26"/>
          <w:u w:val="single"/>
        </w:rPr>
      </w:pPr>
      <w:r w:rsidRPr="00110EF4">
        <w:rPr>
          <w:rFonts w:ascii="Times" w:hAnsi="Times"/>
          <w:b/>
          <w:i/>
          <w:sz w:val="28"/>
          <w:szCs w:val="28"/>
        </w:rPr>
        <w:t>Designated Attribute Area:</w:t>
      </w:r>
      <w:r w:rsidRPr="00110EF4">
        <w:rPr>
          <w:rFonts w:ascii="Times" w:hAnsi="Times"/>
          <w:sz w:val="28"/>
          <w:szCs w:val="28"/>
        </w:rPr>
        <w:t xml:space="preserve"> </w:t>
      </w:r>
      <w:r w:rsidRPr="00CF4765">
        <w:rPr>
          <w:rFonts w:ascii="Times" w:hAnsi="Times"/>
          <w:i/>
          <w:sz w:val="26"/>
          <w:szCs w:val="26"/>
          <w:u w:val="single"/>
        </w:rPr>
        <w:t>Written Communication in English I [WR</w:t>
      </w:r>
      <w:r>
        <w:rPr>
          <w:rFonts w:ascii="Times" w:hAnsi="Times"/>
          <w:i/>
          <w:sz w:val="26"/>
          <w:szCs w:val="26"/>
          <w:u w:val="single"/>
        </w:rPr>
        <w:t>C</w:t>
      </w:r>
      <w:r w:rsidRPr="00CF4765">
        <w:rPr>
          <w:rFonts w:ascii="Times" w:hAnsi="Times"/>
          <w:i/>
          <w:sz w:val="26"/>
          <w:szCs w:val="26"/>
          <w:u w:val="single"/>
        </w:rPr>
        <w:t>X]</w:t>
      </w:r>
    </w:p>
    <w:p w14:paraId="0E0CCE6D" w14:textId="77777777" w:rsidR="00D02C79" w:rsidRPr="00B718A0" w:rsidRDefault="00D02C79" w:rsidP="00D02C79">
      <w:pPr>
        <w:spacing w:after="0" w:line="240" w:lineRule="auto"/>
        <w:jc w:val="center"/>
        <w:rPr>
          <w:rFonts w:ascii="Times" w:hAnsi="Times"/>
          <w:i/>
          <w:sz w:val="23"/>
          <w:szCs w:val="23"/>
          <w:u w:val="single"/>
        </w:rPr>
      </w:pPr>
    </w:p>
    <w:p w14:paraId="1C57F136" w14:textId="77777777" w:rsidR="00D02C79" w:rsidRPr="00B718A0" w:rsidRDefault="00D02C79" w:rsidP="00D02C79">
      <w:pPr>
        <w:spacing w:after="0" w:line="240" w:lineRule="auto"/>
        <w:ind w:left="-450" w:right="-630"/>
        <w:rPr>
          <w:rFonts w:ascii="Times" w:hAnsi="Times"/>
          <w:i/>
          <w:sz w:val="23"/>
          <w:szCs w:val="23"/>
          <w:u w:val="single"/>
        </w:rPr>
      </w:pPr>
      <w:r w:rsidRPr="00F938A9">
        <w:rPr>
          <w:rFonts w:ascii="Times" w:hAnsi="Times"/>
          <w:b/>
          <w:i/>
          <w:sz w:val="24"/>
          <w:szCs w:val="24"/>
        </w:rPr>
        <w:t>Goal</w:t>
      </w:r>
      <w:r w:rsidRPr="00B718A0">
        <w:rPr>
          <w:rFonts w:ascii="Times" w:hAnsi="Times"/>
          <w:b/>
          <w:sz w:val="24"/>
          <w:szCs w:val="24"/>
        </w:rPr>
        <w:t>:</w:t>
      </w:r>
      <w:r w:rsidRPr="00B718A0">
        <w:rPr>
          <w:rFonts w:ascii="Times" w:hAnsi="Times"/>
          <w:sz w:val="23"/>
          <w:szCs w:val="23"/>
        </w:rPr>
        <w:t xml:space="preserve"> </w:t>
      </w:r>
      <w:r w:rsidRPr="00B718A0">
        <w:rPr>
          <w:rFonts w:ascii="Times" w:hAnsi="Times"/>
          <w:sz w:val="24"/>
          <w:szCs w:val="24"/>
        </w:rPr>
        <w:t>Students will be prepared to develop written texts of varying lengths and styles that communicate effectively and appropriatel</w:t>
      </w:r>
      <w:r>
        <w:rPr>
          <w:rFonts w:ascii="Times" w:hAnsi="Times"/>
          <w:sz w:val="24"/>
          <w:szCs w:val="24"/>
        </w:rPr>
        <w:t>y across a variety of settings.</w:t>
      </w:r>
    </w:p>
    <w:p w14:paraId="74CD59C7" w14:textId="6049A6CD" w:rsidR="00D02C79" w:rsidRPr="00B718A0" w:rsidRDefault="00D02C79" w:rsidP="00D02C79">
      <w:pPr>
        <w:spacing w:before="120" w:after="120" w:line="240" w:lineRule="auto"/>
        <w:ind w:left="-450" w:right="-450"/>
        <w:rPr>
          <w:rFonts w:ascii="Times" w:hAnsi="Times"/>
        </w:rPr>
      </w:pPr>
      <w:r>
        <w:rPr>
          <w:rFonts w:ascii="Times" w:hAnsi="Times"/>
          <w:b/>
          <w:i/>
        </w:rPr>
        <w:t>[</w:t>
      </w:r>
      <w:r w:rsidRPr="002C5881">
        <w:rPr>
          <w:rFonts w:ascii="Times" w:hAnsi="Times"/>
          <w:b/>
          <w:i/>
        </w:rPr>
        <w:t xml:space="preserve">Instructions: </w:t>
      </w:r>
      <w:r w:rsidRPr="002C5881">
        <w:rPr>
          <w:rFonts w:ascii="Times" w:hAnsi="Times"/>
          <w:i/>
        </w:rPr>
        <w:t>P</w:t>
      </w:r>
      <w:r w:rsidRPr="00B718A0">
        <w:rPr>
          <w:rFonts w:ascii="Times" w:hAnsi="Times"/>
          <w:i/>
        </w:rPr>
        <w:t>lease match the Learning Outcomes in the left hand column to those of the course you are submitting for Gen Ed approval. List the corresponding course outcomes in the right hand column to indicate a</w:t>
      </w:r>
      <w:r>
        <w:rPr>
          <w:rFonts w:ascii="Times" w:hAnsi="Times"/>
          <w:i/>
        </w:rPr>
        <w:t xml:space="preserve"> match.  Please also include </w:t>
      </w:r>
      <w:r w:rsidRPr="00D02C79">
        <w:rPr>
          <w:rFonts w:ascii="Times" w:hAnsi="Times" w:cs="Lucida Grande"/>
          <w:i/>
        </w:rPr>
        <w:t>Critical Analysis &amp; Logical Thinking (CRIX) outcomes 1, 2, 4, and 5</w:t>
      </w:r>
      <w:r w:rsidR="00B2321F">
        <w:rPr>
          <w:rFonts w:ascii="Times" w:hAnsi="Times" w:cs="Lucida Grande"/>
          <w:i/>
        </w:rPr>
        <w:t xml:space="preserve"> </w:t>
      </w:r>
      <w:r w:rsidR="00B2321F" w:rsidRPr="00D02C79">
        <w:rPr>
          <w:rFonts w:ascii="Times" w:hAnsi="Times" w:cs="Lucida Grande"/>
          <w:i/>
        </w:rPr>
        <w:t>at least one Appreciation of the Ethical Dimensions of Humankind outcome</w:t>
      </w:r>
      <w:r w:rsidR="00B2321F">
        <w:rPr>
          <w:rFonts w:ascii="Times" w:hAnsi="Times" w:cs="Lucida Grande"/>
          <w:i/>
        </w:rPr>
        <w:t>.</w:t>
      </w:r>
      <w:r>
        <w:rPr>
          <w:rFonts w:ascii="Times" w:hAnsi="Times"/>
          <w:i/>
        </w:rPr>
        <w:t>]</w:t>
      </w:r>
    </w:p>
    <w:tbl>
      <w:tblPr>
        <w:tblStyle w:val="TableGrid"/>
        <w:tblW w:w="11700" w:type="dxa"/>
        <w:tblInd w:w="-1062" w:type="dxa"/>
        <w:tblLook w:val="04A0" w:firstRow="1" w:lastRow="0" w:firstColumn="1" w:lastColumn="0" w:noHBand="0" w:noVBand="1"/>
      </w:tblPr>
      <w:tblGrid>
        <w:gridCol w:w="2113"/>
        <w:gridCol w:w="3336"/>
        <w:gridCol w:w="6251"/>
      </w:tblGrid>
      <w:tr w:rsidR="00D02C79" w:rsidRPr="00B718A0" w14:paraId="23F76EEF" w14:textId="77777777" w:rsidTr="00DE2AE9">
        <w:tc>
          <w:tcPr>
            <w:tcW w:w="5449" w:type="dxa"/>
            <w:gridSpan w:val="2"/>
            <w:shd w:val="clear" w:color="auto" w:fill="BFBFBF" w:themeFill="background1" w:themeFillShade="BF"/>
            <w:vAlign w:val="center"/>
          </w:tcPr>
          <w:p w14:paraId="04FA0F7C" w14:textId="77777777" w:rsidR="00D02C79" w:rsidRPr="00B718A0" w:rsidRDefault="00D02C79" w:rsidP="00DE2AE9">
            <w:pPr>
              <w:jc w:val="center"/>
              <w:rPr>
                <w:rFonts w:ascii="Times" w:hAnsi="Times"/>
                <w:b/>
                <w:sz w:val="24"/>
                <w:szCs w:val="24"/>
              </w:rPr>
            </w:pPr>
            <w:r w:rsidRPr="00B718A0">
              <w:rPr>
                <w:rFonts w:ascii="Times" w:hAnsi="Times"/>
                <w:b/>
                <w:sz w:val="24"/>
                <w:szCs w:val="24"/>
              </w:rPr>
              <w:t>Attribute Outcomes</w:t>
            </w:r>
          </w:p>
          <w:p w14:paraId="0830BE60" w14:textId="77777777" w:rsidR="00D02C79" w:rsidRPr="00B718A0" w:rsidRDefault="00D02C79" w:rsidP="00DE2AE9">
            <w:pPr>
              <w:jc w:val="center"/>
              <w:rPr>
                <w:rFonts w:ascii="Times" w:hAnsi="Times"/>
                <w:b/>
                <w:sz w:val="24"/>
                <w:szCs w:val="24"/>
              </w:rPr>
            </w:pPr>
            <w:r w:rsidRPr="00B718A0">
              <w:rPr>
                <w:rFonts w:ascii="Times" w:hAnsi="Times"/>
                <w:sz w:val="24"/>
                <w:szCs w:val="24"/>
              </w:rPr>
              <w:t>(</w:t>
            </w:r>
            <w:r w:rsidRPr="00B718A0">
              <w:rPr>
                <w:rFonts w:ascii="Times" w:hAnsi="Times"/>
                <w:sz w:val="20"/>
                <w:szCs w:val="20"/>
              </w:rPr>
              <w:t>Number According to Attribute Outcomes</w:t>
            </w:r>
            <w:r w:rsidRPr="00B718A0">
              <w:rPr>
                <w:rFonts w:ascii="Times" w:hAnsi="Times"/>
                <w:sz w:val="24"/>
                <w:szCs w:val="24"/>
              </w:rPr>
              <w:t>)</w:t>
            </w:r>
          </w:p>
        </w:tc>
        <w:tc>
          <w:tcPr>
            <w:tcW w:w="6251" w:type="dxa"/>
            <w:shd w:val="clear" w:color="auto" w:fill="BFBFBF" w:themeFill="background1" w:themeFillShade="BF"/>
            <w:vAlign w:val="center"/>
          </w:tcPr>
          <w:p w14:paraId="51041070" w14:textId="77777777" w:rsidR="00D02C79" w:rsidRPr="00B718A0" w:rsidRDefault="00D02C79" w:rsidP="00DE2AE9">
            <w:pPr>
              <w:jc w:val="center"/>
              <w:rPr>
                <w:rFonts w:ascii="Times" w:hAnsi="Times"/>
                <w:b/>
                <w:sz w:val="24"/>
                <w:szCs w:val="24"/>
              </w:rPr>
            </w:pPr>
            <w:r w:rsidRPr="00B718A0">
              <w:rPr>
                <w:rFonts w:ascii="Times" w:hAnsi="Times"/>
                <w:b/>
                <w:sz w:val="24"/>
                <w:szCs w:val="24"/>
              </w:rPr>
              <w:t>Corresponding Course Specific Learning Outcome</w:t>
            </w:r>
          </w:p>
        </w:tc>
      </w:tr>
      <w:tr w:rsidR="00D02C79" w:rsidRPr="00B718A0" w14:paraId="6D21948C" w14:textId="77777777" w:rsidTr="00DE2AE9">
        <w:tc>
          <w:tcPr>
            <w:tcW w:w="5449" w:type="dxa"/>
            <w:gridSpan w:val="2"/>
          </w:tcPr>
          <w:p w14:paraId="66677CEC" w14:textId="77777777" w:rsidR="00D02C79" w:rsidRPr="00B718A0" w:rsidRDefault="00D02C79" w:rsidP="00DE2AE9">
            <w:pPr>
              <w:rPr>
                <w:rFonts w:ascii="Times" w:hAnsi="Times" w:cs="Times New Roman"/>
                <w:sz w:val="18"/>
                <w:szCs w:val="18"/>
              </w:rPr>
            </w:pPr>
            <w:r>
              <w:rPr>
                <w:rFonts w:ascii="Times" w:hAnsi="Times" w:cs="Times New Roman"/>
                <w:sz w:val="18"/>
                <w:szCs w:val="18"/>
              </w:rPr>
              <w:t xml:space="preserve">1. </w:t>
            </w:r>
            <w:r w:rsidRPr="00B718A0">
              <w:rPr>
                <w:rFonts w:ascii="Times" w:hAnsi="Times" w:cs="Times New Roman"/>
                <w:sz w:val="18"/>
                <w:szCs w:val="18"/>
              </w:rPr>
              <w:t xml:space="preserve">Respond to Rhetorical Situations </w:t>
            </w:r>
          </w:p>
          <w:p w14:paraId="2B30491F" w14:textId="77777777" w:rsidR="00D02C79" w:rsidRPr="00B718A0" w:rsidRDefault="00D02C79" w:rsidP="00892F2C">
            <w:pPr>
              <w:pStyle w:val="ListParagraph"/>
              <w:numPr>
                <w:ilvl w:val="0"/>
                <w:numId w:val="8"/>
              </w:numPr>
              <w:rPr>
                <w:rFonts w:ascii="Times" w:hAnsi="Times" w:cs="Times New Roman"/>
                <w:sz w:val="18"/>
                <w:szCs w:val="18"/>
              </w:rPr>
            </w:pPr>
            <w:r w:rsidRPr="00B718A0">
              <w:rPr>
                <w:rFonts w:ascii="Times" w:hAnsi="Times" w:cs="Times New Roman"/>
                <w:sz w:val="18"/>
                <w:szCs w:val="18"/>
              </w:rPr>
              <w:t xml:space="preserve">Identify and evaluate the specific audience and purpose in different writing situations, and adapt their writing appropriately to those situations. </w:t>
            </w:r>
          </w:p>
          <w:p w14:paraId="7671E680" w14:textId="77777777" w:rsidR="00D02C79" w:rsidRPr="00B718A0" w:rsidRDefault="00D02C79" w:rsidP="00892F2C">
            <w:pPr>
              <w:pStyle w:val="ListParagraph"/>
              <w:numPr>
                <w:ilvl w:val="0"/>
                <w:numId w:val="8"/>
              </w:numPr>
              <w:rPr>
                <w:rFonts w:ascii="Times" w:hAnsi="Times" w:cs="Times New Roman"/>
                <w:sz w:val="18"/>
                <w:szCs w:val="18"/>
              </w:rPr>
            </w:pPr>
            <w:r w:rsidRPr="00B718A0">
              <w:rPr>
                <w:rFonts w:ascii="Times" w:hAnsi="Times" w:cs="Times New Roman"/>
                <w:sz w:val="18"/>
                <w:szCs w:val="18"/>
              </w:rPr>
              <w:t xml:space="preserve">Develop effective prose that influences attitudes, beliefs, and actions through appropriate logical, ethical, and emotional appeals. </w:t>
            </w:r>
          </w:p>
        </w:tc>
        <w:tc>
          <w:tcPr>
            <w:tcW w:w="6251" w:type="dxa"/>
          </w:tcPr>
          <w:p w14:paraId="0AA4BE34" w14:textId="77777777" w:rsidR="00D02C79" w:rsidRPr="00B718A0" w:rsidRDefault="00D02C79" w:rsidP="00DE2AE9">
            <w:pPr>
              <w:ind w:left="342" w:hanging="342"/>
              <w:contextualSpacing/>
              <w:rPr>
                <w:rFonts w:ascii="Times" w:hAnsi="Times"/>
                <w:sz w:val="24"/>
                <w:szCs w:val="24"/>
              </w:rPr>
            </w:pPr>
          </w:p>
        </w:tc>
      </w:tr>
      <w:tr w:rsidR="00D02C79" w:rsidRPr="00B718A0" w14:paraId="46540862" w14:textId="77777777" w:rsidTr="00DE2AE9">
        <w:tc>
          <w:tcPr>
            <w:tcW w:w="5449" w:type="dxa"/>
            <w:gridSpan w:val="2"/>
          </w:tcPr>
          <w:p w14:paraId="3C4CBFE3" w14:textId="77777777" w:rsidR="00D02C79" w:rsidRPr="00B718A0" w:rsidRDefault="00D02C79" w:rsidP="00DE2AE9">
            <w:pPr>
              <w:pStyle w:val="NormalWeb"/>
              <w:spacing w:before="0" w:beforeAutospacing="0" w:after="0" w:afterAutospacing="0"/>
              <w:rPr>
                <w:sz w:val="18"/>
                <w:szCs w:val="18"/>
              </w:rPr>
            </w:pPr>
            <w:r>
              <w:t>2.</w:t>
            </w:r>
            <w:r w:rsidRPr="00B718A0">
              <w:t xml:space="preserve"> </w:t>
            </w:r>
            <w:r w:rsidRPr="00B718A0">
              <w:rPr>
                <w:sz w:val="18"/>
                <w:szCs w:val="18"/>
              </w:rPr>
              <w:t xml:space="preserve">Use Sources </w:t>
            </w:r>
          </w:p>
          <w:p w14:paraId="676A3936" w14:textId="77777777" w:rsidR="00D02C79" w:rsidRPr="00B718A0" w:rsidRDefault="00D02C79" w:rsidP="00892F2C">
            <w:pPr>
              <w:numPr>
                <w:ilvl w:val="1"/>
                <w:numId w:val="9"/>
              </w:numPr>
              <w:rPr>
                <w:rFonts w:ascii="Times" w:hAnsi="Times" w:cs="Times New Roman"/>
                <w:sz w:val="18"/>
                <w:szCs w:val="18"/>
              </w:rPr>
            </w:pPr>
            <w:r w:rsidRPr="00B718A0">
              <w:rPr>
                <w:rFonts w:ascii="Times" w:hAnsi="Times" w:cs="Times New Roman"/>
                <w:sz w:val="18"/>
                <w:szCs w:val="18"/>
              </w:rPr>
              <w:t xml:space="preserve">Locate and evaluate sources appropriate to the rhetorical situation. </w:t>
            </w:r>
          </w:p>
          <w:p w14:paraId="7121ACF9" w14:textId="77777777" w:rsidR="00D02C79" w:rsidRPr="00B718A0" w:rsidRDefault="00D02C79" w:rsidP="00892F2C">
            <w:pPr>
              <w:numPr>
                <w:ilvl w:val="1"/>
                <w:numId w:val="9"/>
              </w:numPr>
              <w:rPr>
                <w:rFonts w:ascii="Times" w:hAnsi="Times" w:cs="Times New Roman"/>
                <w:sz w:val="18"/>
                <w:szCs w:val="18"/>
              </w:rPr>
            </w:pPr>
            <w:r w:rsidRPr="00B718A0">
              <w:rPr>
                <w:rFonts w:ascii="Times" w:hAnsi="Times" w:cs="Times New Roman"/>
                <w:sz w:val="18"/>
                <w:szCs w:val="18"/>
              </w:rPr>
              <w:t xml:space="preserve">Read, comprehend, and summarize an argument from a complex piece of writing. </w:t>
            </w:r>
          </w:p>
          <w:p w14:paraId="33F5BCED" w14:textId="77777777" w:rsidR="00D02C79" w:rsidRPr="00B718A0" w:rsidRDefault="00D02C79" w:rsidP="00892F2C">
            <w:pPr>
              <w:numPr>
                <w:ilvl w:val="1"/>
                <w:numId w:val="9"/>
              </w:numPr>
              <w:rPr>
                <w:rFonts w:ascii="Times" w:hAnsi="Times" w:cs="Times New Roman"/>
                <w:sz w:val="18"/>
                <w:szCs w:val="18"/>
              </w:rPr>
            </w:pPr>
            <w:r w:rsidRPr="00B718A0">
              <w:rPr>
                <w:rFonts w:ascii="Times" w:hAnsi="Times" w:cs="Times New Roman"/>
                <w:sz w:val="18"/>
                <w:szCs w:val="18"/>
              </w:rPr>
              <w:t xml:space="preserve">Analyze, evaluate, and respond to an argument from a complex piece of writing. </w:t>
            </w:r>
          </w:p>
          <w:p w14:paraId="755D9C4C" w14:textId="77777777" w:rsidR="00D02C79" w:rsidRPr="00B718A0" w:rsidRDefault="00D02C79" w:rsidP="00892F2C">
            <w:pPr>
              <w:numPr>
                <w:ilvl w:val="1"/>
                <w:numId w:val="9"/>
              </w:numPr>
              <w:rPr>
                <w:rFonts w:ascii="Times" w:hAnsi="Times" w:cs="Times New Roman"/>
                <w:sz w:val="18"/>
                <w:szCs w:val="18"/>
              </w:rPr>
            </w:pPr>
            <w:r w:rsidRPr="00B718A0">
              <w:rPr>
                <w:rFonts w:ascii="Times" w:hAnsi="Times" w:cs="Times New Roman"/>
                <w:sz w:val="18"/>
                <w:szCs w:val="18"/>
              </w:rPr>
              <w:t xml:space="preserve">Summarize, paraphrase, and quote accurately the ideas of others, clearly differentiating them from the students’ own ideas. </w:t>
            </w:r>
          </w:p>
          <w:p w14:paraId="23420566" w14:textId="77777777" w:rsidR="00D02C79" w:rsidRPr="00B718A0" w:rsidRDefault="00D02C79" w:rsidP="00892F2C">
            <w:pPr>
              <w:numPr>
                <w:ilvl w:val="1"/>
                <w:numId w:val="9"/>
              </w:numPr>
              <w:rPr>
                <w:rFonts w:ascii="Times" w:hAnsi="Times" w:cs="Times New Roman"/>
                <w:sz w:val="18"/>
                <w:szCs w:val="18"/>
              </w:rPr>
            </w:pPr>
            <w:r w:rsidRPr="00B718A0">
              <w:rPr>
                <w:rFonts w:ascii="Times" w:hAnsi="Times" w:cs="Times New Roman"/>
                <w:sz w:val="18"/>
                <w:szCs w:val="18"/>
              </w:rPr>
              <w:t xml:space="preserve">Synthesize and integrate others’ ideas purposefully and ethically with correct and appropriate documentation. </w:t>
            </w:r>
          </w:p>
        </w:tc>
        <w:tc>
          <w:tcPr>
            <w:tcW w:w="6251" w:type="dxa"/>
          </w:tcPr>
          <w:p w14:paraId="36D5E236" w14:textId="77777777" w:rsidR="00D02C79" w:rsidRPr="00B718A0" w:rsidRDefault="00D02C79" w:rsidP="00DE2AE9">
            <w:pPr>
              <w:ind w:left="319" w:hanging="319"/>
              <w:rPr>
                <w:rFonts w:ascii="Times" w:hAnsi="Times"/>
                <w:sz w:val="24"/>
                <w:szCs w:val="24"/>
              </w:rPr>
            </w:pPr>
          </w:p>
        </w:tc>
      </w:tr>
      <w:tr w:rsidR="00D02C79" w:rsidRPr="00B718A0" w14:paraId="005E6708" w14:textId="77777777" w:rsidTr="00DE2AE9">
        <w:tc>
          <w:tcPr>
            <w:tcW w:w="5449" w:type="dxa"/>
            <w:gridSpan w:val="2"/>
          </w:tcPr>
          <w:p w14:paraId="20D27E7B" w14:textId="77777777" w:rsidR="00D02C79" w:rsidRPr="00B718A0" w:rsidRDefault="00D02C79" w:rsidP="00DE2AE9">
            <w:pPr>
              <w:pStyle w:val="NormalWeb"/>
              <w:spacing w:before="0" w:beforeAutospacing="0" w:after="0" w:afterAutospacing="0"/>
              <w:rPr>
                <w:sz w:val="18"/>
                <w:szCs w:val="18"/>
              </w:rPr>
            </w:pPr>
            <w:r>
              <w:t xml:space="preserve">3. </w:t>
            </w:r>
            <w:r w:rsidRPr="00B718A0">
              <w:rPr>
                <w:sz w:val="18"/>
                <w:szCs w:val="18"/>
              </w:rPr>
              <w:t xml:space="preserve">Craft </w:t>
            </w:r>
          </w:p>
          <w:p w14:paraId="464AF738" w14:textId="77777777" w:rsidR="00D02C79" w:rsidRPr="00B718A0" w:rsidRDefault="00D02C79" w:rsidP="00892F2C">
            <w:pPr>
              <w:pStyle w:val="ListParagraph"/>
              <w:numPr>
                <w:ilvl w:val="0"/>
                <w:numId w:val="2"/>
              </w:numPr>
              <w:ind w:left="702"/>
              <w:rPr>
                <w:rFonts w:ascii="Times" w:hAnsi="Times" w:cs="Times New Roman"/>
                <w:sz w:val="18"/>
                <w:szCs w:val="18"/>
              </w:rPr>
            </w:pPr>
            <w:r w:rsidRPr="00B718A0">
              <w:rPr>
                <w:rFonts w:ascii="Times" w:hAnsi="Times" w:cs="Times New Roman"/>
                <w:sz w:val="18"/>
                <w:szCs w:val="18"/>
              </w:rPr>
              <w:t xml:space="preserve">Generate a controlling idea or thesis. </w:t>
            </w:r>
          </w:p>
          <w:p w14:paraId="44FB0492" w14:textId="77777777" w:rsidR="00D02C79" w:rsidRPr="00B718A0" w:rsidRDefault="00D02C79" w:rsidP="00892F2C">
            <w:pPr>
              <w:pStyle w:val="ListParagraph"/>
              <w:numPr>
                <w:ilvl w:val="0"/>
                <w:numId w:val="2"/>
              </w:numPr>
              <w:ind w:left="702"/>
              <w:rPr>
                <w:rFonts w:ascii="Times" w:hAnsi="Times" w:cs="Times New Roman"/>
                <w:sz w:val="18"/>
                <w:szCs w:val="18"/>
              </w:rPr>
            </w:pPr>
            <w:r w:rsidRPr="00B718A0">
              <w:rPr>
                <w:rFonts w:ascii="Times" w:hAnsi="Times" w:cs="Times New Roman"/>
                <w:sz w:val="18"/>
                <w:szCs w:val="18"/>
              </w:rPr>
              <w:t xml:space="preserve">Provide clear and logical evidence, support, or illustration for their assertions. </w:t>
            </w:r>
          </w:p>
          <w:p w14:paraId="6CEB3E16" w14:textId="77777777" w:rsidR="00D02C79" w:rsidRPr="00B718A0" w:rsidRDefault="00D02C79" w:rsidP="00892F2C">
            <w:pPr>
              <w:pStyle w:val="ListParagraph"/>
              <w:numPr>
                <w:ilvl w:val="0"/>
                <w:numId w:val="2"/>
              </w:numPr>
              <w:ind w:left="702"/>
              <w:rPr>
                <w:rFonts w:ascii="Times" w:hAnsi="Times" w:cs="Times New Roman"/>
                <w:sz w:val="18"/>
                <w:szCs w:val="18"/>
              </w:rPr>
            </w:pPr>
            <w:r w:rsidRPr="00B718A0">
              <w:rPr>
                <w:rFonts w:ascii="Times" w:hAnsi="Times" w:cs="Times New Roman"/>
                <w:sz w:val="18"/>
                <w:szCs w:val="18"/>
              </w:rPr>
              <w:t xml:space="preserve">Choose appropriate and effective organizing methods, employing effective transitions and signposts. </w:t>
            </w:r>
          </w:p>
          <w:p w14:paraId="17B9C529" w14:textId="77777777" w:rsidR="00D02C79" w:rsidRPr="00B718A0" w:rsidRDefault="00D02C79" w:rsidP="00892F2C">
            <w:pPr>
              <w:pStyle w:val="ListParagraph"/>
              <w:numPr>
                <w:ilvl w:val="0"/>
                <w:numId w:val="2"/>
              </w:numPr>
              <w:ind w:left="702"/>
              <w:rPr>
                <w:rFonts w:ascii="Times" w:hAnsi="Times" w:cs="Times New Roman"/>
                <w:sz w:val="18"/>
                <w:szCs w:val="18"/>
              </w:rPr>
            </w:pPr>
            <w:r w:rsidRPr="00B718A0">
              <w:rPr>
                <w:rFonts w:ascii="Times" w:hAnsi="Times" w:cs="Times New Roman"/>
                <w:sz w:val="18"/>
                <w:szCs w:val="18"/>
              </w:rPr>
              <w:t xml:space="preserve">Write a focused and sustained argument of at least 1500 words that demonstrates all of these outcomes </w:t>
            </w:r>
          </w:p>
        </w:tc>
        <w:tc>
          <w:tcPr>
            <w:tcW w:w="6251" w:type="dxa"/>
          </w:tcPr>
          <w:p w14:paraId="4CCD706A" w14:textId="77777777" w:rsidR="00D02C79" w:rsidRPr="00B718A0" w:rsidRDefault="00D02C79" w:rsidP="00DE2AE9">
            <w:pPr>
              <w:ind w:left="319" w:hanging="319"/>
              <w:rPr>
                <w:rFonts w:ascii="Times" w:hAnsi="Times"/>
                <w:sz w:val="24"/>
                <w:szCs w:val="24"/>
              </w:rPr>
            </w:pPr>
          </w:p>
        </w:tc>
      </w:tr>
      <w:tr w:rsidR="00D02C79" w:rsidRPr="00B718A0" w14:paraId="6A487C0C" w14:textId="77777777" w:rsidTr="00DE2AE9">
        <w:tc>
          <w:tcPr>
            <w:tcW w:w="5449" w:type="dxa"/>
            <w:gridSpan w:val="2"/>
          </w:tcPr>
          <w:p w14:paraId="40A34D30" w14:textId="77777777" w:rsidR="00D02C79" w:rsidRPr="00B718A0" w:rsidRDefault="00D02C79" w:rsidP="00DE2AE9">
            <w:pPr>
              <w:pStyle w:val="NormalWeb"/>
              <w:spacing w:before="0" w:beforeAutospacing="0" w:after="0" w:afterAutospacing="0"/>
              <w:rPr>
                <w:sz w:val="18"/>
                <w:szCs w:val="18"/>
              </w:rPr>
            </w:pPr>
            <w:r>
              <w:t xml:space="preserve">4. </w:t>
            </w:r>
            <w:r w:rsidRPr="00B718A0">
              <w:rPr>
                <w:sz w:val="18"/>
                <w:szCs w:val="18"/>
              </w:rPr>
              <w:t xml:space="preserve">Apply Language Conventions </w:t>
            </w:r>
          </w:p>
          <w:p w14:paraId="53D4F584" w14:textId="77777777" w:rsidR="00D02C79" w:rsidRPr="00B718A0" w:rsidRDefault="00D02C79" w:rsidP="00892F2C">
            <w:pPr>
              <w:pStyle w:val="ListParagraph"/>
              <w:numPr>
                <w:ilvl w:val="0"/>
                <w:numId w:val="1"/>
              </w:numPr>
              <w:ind w:left="702"/>
              <w:rPr>
                <w:rFonts w:ascii="Times" w:hAnsi="Times" w:cs="Times New Roman"/>
                <w:sz w:val="18"/>
                <w:szCs w:val="18"/>
              </w:rPr>
            </w:pPr>
            <w:r w:rsidRPr="00B718A0">
              <w:rPr>
                <w:rFonts w:ascii="Times" w:hAnsi="Times" w:cs="Times New Roman"/>
                <w:sz w:val="18"/>
                <w:szCs w:val="18"/>
              </w:rPr>
              <w:t xml:space="preserve">Use diction, tone, and level of formality appropriate to audience, purpose, and situation. </w:t>
            </w:r>
          </w:p>
          <w:p w14:paraId="2BDBB154" w14:textId="77777777" w:rsidR="00D02C79" w:rsidRPr="00B718A0" w:rsidRDefault="00D02C79" w:rsidP="00892F2C">
            <w:pPr>
              <w:pStyle w:val="ListParagraph"/>
              <w:numPr>
                <w:ilvl w:val="0"/>
                <w:numId w:val="1"/>
              </w:numPr>
              <w:ind w:left="702"/>
              <w:rPr>
                <w:rFonts w:ascii="Times" w:hAnsi="Times" w:cs="Times New Roman"/>
                <w:sz w:val="18"/>
                <w:szCs w:val="18"/>
              </w:rPr>
            </w:pPr>
            <w:r w:rsidRPr="00B718A0">
              <w:rPr>
                <w:rFonts w:ascii="Times" w:hAnsi="Times" w:cs="Times New Roman"/>
                <w:sz w:val="18"/>
                <w:szCs w:val="18"/>
              </w:rPr>
              <w:t xml:space="preserve">Apply the conventions of Standard English grammar, spelling, and mechanics. </w:t>
            </w:r>
          </w:p>
        </w:tc>
        <w:tc>
          <w:tcPr>
            <w:tcW w:w="6251" w:type="dxa"/>
          </w:tcPr>
          <w:p w14:paraId="262EBE55" w14:textId="77777777" w:rsidR="00D02C79" w:rsidRPr="00B718A0" w:rsidRDefault="00D02C79" w:rsidP="00DE2AE9">
            <w:pPr>
              <w:ind w:left="319" w:hanging="319"/>
              <w:rPr>
                <w:rFonts w:ascii="Times" w:hAnsi="Times"/>
                <w:sz w:val="24"/>
                <w:szCs w:val="24"/>
              </w:rPr>
            </w:pPr>
          </w:p>
        </w:tc>
      </w:tr>
      <w:tr w:rsidR="00D02C79" w:rsidRPr="00B718A0" w14:paraId="72D8A207" w14:textId="77777777" w:rsidTr="00DE2AE9">
        <w:tc>
          <w:tcPr>
            <w:tcW w:w="5449" w:type="dxa"/>
            <w:gridSpan w:val="2"/>
          </w:tcPr>
          <w:p w14:paraId="79CBC8E6" w14:textId="77777777" w:rsidR="00D02C79" w:rsidRPr="00B718A0" w:rsidRDefault="00D02C79" w:rsidP="00DE2AE9">
            <w:pPr>
              <w:pStyle w:val="NormalWeb"/>
              <w:spacing w:before="0" w:beforeAutospacing="0" w:after="0" w:afterAutospacing="0"/>
              <w:rPr>
                <w:sz w:val="18"/>
                <w:szCs w:val="18"/>
              </w:rPr>
            </w:pPr>
            <w:r>
              <w:t xml:space="preserve">5. </w:t>
            </w:r>
            <w:r w:rsidRPr="00B718A0">
              <w:t xml:space="preserve"> </w:t>
            </w:r>
            <w:r w:rsidRPr="00B718A0">
              <w:rPr>
                <w:sz w:val="18"/>
                <w:szCs w:val="18"/>
              </w:rPr>
              <w:t xml:space="preserve">Formulate Effective Writing Strategies </w:t>
            </w:r>
          </w:p>
          <w:p w14:paraId="19E71904" w14:textId="77777777" w:rsidR="00D02C79" w:rsidRPr="00B718A0" w:rsidRDefault="00D02C79" w:rsidP="00892F2C">
            <w:pPr>
              <w:pStyle w:val="ListParagraph"/>
              <w:numPr>
                <w:ilvl w:val="0"/>
                <w:numId w:val="10"/>
              </w:numPr>
              <w:rPr>
                <w:rFonts w:ascii="Times" w:hAnsi="Times" w:cs="Times New Roman"/>
                <w:sz w:val="18"/>
                <w:szCs w:val="18"/>
              </w:rPr>
            </w:pPr>
            <w:r w:rsidRPr="00B718A0">
              <w:rPr>
                <w:rFonts w:ascii="Times" w:hAnsi="Times" w:cs="Times New Roman"/>
                <w:sz w:val="18"/>
                <w:szCs w:val="18"/>
              </w:rPr>
              <w:t xml:space="preserve">Develop flexible strategies for generating, revising, editing, and proofreading their writing. </w:t>
            </w:r>
          </w:p>
          <w:p w14:paraId="51B772DD" w14:textId="77777777" w:rsidR="00D02C79" w:rsidRPr="00B718A0" w:rsidRDefault="00D02C79" w:rsidP="00892F2C">
            <w:pPr>
              <w:pStyle w:val="ListParagraph"/>
              <w:numPr>
                <w:ilvl w:val="0"/>
                <w:numId w:val="10"/>
              </w:numPr>
              <w:rPr>
                <w:rFonts w:ascii="Times" w:hAnsi="Times" w:cs="Times New Roman"/>
                <w:sz w:val="18"/>
                <w:szCs w:val="18"/>
              </w:rPr>
            </w:pPr>
            <w:r w:rsidRPr="00B718A0">
              <w:rPr>
                <w:rFonts w:ascii="Times" w:hAnsi="Times" w:cs="Times New Roman"/>
                <w:sz w:val="18"/>
                <w:szCs w:val="18"/>
              </w:rPr>
              <w:t xml:space="preserve">Reflect on and explain the effectiveness of their writing choices regarding the audience, purpose, and situation. </w:t>
            </w:r>
          </w:p>
        </w:tc>
        <w:tc>
          <w:tcPr>
            <w:tcW w:w="6251" w:type="dxa"/>
          </w:tcPr>
          <w:p w14:paraId="05BE5BE9" w14:textId="77777777" w:rsidR="00D02C79" w:rsidRPr="00B718A0" w:rsidRDefault="00D02C79" w:rsidP="00DE2AE9">
            <w:pPr>
              <w:ind w:left="319" w:hanging="319"/>
              <w:rPr>
                <w:rFonts w:ascii="Times" w:hAnsi="Times"/>
                <w:sz w:val="24"/>
                <w:szCs w:val="24"/>
              </w:rPr>
            </w:pPr>
          </w:p>
        </w:tc>
      </w:tr>
      <w:tr w:rsidR="00D02C79" w:rsidRPr="00B718A0" w14:paraId="1AAB7340" w14:textId="77777777" w:rsidTr="00DE2AE9">
        <w:tc>
          <w:tcPr>
            <w:tcW w:w="5449" w:type="dxa"/>
            <w:gridSpan w:val="2"/>
          </w:tcPr>
          <w:p w14:paraId="68C19260" w14:textId="13E9E489" w:rsidR="00D02C79" w:rsidRDefault="00D02C79" w:rsidP="000F7622">
            <w:pPr>
              <w:pStyle w:val="NormalWeb"/>
              <w:spacing w:before="0" w:beforeAutospacing="0" w:after="0" w:afterAutospacing="0"/>
            </w:pPr>
            <w:r w:rsidRPr="00D02C79">
              <w:rPr>
                <w:i/>
                <w:sz w:val="22"/>
                <w:szCs w:val="22"/>
              </w:rPr>
              <w:t xml:space="preserve">Please include </w:t>
            </w:r>
            <w:r w:rsidRPr="00D02C79">
              <w:rPr>
                <w:rFonts w:cs="Lucida Grande"/>
                <w:i/>
                <w:sz w:val="22"/>
                <w:szCs w:val="22"/>
              </w:rPr>
              <w:t>Critical Analysis &amp; Logical Thinking (CRIX) outcomes 1, 2, 4, and 5</w:t>
            </w:r>
            <w:r>
              <w:rPr>
                <w:rFonts w:cs="Lucida Grande"/>
                <w:i/>
                <w:sz w:val="22"/>
                <w:szCs w:val="22"/>
              </w:rPr>
              <w:t xml:space="preserve"> below.  </w:t>
            </w:r>
          </w:p>
        </w:tc>
        <w:tc>
          <w:tcPr>
            <w:tcW w:w="6251" w:type="dxa"/>
          </w:tcPr>
          <w:p w14:paraId="651967AE" w14:textId="77777777" w:rsidR="00D02C79" w:rsidRPr="00B718A0" w:rsidRDefault="00D02C79" w:rsidP="00DE2AE9">
            <w:pPr>
              <w:ind w:left="319" w:hanging="319"/>
              <w:rPr>
                <w:rFonts w:ascii="Times" w:hAnsi="Times"/>
                <w:sz w:val="24"/>
                <w:szCs w:val="24"/>
              </w:rPr>
            </w:pPr>
          </w:p>
        </w:tc>
      </w:tr>
      <w:tr w:rsidR="000F7622" w:rsidRPr="00B718A0" w14:paraId="41DFADD6" w14:textId="77777777" w:rsidTr="00DE2AE9">
        <w:tc>
          <w:tcPr>
            <w:tcW w:w="5449" w:type="dxa"/>
            <w:gridSpan w:val="2"/>
          </w:tcPr>
          <w:p w14:paraId="2F6C07A1" w14:textId="77777777" w:rsidR="000F7622" w:rsidRPr="002A781C" w:rsidRDefault="000F7622" w:rsidP="000F7622">
            <w:pPr>
              <w:rPr>
                <w:rFonts w:ascii="Times" w:hAnsi="Times" w:cs="Times New Roman"/>
                <w:sz w:val="20"/>
                <w:szCs w:val="20"/>
              </w:rPr>
            </w:pPr>
            <w:r>
              <w:rPr>
                <w:rFonts w:ascii="Times" w:hAnsi="Times" w:cs="Times New Roman"/>
                <w:sz w:val="18"/>
                <w:szCs w:val="18"/>
              </w:rPr>
              <w:t xml:space="preserve">1. </w:t>
            </w:r>
            <w:r w:rsidRPr="002A781C">
              <w:rPr>
                <w:rFonts w:ascii="Times" w:hAnsi="Times" w:cs="Times New Roman"/>
                <w:sz w:val="18"/>
                <w:szCs w:val="18"/>
              </w:rPr>
              <w:t>Demonstrate competence in argumentation by identifying issues, evidence and reasoning processes; distinguishing facts from opinion;</w:t>
            </w:r>
          </w:p>
          <w:p w14:paraId="63123011" w14:textId="5E6D7C56" w:rsidR="000F7622" w:rsidRPr="00D02C79" w:rsidRDefault="000F7622" w:rsidP="000F7622">
            <w:pPr>
              <w:pStyle w:val="NormalWeb"/>
              <w:spacing w:before="0" w:beforeAutospacing="0" w:after="0" w:afterAutospacing="0"/>
              <w:rPr>
                <w:i/>
                <w:sz w:val="22"/>
                <w:szCs w:val="22"/>
              </w:rPr>
            </w:pPr>
            <w:r w:rsidRPr="002A781C">
              <w:rPr>
                <w:sz w:val="18"/>
                <w:szCs w:val="18"/>
              </w:rPr>
              <w:lastRenderedPageBreak/>
              <w:t xml:space="preserve">recognizing various types of arguments. </w:t>
            </w:r>
          </w:p>
        </w:tc>
        <w:tc>
          <w:tcPr>
            <w:tcW w:w="6251" w:type="dxa"/>
          </w:tcPr>
          <w:p w14:paraId="4BCAE5D3" w14:textId="126AF67F" w:rsidR="000F7622" w:rsidRPr="00B718A0" w:rsidRDefault="000F7622" w:rsidP="000F7622">
            <w:pPr>
              <w:ind w:left="319" w:hanging="319"/>
              <w:rPr>
                <w:rFonts w:ascii="Times" w:hAnsi="Times"/>
                <w:sz w:val="24"/>
                <w:szCs w:val="24"/>
              </w:rPr>
            </w:pPr>
          </w:p>
        </w:tc>
      </w:tr>
      <w:tr w:rsidR="000F7622" w:rsidRPr="00B718A0" w14:paraId="70D730D0" w14:textId="77777777" w:rsidTr="00DE2AE9">
        <w:tc>
          <w:tcPr>
            <w:tcW w:w="5449" w:type="dxa"/>
            <w:gridSpan w:val="2"/>
          </w:tcPr>
          <w:p w14:paraId="07CCD5AC" w14:textId="2947C8B5" w:rsidR="000F7622" w:rsidRPr="00D02C79" w:rsidRDefault="000F7622" w:rsidP="000F7622">
            <w:pPr>
              <w:pStyle w:val="NormalWeb"/>
              <w:spacing w:before="0" w:beforeAutospacing="0" w:after="0" w:afterAutospacing="0"/>
              <w:rPr>
                <w:i/>
                <w:sz w:val="22"/>
                <w:szCs w:val="22"/>
              </w:rPr>
            </w:pPr>
            <w:r>
              <w:rPr>
                <w:sz w:val="18"/>
                <w:szCs w:val="18"/>
              </w:rPr>
              <w:lastRenderedPageBreak/>
              <w:t xml:space="preserve">2. </w:t>
            </w:r>
            <w:r w:rsidRPr="002A781C">
              <w:rPr>
                <w:sz w:val="18"/>
                <w:szCs w:val="18"/>
              </w:rPr>
              <w:t>Demonstrate competence in formulating arguments by formulating good arguments, including a significant focus on inductive reasoning.</w:t>
            </w:r>
          </w:p>
        </w:tc>
        <w:tc>
          <w:tcPr>
            <w:tcW w:w="6251" w:type="dxa"/>
          </w:tcPr>
          <w:p w14:paraId="582DD1D1" w14:textId="2C7F2BAC" w:rsidR="000F7622" w:rsidRPr="00B718A0" w:rsidRDefault="000F7622" w:rsidP="000F7622">
            <w:pPr>
              <w:ind w:left="319" w:hanging="319"/>
              <w:rPr>
                <w:rFonts w:ascii="Times" w:hAnsi="Times"/>
                <w:sz w:val="24"/>
                <w:szCs w:val="24"/>
              </w:rPr>
            </w:pPr>
          </w:p>
        </w:tc>
      </w:tr>
      <w:tr w:rsidR="000F7622" w:rsidRPr="00B718A0" w14:paraId="4B311D22" w14:textId="77777777" w:rsidTr="00DE2AE9">
        <w:tc>
          <w:tcPr>
            <w:tcW w:w="5449" w:type="dxa"/>
            <w:gridSpan w:val="2"/>
          </w:tcPr>
          <w:p w14:paraId="3D37D000" w14:textId="06F0DDEA" w:rsidR="000F7622" w:rsidRPr="00D02C79" w:rsidRDefault="000F7622" w:rsidP="000F7622">
            <w:pPr>
              <w:pStyle w:val="NormalWeb"/>
              <w:spacing w:before="0" w:beforeAutospacing="0" w:after="0" w:afterAutospacing="0"/>
              <w:rPr>
                <w:i/>
                <w:sz w:val="22"/>
                <w:szCs w:val="22"/>
              </w:rPr>
            </w:pPr>
            <w:r>
              <w:rPr>
                <w:sz w:val="18"/>
                <w:szCs w:val="18"/>
              </w:rPr>
              <w:t xml:space="preserve">4. </w:t>
            </w:r>
            <w:r w:rsidRPr="00B718A0">
              <w:rPr>
                <w:sz w:val="18"/>
                <w:szCs w:val="18"/>
              </w:rPr>
              <w:t xml:space="preserve">Demonstrate competence in </w:t>
            </w:r>
            <w:r>
              <w:rPr>
                <w:sz w:val="18"/>
                <w:szCs w:val="18"/>
              </w:rPr>
              <w:t xml:space="preserve">evaluation by </w:t>
            </w:r>
            <w:r w:rsidRPr="00B718A0">
              <w:rPr>
                <w:sz w:val="18"/>
                <w:szCs w:val="18"/>
              </w:rPr>
              <w:t xml:space="preserve">identifying assumptions, assessing the quality and reliability of sources of evidence, and </w:t>
            </w:r>
            <w:r>
              <w:rPr>
                <w:sz w:val="18"/>
                <w:szCs w:val="18"/>
              </w:rPr>
              <w:t>demonstrating knowledge of the criteria for evaluating the success of each kind of inference.</w:t>
            </w:r>
            <w:r w:rsidRPr="00517C6D">
              <w:rPr>
                <w:sz w:val="18"/>
                <w:szCs w:val="18"/>
              </w:rPr>
              <w:t xml:space="preserve"> </w:t>
            </w:r>
          </w:p>
        </w:tc>
        <w:tc>
          <w:tcPr>
            <w:tcW w:w="6251" w:type="dxa"/>
          </w:tcPr>
          <w:p w14:paraId="21336186" w14:textId="25BB2E8B" w:rsidR="000F7622" w:rsidRPr="00B718A0" w:rsidRDefault="000F7622" w:rsidP="000F7622">
            <w:pPr>
              <w:ind w:left="319" w:hanging="319"/>
              <w:rPr>
                <w:rFonts w:ascii="Times" w:hAnsi="Times"/>
                <w:sz w:val="24"/>
                <w:szCs w:val="24"/>
              </w:rPr>
            </w:pPr>
          </w:p>
        </w:tc>
      </w:tr>
      <w:tr w:rsidR="000F7622" w:rsidRPr="00B718A0" w14:paraId="228ABD19" w14:textId="77777777" w:rsidTr="00DE2AE9">
        <w:tc>
          <w:tcPr>
            <w:tcW w:w="5449" w:type="dxa"/>
            <w:gridSpan w:val="2"/>
          </w:tcPr>
          <w:p w14:paraId="5985D644" w14:textId="617DFFFF" w:rsidR="000F7622" w:rsidRPr="00D02C79" w:rsidRDefault="000F7622" w:rsidP="000F7622">
            <w:pPr>
              <w:pStyle w:val="NormalWeb"/>
              <w:spacing w:before="0" w:beforeAutospacing="0" w:after="0" w:afterAutospacing="0"/>
              <w:rPr>
                <w:i/>
                <w:sz w:val="22"/>
                <w:szCs w:val="22"/>
              </w:rPr>
            </w:pPr>
            <w:r>
              <w:rPr>
                <w:sz w:val="18"/>
                <w:szCs w:val="18"/>
              </w:rPr>
              <w:t>5. Demonstrate competence in synthesis, drawing together</w:t>
            </w:r>
            <w:r w:rsidRPr="00B718A0">
              <w:rPr>
                <w:sz w:val="18"/>
                <w:szCs w:val="18"/>
              </w:rPr>
              <w:t xml:space="preserve"> disparate claims into a coherent w</w:t>
            </w:r>
            <w:r>
              <w:rPr>
                <w:sz w:val="18"/>
                <w:szCs w:val="18"/>
              </w:rPr>
              <w:t>hole in order to arrive at well-</w:t>
            </w:r>
            <w:r w:rsidRPr="00B718A0">
              <w:rPr>
                <w:sz w:val="18"/>
                <w:szCs w:val="18"/>
              </w:rPr>
              <w:t>reasoned and well</w:t>
            </w:r>
            <w:r w:rsidRPr="00B718A0">
              <w:rPr>
                <w:rFonts w:ascii="Palatino Linotype" w:hAnsi="Palatino Linotype" w:cs="Palatino Linotype"/>
                <w:sz w:val="18"/>
                <w:szCs w:val="18"/>
              </w:rPr>
              <w:t>‐</w:t>
            </w:r>
            <w:r w:rsidRPr="00B718A0">
              <w:rPr>
                <w:sz w:val="18"/>
                <w:szCs w:val="18"/>
              </w:rPr>
              <w:t xml:space="preserve">supported inferences that can </w:t>
            </w:r>
            <w:r>
              <w:rPr>
                <w:sz w:val="18"/>
                <w:szCs w:val="18"/>
              </w:rPr>
              <w:t>be justified as a conclusion.</w:t>
            </w:r>
          </w:p>
        </w:tc>
        <w:tc>
          <w:tcPr>
            <w:tcW w:w="6251" w:type="dxa"/>
          </w:tcPr>
          <w:p w14:paraId="7E79D26E" w14:textId="18F541CC" w:rsidR="000F7622" w:rsidRPr="00B718A0" w:rsidRDefault="000F7622" w:rsidP="000F7622">
            <w:pPr>
              <w:ind w:left="319" w:hanging="319"/>
              <w:rPr>
                <w:rFonts w:ascii="Times" w:hAnsi="Times"/>
                <w:sz w:val="24"/>
                <w:szCs w:val="24"/>
              </w:rPr>
            </w:pPr>
          </w:p>
        </w:tc>
      </w:tr>
      <w:tr w:rsidR="00B2321F" w:rsidRPr="00B718A0" w14:paraId="552888F2" w14:textId="77777777" w:rsidTr="00DE2AE9">
        <w:tc>
          <w:tcPr>
            <w:tcW w:w="5449" w:type="dxa"/>
            <w:gridSpan w:val="2"/>
          </w:tcPr>
          <w:p w14:paraId="64030CD4" w14:textId="0F1A7D70" w:rsidR="00B2321F" w:rsidRDefault="00B2321F" w:rsidP="000F7622">
            <w:pPr>
              <w:pStyle w:val="NormalWeb"/>
              <w:spacing w:before="0" w:beforeAutospacing="0" w:after="0" w:afterAutospacing="0"/>
              <w:rPr>
                <w:sz w:val="18"/>
                <w:szCs w:val="18"/>
              </w:rPr>
            </w:pPr>
            <w:r w:rsidRPr="000F7622">
              <w:rPr>
                <w:sz w:val="22"/>
                <w:szCs w:val="22"/>
              </w:rPr>
              <w:t>Please include</w:t>
            </w:r>
            <w:r w:rsidRPr="000F7622">
              <w:rPr>
                <w:rFonts w:cs="Lucida Grande"/>
                <w:sz w:val="22"/>
                <w:szCs w:val="22"/>
              </w:rPr>
              <w:t xml:space="preserve"> at least one Appreciation of the Ethical Dimensions of Humankind </w:t>
            </w:r>
            <w:r>
              <w:rPr>
                <w:rFonts w:cs="Lucida Grande"/>
                <w:sz w:val="22"/>
                <w:szCs w:val="22"/>
              </w:rPr>
              <w:t xml:space="preserve"> (ED) </w:t>
            </w:r>
            <w:r w:rsidRPr="000F7622">
              <w:rPr>
                <w:rFonts w:cs="Lucida Grande"/>
                <w:sz w:val="22"/>
                <w:szCs w:val="22"/>
              </w:rPr>
              <w:t>outcome below.  These outcomes are listed on later pages and may be inserted here.</w:t>
            </w:r>
          </w:p>
        </w:tc>
        <w:tc>
          <w:tcPr>
            <w:tcW w:w="6251" w:type="dxa"/>
          </w:tcPr>
          <w:p w14:paraId="641001F9" w14:textId="77777777" w:rsidR="00B2321F" w:rsidRPr="00B718A0" w:rsidRDefault="00B2321F" w:rsidP="000F7622">
            <w:pPr>
              <w:ind w:left="319" w:hanging="319"/>
              <w:rPr>
                <w:rFonts w:ascii="Times" w:hAnsi="Times"/>
                <w:sz w:val="24"/>
                <w:szCs w:val="24"/>
              </w:rPr>
            </w:pPr>
          </w:p>
        </w:tc>
      </w:tr>
      <w:tr w:rsidR="00D02C79" w:rsidRPr="00B718A0" w14:paraId="7E30258B" w14:textId="77777777" w:rsidTr="00DE2AE9">
        <w:tc>
          <w:tcPr>
            <w:tcW w:w="11700" w:type="dxa"/>
            <w:gridSpan w:val="3"/>
          </w:tcPr>
          <w:p w14:paraId="7BCCE312" w14:textId="77777777" w:rsidR="00D02C79" w:rsidRPr="00B718A0" w:rsidRDefault="00D02C79" w:rsidP="00DE2AE9">
            <w:pPr>
              <w:pStyle w:val="NormalWeb"/>
              <w:shd w:val="clear" w:color="auto" w:fill="EFEFEF"/>
              <w:ind w:left="-108" w:right="-108"/>
              <w:jc w:val="center"/>
            </w:pPr>
            <w:r w:rsidRPr="00B718A0">
              <w:rPr>
                <w:b/>
                <w:bCs/>
                <w:sz w:val="24"/>
                <w:szCs w:val="24"/>
              </w:rPr>
              <w:t>How will each outcome be assessed? Please indicate Assignment/Artifact</w:t>
            </w:r>
          </w:p>
        </w:tc>
      </w:tr>
      <w:tr w:rsidR="00D02C79" w:rsidRPr="00B718A0" w14:paraId="6B95723E" w14:textId="77777777" w:rsidTr="00DE2AE9">
        <w:trPr>
          <w:trHeight w:val="28"/>
        </w:trPr>
        <w:tc>
          <w:tcPr>
            <w:tcW w:w="2113" w:type="dxa"/>
          </w:tcPr>
          <w:p w14:paraId="181D3704" w14:textId="77777777" w:rsidR="00D02C79" w:rsidRPr="00B718A0" w:rsidRDefault="00D02C79" w:rsidP="00DE2AE9">
            <w:pPr>
              <w:tabs>
                <w:tab w:val="left" w:pos="1710"/>
                <w:tab w:val="left" w:pos="1800"/>
              </w:tabs>
              <w:contextualSpacing/>
              <w:rPr>
                <w:rFonts w:ascii="Times" w:hAnsi="Times"/>
                <w:b/>
              </w:rPr>
            </w:pPr>
            <w:r w:rsidRPr="00B718A0">
              <w:rPr>
                <w:rFonts w:ascii="Times" w:hAnsi="Times"/>
                <w:b/>
              </w:rPr>
              <w:t>Attribute Outcome 1:</w:t>
            </w:r>
          </w:p>
          <w:p w14:paraId="33D44F20" w14:textId="77777777" w:rsidR="00D02C79" w:rsidRPr="00B718A0" w:rsidRDefault="00D02C79" w:rsidP="00DE2AE9">
            <w:pPr>
              <w:tabs>
                <w:tab w:val="left" w:pos="1710"/>
                <w:tab w:val="left" w:pos="1800"/>
              </w:tabs>
              <w:contextualSpacing/>
              <w:rPr>
                <w:rFonts w:ascii="Times" w:hAnsi="Times"/>
                <w:b/>
              </w:rPr>
            </w:pPr>
          </w:p>
        </w:tc>
        <w:tc>
          <w:tcPr>
            <w:tcW w:w="9587" w:type="dxa"/>
            <w:gridSpan w:val="2"/>
          </w:tcPr>
          <w:p w14:paraId="72EC3AB7" w14:textId="77777777" w:rsidR="00D02C79" w:rsidRPr="00B718A0" w:rsidRDefault="00D02C79" w:rsidP="00DE2AE9">
            <w:pPr>
              <w:tabs>
                <w:tab w:val="left" w:pos="1710"/>
                <w:tab w:val="left" w:pos="1800"/>
              </w:tabs>
              <w:contextualSpacing/>
              <w:rPr>
                <w:rFonts w:ascii="Times" w:hAnsi="Times"/>
                <w:b/>
              </w:rPr>
            </w:pPr>
          </w:p>
        </w:tc>
      </w:tr>
      <w:tr w:rsidR="00D02C79" w:rsidRPr="00B718A0" w14:paraId="56003768" w14:textId="77777777" w:rsidTr="00DE2AE9">
        <w:trPr>
          <w:trHeight w:val="28"/>
        </w:trPr>
        <w:tc>
          <w:tcPr>
            <w:tcW w:w="2113" w:type="dxa"/>
          </w:tcPr>
          <w:p w14:paraId="5F4CA6CA" w14:textId="77777777" w:rsidR="00D02C79" w:rsidRPr="00B718A0" w:rsidRDefault="00D02C79" w:rsidP="00DE2AE9">
            <w:pPr>
              <w:tabs>
                <w:tab w:val="left" w:pos="1710"/>
                <w:tab w:val="left" w:pos="1800"/>
              </w:tabs>
              <w:contextualSpacing/>
              <w:rPr>
                <w:rFonts w:ascii="Times" w:hAnsi="Times"/>
                <w:b/>
              </w:rPr>
            </w:pPr>
            <w:r w:rsidRPr="00B718A0">
              <w:rPr>
                <w:rFonts w:ascii="Times" w:hAnsi="Times"/>
                <w:b/>
              </w:rPr>
              <w:t>Attribute Outcome 2:</w:t>
            </w:r>
          </w:p>
          <w:p w14:paraId="1AA76D60" w14:textId="77777777" w:rsidR="00D02C79" w:rsidRPr="00B718A0" w:rsidRDefault="00D02C79" w:rsidP="00DE2AE9">
            <w:pPr>
              <w:tabs>
                <w:tab w:val="left" w:pos="1710"/>
                <w:tab w:val="left" w:pos="1800"/>
              </w:tabs>
              <w:contextualSpacing/>
              <w:rPr>
                <w:rFonts w:ascii="Times" w:hAnsi="Times"/>
                <w:b/>
              </w:rPr>
            </w:pPr>
          </w:p>
        </w:tc>
        <w:tc>
          <w:tcPr>
            <w:tcW w:w="9587" w:type="dxa"/>
            <w:gridSpan w:val="2"/>
          </w:tcPr>
          <w:p w14:paraId="241BB51F" w14:textId="77777777" w:rsidR="00D02C79" w:rsidRPr="00B718A0" w:rsidRDefault="00D02C79" w:rsidP="00DE2AE9">
            <w:pPr>
              <w:tabs>
                <w:tab w:val="left" w:pos="1710"/>
                <w:tab w:val="left" w:pos="1800"/>
              </w:tabs>
              <w:contextualSpacing/>
              <w:rPr>
                <w:rFonts w:ascii="Times" w:hAnsi="Times"/>
                <w:b/>
              </w:rPr>
            </w:pPr>
          </w:p>
        </w:tc>
      </w:tr>
      <w:tr w:rsidR="00D02C79" w:rsidRPr="00B718A0" w14:paraId="6FB1831E" w14:textId="77777777" w:rsidTr="00DE2AE9">
        <w:trPr>
          <w:trHeight w:val="28"/>
        </w:trPr>
        <w:tc>
          <w:tcPr>
            <w:tcW w:w="2113" w:type="dxa"/>
          </w:tcPr>
          <w:p w14:paraId="615A861E" w14:textId="77777777" w:rsidR="00D02C79" w:rsidRPr="00B718A0" w:rsidRDefault="00D02C79" w:rsidP="00DE2AE9">
            <w:pPr>
              <w:tabs>
                <w:tab w:val="left" w:pos="1710"/>
                <w:tab w:val="left" w:pos="1800"/>
              </w:tabs>
              <w:contextualSpacing/>
              <w:rPr>
                <w:rFonts w:ascii="Times" w:hAnsi="Times"/>
                <w:b/>
              </w:rPr>
            </w:pPr>
            <w:r w:rsidRPr="00B718A0">
              <w:rPr>
                <w:rFonts w:ascii="Times" w:hAnsi="Times"/>
                <w:b/>
              </w:rPr>
              <w:t>Attribute Outcome 3:</w:t>
            </w:r>
          </w:p>
          <w:p w14:paraId="68D817F8" w14:textId="77777777" w:rsidR="00D02C79" w:rsidRPr="00B718A0" w:rsidRDefault="00D02C79" w:rsidP="00DE2AE9">
            <w:pPr>
              <w:tabs>
                <w:tab w:val="left" w:pos="1710"/>
                <w:tab w:val="left" w:pos="1800"/>
              </w:tabs>
              <w:contextualSpacing/>
              <w:rPr>
                <w:rFonts w:ascii="Times" w:hAnsi="Times"/>
                <w:b/>
              </w:rPr>
            </w:pPr>
          </w:p>
        </w:tc>
        <w:tc>
          <w:tcPr>
            <w:tcW w:w="9587" w:type="dxa"/>
            <w:gridSpan w:val="2"/>
          </w:tcPr>
          <w:p w14:paraId="451C7496" w14:textId="77777777" w:rsidR="00D02C79" w:rsidRPr="00B718A0" w:rsidRDefault="00D02C79" w:rsidP="00DE2AE9">
            <w:pPr>
              <w:tabs>
                <w:tab w:val="left" w:pos="1710"/>
                <w:tab w:val="left" w:pos="1800"/>
              </w:tabs>
              <w:contextualSpacing/>
              <w:rPr>
                <w:rFonts w:ascii="Times" w:hAnsi="Times"/>
                <w:b/>
              </w:rPr>
            </w:pPr>
          </w:p>
        </w:tc>
      </w:tr>
      <w:tr w:rsidR="00D02C79" w:rsidRPr="00B718A0" w14:paraId="7BC7B801" w14:textId="77777777" w:rsidTr="00DE2AE9">
        <w:trPr>
          <w:trHeight w:val="28"/>
        </w:trPr>
        <w:tc>
          <w:tcPr>
            <w:tcW w:w="2113" w:type="dxa"/>
          </w:tcPr>
          <w:p w14:paraId="080013EE" w14:textId="77777777" w:rsidR="00D02C79" w:rsidRPr="00B718A0" w:rsidRDefault="00D02C79" w:rsidP="00DE2AE9">
            <w:pPr>
              <w:tabs>
                <w:tab w:val="left" w:pos="1710"/>
                <w:tab w:val="left" w:pos="1800"/>
              </w:tabs>
              <w:contextualSpacing/>
              <w:rPr>
                <w:rFonts w:ascii="Times" w:hAnsi="Times"/>
                <w:b/>
              </w:rPr>
            </w:pPr>
            <w:r w:rsidRPr="00B718A0">
              <w:rPr>
                <w:rFonts w:ascii="Times" w:hAnsi="Times"/>
                <w:b/>
              </w:rPr>
              <w:t>Attribute Outcome 4:</w:t>
            </w:r>
          </w:p>
          <w:p w14:paraId="06095905" w14:textId="77777777" w:rsidR="00D02C79" w:rsidRPr="00B718A0" w:rsidRDefault="00D02C79" w:rsidP="00DE2AE9">
            <w:pPr>
              <w:tabs>
                <w:tab w:val="left" w:pos="1710"/>
                <w:tab w:val="left" w:pos="1800"/>
              </w:tabs>
              <w:contextualSpacing/>
              <w:rPr>
                <w:rFonts w:ascii="Times" w:hAnsi="Times"/>
                <w:b/>
              </w:rPr>
            </w:pPr>
          </w:p>
        </w:tc>
        <w:tc>
          <w:tcPr>
            <w:tcW w:w="9587" w:type="dxa"/>
            <w:gridSpan w:val="2"/>
          </w:tcPr>
          <w:p w14:paraId="2FA8DA34" w14:textId="77777777" w:rsidR="00D02C79" w:rsidRPr="00B718A0" w:rsidRDefault="00D02C79" w:rsidP="00DE2AE9">
            <w:pPr>
              <w:tabs>
                <w:tab w:val="left" w:pos="1710"/>
                <w:tab w:val="left" w:pos="1800"/>
              </w:tabs>
              <w:contextualSpacing/>
              <w:rPr>
                <w:rFonts w:ascii="Times" w:hAnsi="Times"/>
                <w:b/>
              </w:rPr>
            </w:pPr>
          </w:p>
        </w:tc>
      </w:tr>
      <w:tr w:rsidR="00D02C79" w:rsidRPr="00B718A0" w14:paraId="3526ED14" w14:textId="77777777" w:rsidTr="00DE2AE9">
        <w:trPr>
          <w:trHeight w:val="28"/>
        </w:trPr>
        <w:tc>
          <w:tcPr>
            <w:tcW w:w="2113" w:type="dxa"/>
          </w:tcPr>
          <w:p w14:paraId="37EB0AA1" w14:textId="77777777" w:rsidR="00D02C79" w:rsidRPr="00B718A0" w:rsidRDefault="00D02C79" w:rsidP="00DE2AE9">
            <w:pPr>
              <w:tabs>
                <w:tab w:val="left" w:pos="1710"/>
                <w:tab w:val="left" w:pos="1800"/>
              </w:tabs>
              <w:contextualSpacing/>
              <w:rPr>
                <w:rFonts w:ascii="Times" w:hAnsi="Times"/>
                <w:b/>
              </w:rPr>
            </w:pPr>
            <w:r w:rsidRPr="00B718A0">
              <w:rPr>
                <w:rFonts w:ascii="Times" w:hAnsi="Times"/>
                <w:b/>
              </w:rPr>
              <w:t>Attribute Outcome 5:</w:t>
            </w:r>
          </w:p>
          <w:p w14:paraId="4F039D87" w14:textId="77777777" w:rsidR="00D02C79" w:rsidRPr="00B718A0" w:rsidRDefault="00D02C79" w:rsidP="00DE2AE9">
            <w:pPr>
              <w:tabs>
                <w:tab w:val="left" w:pos="1710"/>
                <w:tab w:val="left" w:pos="1800"/>
              </w:tabs>
              <w:contextualSpacing/>
              <w:rPr>
                <w:rFonts w:ascii="Times" w:hAnsi="Times"/>
                <w:b/>
              </w:rPr>
            </w:pPr>
          </w:p>
        </w:tc>
        <w:tc>
          <w:tcPr>
            <w:tcW w:w="9587" w:type="dxa"/>
            <w:gridSpan w:val="2"/>
          </w:tcPr>
          <w:p w14:paraId="58BF121E" w14:textId="77777777" w:rsidR="00D02C79" w:rsidRPr="00B718A0" w:rsidRDefault="00D02C79" w:rsidP="00DE2AE9">
            <w:pPr>
              <w:tabs>
                <w:tab w:val="left" w:pos="1710"/>
                <w:tab w:val="left" w:pos="1800"/>
              </w:tabs>
              <w:contextualSpacing/>
              <w:rPr>
                <w:rFonts w:ascii="Times" w:hAnsi="Times"/>
                <w:b/>
              </w:rPr>
            </w:pPr>
          </w:p>
        </w:tc>
      </w:tr>
      <w:tr w:rsidR="009D4EED" w:rsidRPr="00B718A0" w14:paraId="600BDCF7" w14:textId="77777777" w:rsidTr="00DE2AE9">
        <w:trPr>
          <w:trHeight w:val="28"/>
        </w:trPr>
        <w:tc>
          <w:tcPr>
            <w:tcW w:w="2113" w:type="dxa"/>
          </w:tcPr>
          <w:p w14:paraId="1023E744" w14:textId="33E132C2" w:rsidR="009D4EED" w:rsidRPr="00B718A0" w:rsidRDefault="009D4EED" w:rsidP="00DE2AE9">
            <w:pPr>
              <w:tabs>
                <w:tab w:val="left" w:pos="1710"/>
                <w:tab w:val="left" w:pos="1800"/>
              </w:tabs>
              <w:contextualSpacing/>
              <w:rPr>
                <w:rFonts w:ascii="Times" w:hAnsi="Times"/>
                <w:b/>
              </w:rPr>
            </w:pPr>
            <w:r>
              <w:rPr>
                <w:rFonts w:ascii="Times" w:hAnsi="Times"/>
                <w:b/>
              </w:rPr>
              <w:t>CRIX Outcome 1:</w:t>
            </w:r>
          </w:p>
        </w:tc>
        <w:tc>
          <w:tcPr>
            <w:tcW w:w="9587" w:type="dxa"/>
            <w:gridSpan w:val="2"/>
          </w:tcPr>
          <w:p w14:paraId="4C6BD65F" w14:textId="77777777" w:rsidR="009D4EED" w:rsidRPr="00B718A0" w:rsidRDefault="009D4EED" w:rsidP="00DE2AE9">
            <w:pPr>
              <w:tabs>
                <w:tab w:val="left" w:pos="1710"/>
                <w:tab w:val="left" w:pos="1800"/>
              </w:tabs>
              <w:contextualSpacing/>
              <w:rPr>
                <w:rFonts w:ascii="Times" w:hAnsi="Times"/>
                <w:b/>
              </w:rPr>
            </w:pPr>
          </w:p>
        </w:tc>
      </w:tr>
      <w:tr w:rsidR="009D4EED" w:rsidRPr="00B718A0" w14:paraId="2D5DB291" w14:textId="77777777" w:rsidTr="00DE2AE9">
        <w:trPr>
          <w:trHeight w:val="28"/>
        </w:trPr>
        <w:tc>
          <w:tcPr>
            <w:tcW w:w="2113" w:type="dxa"/>
          </w:tcPr>
          <w:p w14:paraId="2DC4B8AD" w14:textId="4113597B" w:rsidR="009D4EED" w:rsidRPr="00B718A0" w:rsidRDefault="009D4EED" w:rsidP="00DE2AE9">
            <w:pPr>
              <w:tabs>
                <w:tab w:val="left" w:pos="1710"/>
                <w:tab w:val="left" w:pos="1800"/>
              </w:tabs>
              <w:contextualSpacing/>
              <w:rPr>
                <w:rFonts w:ascii="Times" w:hAnsi="Times"/>
                <w:b/>
              </w:rPr>
            </w:pPr>
            <w:r>
              <w:rPr>
                <w:rFonts w:ascii="Times" w:hAnsi="Times"/>
                <w:b/>
              </w:rPr>
              <w:t>CRIX Outcome 2:</w:t>
            </w:r>
          </w:p>
        </w:tc>
        <w:tc>
          <w:tcPr>
            <w:tcW w:w="9587" w:type="dxa"/>
            <w:gridSpan w:val="2"/>
          </w:tcPr>
          <w:p w14:paraId="6EEDA19B" w14:textId="77777777" w:rsidR="009D4EED" w:rsidRPr="00B718A0" w:rsidRDefault="009D4EED" w:rsidP="00DE2AE9">
            <w:pPr>
              <w:tabs>
                <w:tab w:val="left" w:pos="1710"/>
                <w:tab w:val="left" w:pos="1800"/>
              </w:tabs>
              <w:contextualSpacing/>
              <w:rPr>
                <w:rFonts w:ascii="Times" w:hAnsi="Times"/>
                <w:b/>
              </w:rPr>
            </w:pPr>
          </w:p>
        </w:tc>
      </w:tr>
      <w:tr w:rsidR="009D4EED" w:rsidRPr="00B718A0" w14:paraId="0A30A4D4" w14:textId="77777777" w:rsidTr="00DE2AE9">
        <w:trPr>
          <w:trHeight w:val="28"/>
        </w:trPr>
        <w:tc>
          <w:tcPr>
            <w:tcW w:w="2113" w:type="dxa"/>
          </w:tcPr>
          <w:p w14:paraId="69F2E5AA" w14:textId="527978B8" w:rsidR="009D4EED" w:rsidRPr="00B718A0" w:rsidRDefault="009D4EED" w:rsidP="00DE2AE9">
            <w:pPr>
              <w:tabs>
                <w:tab w:val="left" w:pos="1710"/>
                <w:tab w:val="left" w:pos="1800"/>
              </w:tabs>
              <w:contextualSpacing/>
              <w:rPr>
                <w:rFonts w:ascii="Times" w:hAnsi="Times"/>
                <w:b/>
              </w:rPr>
            </w:pPr>
            <w:r>
              <w:rPr>
                <w:rFonts w:ascii="Times" w:hAnsi="Times"/>
                <w:b/>
              </w:rPr>
              <w:t>CRIX Outcome 4:</w:t>
            </w:r>
          </w:p>
        </w:tc>
        <w:tc>
          <w:tcPr>
            <w:tcW w:w="9587" w:type="dxa"/>
            <w:gridSpan w:val="2"/>
          </w:tcPr>
          <w:p w14:paraId="26619F7F" w14:textId="77777777" w:rsidR="009D4EED" w:rsidRPr="00B718A0" w:rsidRDefault="009D4EED" w:rsidP="00DE2AE9">
            <w:pPr>
              <w:tabs>
                <w:tab w:val="left" w:pos="1710"/>
                <w:tab w:val="left" w:pos="1800"/>
              </w:tabs>
              <w:contextualSpacing/>
              <w:rPr>
                <w:rFonts w:ascii="Times" w:hAnsi="Times"/>
                <w:b/>
              </w:rPr>
            </w:pPr>
          </w:p>
        </w:tc>
      </w:tr>
      <w:tr w:rsidR="009D4EED" w:rsidRPr="00B718A0" w14:paraId="10ABC2A4" w14:textId="77777777" w:rsidTr="00DE2AE9">
        <w:trPr>
          <w:trHeight w:val="28"/>
        </w:trPr>
        <w:tc>
          <w:tcPr>
            <w:tcW w:w="2113" w:type="dxa"/>
          </w:tcPr>
          <w:p w14:paraId="35792414" w14:textId="293F50B2" w:rsidR="009D4EED" w:rsidRPr="00B718A0" w:rsidRDefault="009D4EED" w:rsidP="00DE2AE9">
            <w:pPr>
              <w:tabs>
                <w:tab w:val="left" w:pos="1710"/>
                <w:tab w:val="left" w:pos="1800"/>
              </w:tabs>
              <w:contextualSpacing/>
              <w:rPr>
                <w:rFonts w:ascii="Times" w:hAnsi="Times"/>
                <w:b/>
              </w:rPr>
            </w:pPr>
            <w:r>
              <w:rPr>
                <w:rFonts w:ascii="Times" w:hAnsi="Times"/>
                <w:b/>
              </w:rPr>
              <w:t>CRIX Outcome 5:</w:t>
            </w:r>
          </w:p>
        </w:tc>
        <w:tc>
          <w:tcPr>
            <w:tcW w:w="9587" w:type="dxa"/>
            <w:gridSpan w:val="2"/>
          </w:tcPr>
          <w:p w14:paraId="0369E611" w14:textId="77777777" w:rsidR="009D4EED" w:rsidRPr="00B718A0" w:rsidRDefault="009D4EED" w:rsidP="00DE2AE9">
            <w:pPr>
              <w:tabs>
                <w:tab w:val="left" w:pos="1710"/>
                <w:tab w:val="left" w:pos="1800"/>
              </w:tabs>
              <w:contextualSpacing/>
              <w:rPr>
                <w:rFonts w:ascii="Times" w:hAnsi="Times"/>
                <w:b/>
              </w:rPr>
            </w:pPr>
          </w:p>
        </w:tc>
      </w:tr>
      <w:tr w:rsidR="005C041A" w:rsidRPr="00B718A0" w14:paraId="73F98438" w14:textId="77777777" w:rsidTr="00DE2AE9">
        <w:trPr>
          <w:trHeight w:val="28"/>
        </w:trPr>
        <w:tc>
          <w:tcPr>
            <w:tcW w:w="2113" w:type="dxa"/>
          </w:tcPr>
          <w:p w14:paraId="02975AD2" w14:textId="3F598E27" w:rsidR="005C041A" w:rsidRDefault="005C041A" w:rsidP="00DE2AE9">
            <w:pPr>
              <w:tabs>
                <w:tab w:val="left" w:pos="1710"/>
                <w:tab w:val="left" w:pos="1800"/>
              </w:tabs>
              <w:contextualSpacing/>
              <w:rPr>
                <w:rFonts w:ascii="Times" w:hAnsi="Times"/>
                <w:b/>
              </w:rPr>
            </w:pPr>
            <w:r>
              <w:rPr>
                <w:rFonts w:ascii="Times" w:hAnsi="Times"/>
                <w:b/>
              </w:rPr>
              <w:t>Designated ED Outcome:</w:t>
            </w:r>
          </w:p>
        </w:tc>
        <w:tc>
          <w:tcPr>
            <w:tcW w:w="9587" w:type="dxa"/>
            <w:gridSpan w:val="2"/>
          </w:tcPr>
          <w:p w14:paraId="0383D7C6" w14:textId="77777777" w:rsidR="005C041A" w:rsidRPr="00B718A0" w:rsidRDefault="005C041A" w:rsidP="00DE2AE9">
            <w:pPr>
              <w:tabs>
                <w:tab w:val="left" w:pos="1710"/>
                <w:tab w:val="left" w:pos="1800"/>
              </w:tabs>
              <w:contextualSpacing/>
              <w:rPr>
                <w:rFonts w:ascii="Times" w:hAnsi="Times"/>
                <w:b/>
              </w:rPr>
            </w:pPr>
          </w:p>
        </w:tc>
      </w:tr>
    </w:tbl>
    <w:p w14:paraId="3161EC7C" w14:textId="77777777" w:rsidR="00D02C79" w:rsidRDefault="00D02C79" w:rsidP="00D02C79">
      <w:pPr>
        <w:rPr>
          <w:rFonts w:ascii="Times" w:hAnsi="Times"/>
          <w:b/>
          <w:i/>
          <w:sz w:val="24"/>
          <w:szCs w:val="24"/>
        </w:rPr>
      </w:pPr>
    </w:p>
    <w:tbl>
      <w:tblPr>
        <w:tblW w:w="11250" w:type="dxa"/>
        <w:tblInd w:w="-1140" w:type="dxa"/>
        <w:tblCellMar>
          <w:top w:w="15" w:type="dxa"/>
          <w:left w:w="15" w:type="dxa"/>
          <w:bottom w:w="15" w:type="dxa"/>
          <w:right w:w="15" w:type="dxa"/>
        </w:tblCellMar>
        <w:tblLook w:val="04A0" w:firstRow="1" w:lastRow="0" w:firstColumn="1" w:lastColumn="0" w:noHBand="0" w:noVBand="1"/>
      </w:tblPr>
      <w:tblGrid>
        <w:gridCol w:w="2880"/>
        <w:gridCol w:w="2160"/>
        <w:gridCol w:w="3510"/>
        <w:gridCol w:w="2700"/>
      </w:tblGrid>
      <w:tr w:rsidR="00D02C79" w:rsidRPr="00B718A0" w14:paraId="45FD8D46" w14:textId="77777777" w:rsidTr="00DE2AE9">
        <w:tc>
          <w:tcPr>
            <w:tcW w:w="11250" w:type="dxa"/>
            <w:gridSpan w:val="4"/>
            <w:tcBorders>
              <w:top w:val="single" w:sz="24" w:space="0" w:color="070707"/>
              <w:left w:val="single" w:sz="24" w:space="0" w:color="000000"/>
              <w:bottom w:val="single" w:sz="4" w:space="0" w:color="000000"/>
              <w:right w:val="single" w:sz="24" w:space="0" w:color="000000"/>
            </w:tcBorders>
            <w:shd w:val="clear" w:color="auto" w:fill="7F7F7F"/>
            <w:vAlign w:val="center"/>
            <w:hideMark/>
          </w:tcPr>
          <w:p w14:paraId="14BA312F" w14:textId="77777777" w:rsidR="00D02C79" w:rsidRPr="00B718A0" w:rsidRDefault="00D02C79" w:rsidP="00DE2AE9">
            <w:pPr>
              <w:spacing w:before="100" w:beforeAutospacing="1" w:after="100" w:afterAutospacing="1" w:line="240" w:lineRule="auto"/>
              <w:rPr>
                <w:rFonts w:ascii="Times" w:hAnsi="Times" w:cs="Times New Roman"/>
                <w:sz w:val="20"/>
                <w:szCs w:val="20"/>
              </w:rPr>
            </w:pPr>
            <w:r w:rsidRPr="00B718A0">
              <w:rPr>
                <w:rFonts w:ascii="Times" w:hAnsi="Times" w:cs="Times New Roman"/>
                <w:b/>
                <w:bCs/>
                <w:i/>
                <w:iCs/>
                <w:color w:val="FFFFFF"/>
                <w:sz w:val="24"/>
                <w:szCs w:val="24"/>
              </w:rPr>
              <w:t xml:space="preserve">Please do not write in this area </w:t>
            </w:r>
          </w:p>
        </w:tc>
      </w:tr>
      <w:tr w:rsidR="00D02C79" w:rsidRPr="00B718A0" w14:paraId="36395205" w14:textId="77777777" w:rsidTr="00DE2AE9">
        <w:tc>
          <w:tcPr>
            <w:tcW w:w="11250" w:type="dxa"/>
            <w:gridSpan w:val="4"/>
            <w:tcBorders>
              <w:top w:val="single" w:sz="4" w:space="0" w:color="000000"/>
              <w:left w:val="single" w:sz="24" w:space="0" w:color="000000"/>
              <w:bottom w:val="single" w:sz="4" w:space="0" w:color="000000"/>
              <w:right w:val="single" w:sz="24" w:space="0" w:color="000000"/>
            </w:tcBorders>
            <w:vAlign w:val="center"/>
            <w:hideMark/>
          </w:tcPr>
          <w:p w14:paraId="2B218EEC" w14:textId="364839E5" w:rsidR="00D02C79" w:rsidRPr="00D62538" w:rsidRDefault="00D02C79" w:rsidP="00DE2AE9">
            <w:pPr>
              <w:spacing w:after="0" w:line="240" w:lineRule="auto"/>
              <w:contextualSpacing/>
              <w:jc w:val="center"/>
              <w:rPr>
                <w:rFonts w:ascii="Times" w:hAnsi="Times" w:cs="Times New Roman"/>
                <w:b/>
                <w:bCs/>
                <w:iCs/>
                <w:sz w:val="24"/>
                <w:szCs w:val="24"/>
              </w:rPr>
            </w:pPr>
            <w:r w:rsidRPr="00D62538">
              <w:rPr>
                <w:rFonts w:ascii="Times" w:hAnsi="Times" w:cs="Times New Roman"/>
                <w:b/>
                <w:bCs/>
                <w:iCs/>
                <w:sz w:val="24"/>
                <w:szCs w:val="24"/>
              </w:rPr>
              <w:t>General Education Sub Committee (GESC) Response to Assessment Summary for</w:t>
            </w:r>
            <w:r w:rsidR="00207C32">
              <w:rPr>
                <w:rFonts w:ascii="Times" w:hAnsi="Times" w:cs="Times New Roman"/>
                <w:b/>
                <w:bCs/>
                <w:iCs/>
                <w:sz w:val="24"/>
                <w:szCs w:val="24"/>
              </w:rPr>
              <w:t xml:space="preserve"> _____________</w:t>
            </w:r>
          </w:p>
          <w:p w14:paraId="4174BB11" w14:textId="77777777" w:rsidR="00D02C79" w:rsidRPr="00D62538" w:rsidRDefault="00D02C79" w:rsidP="00DE2AE9">
            <w:pPr>
              <w:spacing w:before="240" w:after="0" w:line="240" w:lineRule="auto"/>
              <w:contextualSpacing/>
              <w:jc w:val="center"/>
              <w:rPr>
                <w:rFonts w:ascii="Times" w:hAnsi="Times" w:cs="Times New Roman"/>
                <w:b/>
                <w:bCs/>
                <w:i/>
                <w:iCs/>
                <w:sz w:val="24"/>
                <w:szCs w:val="24"/>
              </w:rPr>
            </w:pPr>
            <w:r>
              <w:rPr>
                <w:rFonts w:ascii="Times" w:hAnsi="Times" w:cs="Times New Roman"/>
                <w:b/>
                <w:bCs/>
                <w:i/>
                <w:iCs/>
                <w:sz w:val="24"/>
                <w:szCs w:val="24"/>
              </w:rPr>
              <w:t>Written Communication in English II</w:t>
            </w:r>
          </w:p>
        </w:tc>
      </w:tr>
      <w:tr w:rsidR="00D02C79" w:rsidRPr="00B718A0" w14:paraId="279C2587" w14:textId="77777777" w:rsidTr="00DE2AE9">
        <w:tc>
          <w:tcPr>
            <w:tcW w:w="2880" w:type="dxa"/>
            <w:tcBorders>
              <w:top w:val="single" w:sz="4" w:space="0" w:color="000000"/>
              <w:left w:val="single" w:sz="24" w:space="0" w:color="000000"/>
              <w:bottom w:val="single" w:sz="6" w:space="0" w:color="000000"/>
              <w:right w:val="single" w:sz="6" w:space="0" w:color="000000"/>
            </w:tcBorders>
            <w:shd w:val="clear" w:color="auto" w:fill="D8D8D8"/>
            <w:vAlign w:val="center"/>
            <w:hideMark/>
          </w:tcPr>
          <w:p w14:paraId="500C514C" w14:textId="77777777" w:rsidR="00D02C79" w:rsidRPr="00D62538" w:rsidRDefault="00D02C79" w:rsidP="00DE2AE9">
            <w:pPr>
              <w:spacing w:before="100" w:beforeAutospacing="1" w:after="100" w:afterAutospacing="1" w:line="240" w:lineRule="auto"/>
              <w:jc w:val="right"/>
              <w:rPr>
                <w:rFonts w:ascii="Times" w:hAnsi="Times" w:cs="Times New Roman"/>
                <w:b/>
                <w:sz w:val="20"/>
                <w:szCs w:val="20"/>
              </w:rPr>
            </w:pPr>
            <w:r w:rsidRPr="00D62538">
              <w:rPr>
                <w:rFonts w:ascii="Times" w:hAnsi="Times" w:cs="Times New Roman"/>
                <w:b/>
                <w:bCs/>
                <w:iCs/>
                <w:sz w:val="24"/>
                <w:szCs w:val="24"/>
              </w:rPr>
              <w:t>Date Assessment Summary Received by GESC</w:t>
            </w:r>
          </w:p>
        </w:tc>
        <w:tc>
          <w:tcPr>
            <w:tcW w:w="2160" w:type="dxa"/>
            <w:tcBorders>
              <w:top w:val="single" w:sz="4" w:space="0" w:color="000000"/>
              <w:left w:val="single" w:sz="6" w:space="0" w:color="000000"/>
              <w:bottom w:val="single" w:sz="6" w:space="0" w:color="000000"/>
              <w:right w:val="single" w:sz="4" w:space="0" w:color="000000"/>
            </w:tcBorders>
            <w:vAlign w:val="center"/>
            <w:hideMark/>
          </w:tcPr>
          <w:p w14:paraId="0397B564" w14:textId="77777777" w:rsidR="00D02C79" w:rsidRPr="00D62538" w:rsidRDefault="00D02C79" w:rsidP="00DE2AE9">
            <w:pPr>
              <w:spacing w:after="0" w:line="240" w:lineRule="auto"/>
              <w:rPr>
                <w:rFonts w:ascii="Times" w:eastAsia="Times New Roman" w:hAnsi="Times" w:cs="Times New Roman"/>
                <w:sz w:val="20"/>
                <w:szCs w:val="20"/>
              </w:rPr>
            </w:pPr>
          </w:p>
        </w:tc>
        <w:tc>
          <w:tcPr>
            <w:tcW w:w="3510" w:type="dxa"/>
            <w:tcBorders>
              <w:top w:val="single" w:sz="4" w:space="0" w:color="000000"/>
              <w:left w:val="single" w:sz="4" w:space="0" w:color="000000"/>
              <w:bottom w:val="single" w:sz="6" w:space="0" w:color="000000"/>
              <w:right w:val="single" w:sz="4" w:space="0" w:color="000000"/>
            </w:tcBorders>
            <w:shd w:val="clear" w:color="auto" w:fill="D8D8D8"/>
            <w:vAlign w:val="center"/>
            <w:hideMark/>
          </w:tcPr>
          <w:p w14:paraId="6E167C91" w14:textId="77777777" w:rsidR="00D02C79" w:rsidRPr="00D62538" w:rsidRDefault="00D02C79" w:rsidP="00DE2AE9">
            <w:pPr>
              <w:spacing w:before="100" w:beforeAutospacing="1" w:after="100" w:afterAutospacing="1" w:line="240" w:lineRule="auto"/>
              <w:jc w:val="right"/>
              <w:rPr>
                <w:rFonts w:ascii="Times" w:hAnsi="Times" w:cs="Times New Roman"/>
                <w:b/>
                <w:sz w:val="20"/>
                <w:szCs w:val="20"/>
              </w:rPr>
            </w:pPr>
            <w:r w:rsidRPr="00D62538">
              <w:rPr>
                <w:rFonts w:ascii="Times" w:hAnsi="Times" w:cs="Times New Roman"/>
                <w:b/>
                <w:bCs/>
                <w:iCs/>
                <w:sz w:val="24"/>
                <w:szCs w:val="24"/>
              </w:rPr>
              <w:t>GESC Response Date</w:t>
            </w:r>
            <w:r>
              <w:rPr>
                <w:rFonts w:ascii="Times" w:hAnsi="Times" w:cs="Times New Roman"/>
                <w:b/>
                <w:bCs/>
                <w:iCs/>
                <w:sz w:val="24"/>
                <w:szCs w:val="24"/>
              </w:rPr>
              <w:t xml:space="preserve">  </w:t>
            </w:r>
            <w:r w:rsidRPr="00D62538">
              <w:rPr>
                <w:rFonts w:ascii="Times" w:hAnsi="Times" w:cs="Times New Roman"/>
                <w:b/>
                <w:bCs/>
                <w:iCs/>
                <w:sz w:val="24"/>
                <w:szCs w:val="24"/>
              </w:rPr>
              <w:t xml:space="preserve"> </w:t>
            </w:r>
          </w:p>
        </w:tc>
        <w:tc>
          <w:tcPr>
            <w:tcW w:w="2700" w:type="dxa"/>
            <w:tcBorders>
              <w:top w:val="single" w:sz="4" w:space="0" w:color="000000"/>
              <w:left w:val="single" w:sz="4" w:space="0" w:color="000000"/>
              <w:bottom w:val="single" w:sz="6" w:space="0" w:color="000000"/>
              <w:right w:val="single" w:sz="24" w:space="0" w:color="000000"/>
            </w:tcBorders>
            <w:vAlign w:val="center"/>
            <w:hideMark/>
          </w:tcPr>
          <w:p w14:paraId="6FB5AC33" w14:textId="77777777" w:rsidR="00D02C79" w:rsidRPr="00D62538" w:rsidRDefault="00D02C79" w:rsidP="00DE2AE9">
            <w:pPr>
              <w:spacing w:after="0" w:line="240" w:lineRule="auto"/>
              <w:rPr>
                <w:rFonts w:ascii="Times" w:eastAsia="Times New Roman" w:hAnsi="Times" w:cs="Times New Roman"/>
                <w:sz w:val="20"/>
                <w:szCs w:val="20"/>
              </w:rPr>
            </w:pPr>
          </w:p>
        </w:tc>
      </w:tr>
      <w:tr w:rsidR="00D02C79" w:rsidRPr="00B718A0" w14:paraId="0B3B2783" w14:textId="77777777" w:rsidTr="00DE2AE9">
        <w:tc>
          <w:tcPr>
            <w:tcW w:w="2880" w:type="dxa"/>
            <w:tcBorders>
              <w:top w:val="single" w:sz="6" w:space="0" w:color="000000"/>
              <w:left w:val="single" w:sz="24" w:space="0" w:color="000000"/>
              <w:bottom w:val="single" w:sz="24" w:space="0" w:color="000000"/>
              <w:right w:val="single" w:sz="4" w:space="0" w:color="000000"/>
            </w:tcBorders>
            <w:shd w:val="clear" w:color="auto" w:fill="D8D8D8"/>
            <w:vAlign w:val="center"/>
            <w:hideMark/>
          </w:tcPr>
          <w:p w14:paraId="2C586F68" w14:textId="77777777" w:rsidR="00D02C79" w:rsidRPr="00D62538" w:rsidRDefault="00D02C79" w:rsidP="00DE2AE9">
            <w:pPr>
              <w:spacing w:before="100" w:beforeAutospacing="1" w:after="100" w:afterAutospacing="1" w:line="240" w:lineRule="auto"/>
              <w:jc w:val="right"/>
              <w:rPr>
                <w:rFonts w:ascii="Times" w:hAnsi="Times" w:cs="Times New Roman"/>
                <w:b/>
                <w:sz w:val="20"/>
                <w:szCs w:val="20"/>
              </w:rPr>
            </w:pPr>
            <w:r w:rsidRPr="00D62538">
              <w:rPr>
                <w:rFonts w:ascii="Times" w:hAnsi="Times" w:cs="Times New Roman"/>
                <w:b/>
                <w:bCs/>
                <w:iCs/>
                <w:sz w:val="24"/>
                <w:szCs w:val="24"/>
              </w:rPr>
              <w:t>GESC Response</w:t>
            </w:r>
            <w:r>
              <w:rPr>
                <w:rFonts w:ascii="Times" w:hAnsi="Times" w:cs="Times New Roman"/>
                <w:b/>
                <w:sz w:val="20"/>
                <w:szCs w:val="20"/>
              </w:rPr>
              <w:t xml:space="preserve">  </w:t>
            </w:r>
            <w:r w:rsidRPr="00D62538">
              <w:rPr>
                <w:rFonts w:ascii="Times" w:hAnsi="Times" w:cs="Times New Roman"/>
                <w:b/>
                <w:sz w:val="20"/>
                <w:szCs w:val="20"/>
              </w:rPr>
              <w:t xml:space="preserve"> </w:t>
            </w:r>
          </w:p>
        </w:tc>
        <w:tc>
          <w:tcPr>
            <w:tcW w:w="2160" w:type="dxa"/>
            <w:tcBorders>
              <w:top w:val="single" w:sz="6" w:space="0" w:color="000000"/>
              <w:left w:val="single" w:sz="4" w:space="0" w:color="000000"/>
              <w:bottom w:val="single" w:sz="24" w:space="0" w:color="000000"/>
              <w:right w:val="single" w:sz="4" w:space="0" w:color="000000"/>
            </w:tcBorders>
            <w:hideMark/>
          </w:tcPr>
          <w:p w14:paraId="57B6A792" w14:textId="77777777" w:rsidR="00D02C79" w:rsidRPr="00D62538" w:rsidRDefault="00D02C79" w:rsidP="00DE2AE9">
            <w:pPr>
              <w:spacing w:before="100" w:beforeAutospacing="1" w:after="100" w:afterAutospacing="1" w:line="240" w:lineRule="auto"/>
              <w:jc w:val="center"/>
              <w:rPr>
                <w:rFonts w:ascii="Times" w:hAnsi="Times" w:cs="Times New Roman"/>
                <w:sz w:val="20"/>
                <w:szCs w:val="20"/>
              </w:rPr>
            </w:pPr>
            <w:r w:rsidRPr="00D62538">
              <w:rPr>
                <w:rFonts w:ascii="Times" w:hAnsi="Times" w:cs="Times New Roman"/>
                <w:bCs/>
                <w:iCs/>
                <w:sz w:val="24"/>
                <w:szCs w:val="24"/>
              </w:rPr>
              <w:t>Certified until</w:t>
            </w:r>
          </w:p>
        </w:tc>
        <w:tc>
          <w:tcPr>
            <w:tcW w:w="3510" w:type="dxa"/>
            <w:tcBorders>
              <w:top w:val="single" w:sz="6" w:space="0" w:color="000000"/>
              <w:left w:val="single" w:sz="4" w:space="0" w:color="000000"/>
              <w:bottom w:val="single" w:sz="24" w:space="0" w:color="000000"/>
              <w:right w:val="single" w:sz="4" w:space="0" w:color="000000"/>
            </w:tcBorders>
            <w:hideMark/>
          </w:tcPr>
          <w:p w14:paraId="15476E20" w14:textId="77777777" w:rsidR="00D02C79" w:rsidRPr="00D62538" w:rsidRDefault="00D02C79" w:rsidP="00DE2AE9">
            <w:pPr>
              <w:spacing w:before="100" w:beforeAutospacing="1" w:after="100" w:afterAutospacing="1" w:line="240" w:lineRule="auto"/>
              <w:jc w:val="center"/>
              <w:rPr>
                <w:rFonts w:ascii="Times" w:hAnsi="Times" w:cs="Times New Roman"/>
                <w:sz w:val="20"/>
                <w:szCs w:val="20"/>
              </w:rPr>
            </w:pPr>
            <w:r w:rsidRPr="00D62538">
              <w:rPr>
                <w:rFonts w:ascii="Times" w:hAnsi="Times" w:cs="Times New Roman"/>
                <w:bCs/>
                <w:iCs/>
                <w:sz w:val="24"/>
                <w:szCs w:val="24"/>
              </w:rPr>
              <w:t>Modifications &amp; Repeat assessment recommended</w:t>
            </w:r>
          </w:p>
        </w:tc>
        <w:tc>
          <w:tcPr>
            <w:tcW w:w="2700" w:type="dxa"/>
            <w:tcBorders>
              <w:top w:val="single" w:sz="6" w:space="0" w:color="000000"/>
              <w:left w:val="single" w:sz="4" w:space="0" w:color="000000"/>
              <w:bottom w:val="single" w:sz="24" w:space="0" w:color="000000"/>
              <w:right w:val="single" w:sz="24" w:space="0" w:color="000000"/>
            </w:tcBorders>
            <w:hideMark/>
          </w:tcPr>
          <w:p w14:paraId="70586C2F" w14:textId="77777777" w:rsidR="00D02C79" w:rsidRPr="00D62538" w:rsidRDefault="00D02C79" w:rsidP="00DE2AE9">
            <w:pPr>
              <w:spacing w:before="100" w:beforeAutospacing="1" w:after="100" w:afterAutospacing="1" w:line="240" w:lineRule="auto"/>
              <w:jc w:val="center"/>
              <w:rPr>
                <w:rFonts w:ascii="Times" w:hAnsi="Times" w:cs="Times New Roman"/>
                <w:sz w:val="20"/>
                <w:szCs w:val="20"/>
              </w:rPr>
            </w:pPr>
            <w:r w:rsidRPr="00D62538">
              <w:rPr>
                <w:rFonts w:ascii="Times" w:hAnsi="Times" w:cs="Times New Roman"/>
                <w:bCs/>
                <w:iCs/>
                <w:sz w:val="24"/>
                <w:szCs w:val="24"/>
              </w:rPr>
              <w:t>Gen Ed Attribute changed</w:t>
            </w:r>
          </w:p>
        </w:tc>
      </w:tr>
    </w:tbl>
    <w:p w14:paraId="7767775F" w14:textId="77777777" w:rsidR="00D02C79" w:rsidRDefault="00D02C79" w:rsidP="00D02C79"/>
    <w:p w14:paraId="696BAC0D" w14:textId="362CD9DD" w:rsidR="00D02C79" w:rsidRPr="00CF4765" w:rsidRDefault="00D02C79" w:rsidP="00B2321F">
      <w:pPr>
        <w:rPr>
          <w:rFonts w:ascii="Times" w:hAnsi="Times"/>
          <w:i/>
          <w:sz w:val="26"/>
          <w:szCs w:val="26"/>
          <w:u w:val="single"/>
        </w:rPr>
      </w:pPr>
      <w:r w:rsidRPr="00B718A0">
        <w:rPr>
          <w:rFonts w:ascii="Times" w:hAnsi="Times"/>
          <w:b/>
          <w:i/>
          <w:sz w:val="24"/>
          <w:szCs w:val="24"/>
        </w:rPr>
        <w:br w:type="page"/>
      </w:r>
      <w:r w:rsidR="00B2321F">
        <w:rPr>
          <w:rFonts w:ascii="Times" w:hAnsi="Times"/>
          <w:b/>
          <w:i/>
          <w:sz w:val="24"/>
          <w:szCs w:val="24"/>
        </w:rPr>
        <w:lastRenderedPageBreak/>
        <w:t>D</w:t>
      </w:r>
      <w:r w:rsidRPr="00110EF4">
        <w:rPr>
          <w:rFonts w:ascii="Times" w:hAnsi="Times"/>
          <w:b/>
          <w:i/>
          <w:sz w:val="28"/>
          <w:szCs w:val="28"/>
        </w:rPr>
        <w:t>esignated Attribute Area:</w:t>
      </w:r>
      <w:r w:rsidRPr="00110EF4">
        <w:rPr>
          <w:rFonts w:ascii="Times" w:hAnsi="Times"/>
          <w:sz w:val="28"/>
          <w:szCs w:val="28"/>
        </w:rPr>
        <w:t xml:space="preserve"> </w:t>
      </w:r>
      <w:r w:rsidRPr="00CF4765">
        <w:rPr>
          <w:rFonts w:ascii="Times" w:hAnsi="Times"/>
          <w:i/>
          <w:sz w:val="26"/>
          <w:szCs w:val="26"/>
          <w:u w:val="single"/>
        </w:rPr>
        <w:t>Written Communication in English II [WRIX]</w:t>
      </w:r>
    </w:p>
    <w:p w14:paraId="62B46C27" w14:textId="77777777" w:rsidR="00D02C79" w:rsidRPr="00B718A0" w:rsidRDefault="00D02C79" w:rsidP="00D02C79">
      <w:pPr>
        <w:spacing w:after="0" w:line="240" w:lineRule="auto"/>
        <w:jc w:val="center"/>
        <w:rPr>
          <w:rFonts w:ascii="Times" w:hAnsi="Times"/>
          <w:i/>
          <w:sz w:val="23"/>
          <w:szCs w:val="23"/>
          <w:u w:val="single"/>
        </w:rPr>
      </w:pPr>
    </w:p>
    <w:p w14:paraId="3EA5F08E" w14:textId="77777777" w:rsidR="00D02C79" w:rsidRPr="00B718A0" w:rsidRDefault="00D02C79" w:rsidP="00D02C79">
      <w:pPr>
        <w:spacing w:after="0" w:line="240" w:lineRule="auto"/>
        <w:ind w:left="-450" w:right="-630"/>
        <w:rPr>
          <w:rFonts w:ascii="Times" w:hAnsi="Times"/>
          <w:i/>
          <w:sz w:val="23"/>
          <w:szCs w:val="23"/>
          <w:u w:val="single"/>
        </w:rPr>
      </w:pPr>
      <w:r w:rsidRPr="00F938A9">
        <w:rPr>
          <w:rFonts w:ascii="Times" w:hAnsi="Times"/>
          <w:b/>
          <w:i/>
          <w:sz w:val="24"/>
          <w:szCs w:val="24"/>
        </w:rPr>
        <w:t>Goal</w:t>
      </w:r>
      <w:r w:rsidRPr="00B718A0">
        <w:rPr>
          <w:rFonts w:ascii="Times" w:hAnsi="Times"/>
          <w:b/>
          <w:sz w:val="24"/>
          <w:szCs w:val="24"/>
        </w:rPr>
        <w:t>:</w:t>
      </w:r>
      <w:r w:rsidRPr="00B718A0">
        <w:rPr>
          <w:rFonts w:ascii="Times" w:hAnsi="Times"/>
          <w:sz w:val="23"/>
          <w:szCs w:val="23"/>
        </w:rPr>
        <w:t xml:space="preserve"> </w:t>
      </w:r>
      <w:r w:rsidRPr="00B718A0">
        <w:rPr>
          <w:rFonts w:ascii="Times" w:hAnsi="Times"/>
          <w:sz w:val="24"/>
          <w:szCs w:val="24"/>
        </w:rPr>
        <w:t>Students will be prepared to develop written texts of varying lengths and styles that communicate effectively and appropriatel</w:t>
      </w:r>
      <w:r>
        <w:rPr>
          <w:rFonts w:ascii="Times" w:hAnsi="Times"/>
          <w:sz w:val="24"/>
          <w:szCs w:val="24"/>
        </w:rPr>
        <w:t>y across a variety of settings.</w:t>
      </w:r>
    </w:p>
    <w:p w14:paraId="7F0A4FFF" w14:textId="3CA5E331" w:rsidR="00D02C79" w:rsidRPr="00B718A0" w:rsidRDefault="00D02C79" w:rsidP="00D02C79">
      <w:pPr>
        <w:spacing w:before="120" w:after="120" w:line="240" w:lineRule="auto"/>
        <w:ind w:left="-450" w:right="-450"/>
        <w:rPr>
          <w:rFonts w:ascii="Times" w:hAnsi="Times"/>
        </w:rPr>
      </w:pPr>
      <w:r>
        <w:rPr>
          <w:rFonts w:ascii="Times" w:hAnsi="Times"/>
          <w:b/>
          <w:i/>
        </w:rPr>
        <w:t>[</w:t>
      </w:r>
      <w:r w:rsidRPr="002C5881">
        <w:rPr>
          <w:rFonts w:ascii="Times" w:hAnsi="Times"/>
          <w:b/>
          <w:i/>
        </w:rPr>
        <w:t xml:space="preserve">Instructions: </w:t>
      </w:r>
      <w:r w:rsidRPr="002C5881">
        <w:rPr>
          <w:rFonts w:ascii="Times" w:hAnsi="Times"/>
          <w:i/>
        </w:rPr>
        <w:t>P</w:t>
      </w:r>
      <w:r w:rsidRPr="00B718A0">
        <w:rPr>
          <w:rFonts w:ascii="Times" w:hAnsi="Times"/>
          <w:i/>
        </w:rPr>
        <w:t>lease match the Learning Outcomes in the left hand column to those of the course you are submitting for Gen Ed approval. List the corresponding course outcomes in the right hand column to indicate a</w:t>
      </w:r>
      <w:r>
        <w:rPr>
          <w:rFonts w:ascii="Times" w:hAnsi="Times"/>
          <w:i/>
        </w:rPr>
        <w:t xml:space="preserve"> match.  Please also include </w:t>
      </w:r>
      <w:r w:rsidRPr="00D02C79">
        <w:rPr>
          <w:rFonts w:ascii="Times" w:hAnsi="Times" w:cs="Lucida Grande"/>
          <w:i/>
        </w:rPr>
        <w:t>Critical Analysis &amp; Log</w:t>
      </w:r>
      <w:r w:rsidR="00B2321F">
        <w:rPr>
          <w:rFonts w:ascii="Times" w:hAnsi="Times" w:cs="Lucida Grande"/>
          <w:i/>
        </w:rPr>
        <w:t xml:space="preserve">ical Thinking (CRIX) outcome 3 </w:t>
      </w:r>
      <w:r w:rsidRPr="00D02C79">
        <w:rPr>
          <w:rFonts w:ascii="Times" w:hAnsi="Times" w:cs="Lucida Grande"/>
          <w:i/>
        </w:rPr>
        <w:t>and the independent portion of outcome 3 in Continued Learning &amp; Information Literacy</w:t>
      </w:r>
      <w:r>
        <w:rPr>
          <w:rFonts w:ascii="Times" w:hAnsi="Times"/>
          <w:i/>
        </w:rPr>
        <w:t>]</w:t>
      </w:r>
    </w:p>
    <w:tbl>
      <w:tblPr>
        <w:tblStyle w:val="TableGrid"/>
        <w:tblW w:w="11700" w:type="dxa"/>
        <w:tblInd w:w="-1062" w:type="dxa"/>
        <w:tblLook w:val="04A0" w:firstRow="1" w:lastRow="0" w:firstColumn="1" w:lastColumn="0" w:noHBand="0" w:noVBand="1"/>
      </w:tblPr>
      <w:tblGrid>
        <w:gridCol w:w="2250"/>
        <w:gridCol w:w="1777"/>
        <w:gridCol w:w="7673"/>
      </w:tblGrid>
      <w:tr w:rsidR="00D02C79" w:rsidRPr="00B718A0" w14:paraId="0AFA1192" w14:textId="77777777" w:rsidTr="00DE2AE9">
        <w:tc>
          <w:tcPr>
            <w:tcW w:w="4027" w:type="dxa"/>
            <w:gridSpan w:val="2"/>
            <w:shd w:val="clear" w:color="auto" w:fill="BFBFBF" w:themeFill="background1" w:themeFillShade="BF"/>
            <w:vAlign w:val="center"/>
          </w:tcPr>
          <w:p w14:paraId="49ABF6BA" w14:textId="77777777" w:rsidR="00D02C79" w:rsidRPr="00B718A0" w:rsidRDefault="00D02C79" w:rsidP="00DE2AE9">
            <w:pPr>
              <w:jc w:val="center"/>
              <w:rPr>
                <w:rFonts w:ascii="Times" w:hAnsi="Times"/>
                <w:b/>
                <w:sz w:val="24"/>
                <w:szCs w:val="24"/>
              </w:rPr>
            </w:pPr>
            <w:r w:rsidRPr="00B718A0">
              <w:rPr>
                <w:rFonts w:ascii="Times" w:hAnsi="Times"/>
                <w:b/>
                <w:sz w:val="24"/>
                <w:szCs w:val="24"/>
              </w:rPr>
              <w:t>Attribute Outcomes</w:t>
            </w:r>
          </w:p>
          <w:p w14:paraId="6525189B" w14:textId="77777777" w:rsidR="00D02C79" w:rsidRPr="00B718A0" w:rsidRDefault="00D02C79" w:rsidP="00DE2AE9">
            <w:pPr>
              <w:jc w:val="center"/>
              <w:rPr>
                <w:rFonts w:ascii="Times" w:hAnsi="Times"/>
                <w:b/>
                <w:sz w:val="24"/>
                <w:szCs w:val="24"/>
              </w:rPr>
            </w:pPr>
            <w:r w:rsidRPr="00B718A0">
              <w:rPr>
                <w:rFonts w:ascii="Times" w:hAnsi="Times"/>
                <w:sz w:val="24"/>
                <w:szCs w:val="24"/>
              </w:rPr>
              <w:t>(</w:t>
            </w:r>
            <w:r w:rsidRPr="00B718A0">
              <w:rPr>
                <w:rFonts w:ascii="Times" w:hAnsi="Times"/>
                <w:sz w:val="20"/>
                <w:szCs w:val="20"/>
              </w:rPr>
              <w:t>Number According to Attribute Outcomes</w:t>
            </w:r>
            <w:r w:rsidRPr="00B718A0">
              <w:rPr>
                <w:rFonts w:ascii="Times" w:hAnsi="Times"/>
                <w:sz w:val="24"/>
                <w:szCs w:val="24"/>
              </w:rPr>
              <w:t>)</w:t>
            </w:r>
          </w:p>
        </w:tc>
        <w:tc>
          <w:tcPr>
            <w:tcW w:w="7673" w:type="dxa"/>
            <w:shd w:val="clear" w:color="auto" w:fill="BFBFBF" w:themeFill="background1" w:themeFillShade="BF"/>
            <w:vAlign w:val="center"/>
          </w:tcPr>
          <w:p w14:paraId="5B2DE6BF" w14:textId="77777777" w:rsidR="00D02C79" w:rsidRPr="00B718A0" w:rsidRDefault="00D02C79" w:rsidP="00DE2AE9">
            <w:pPr>
              <w:jc w:val="center"/>
              <w:rPr>
                <w:rFonts w:ascii="Times" w:hAnsi="Times"/>
                <w:b/>
                <w:sz w:val="24"/>
                <w:szCs w:val="24"/>
              </w:rPr>
            </w:pPr>
            <w:r w:rsidRPr="00B718A0">
              <w:rPr>
                <w:rFonts w:ascii="Times" w:hAnsi="Times"/>
                <w:b/>
                <w:sz w:val="24"/>
                <w:szCs w:val="24"/>
              </w:rPr>
              <w:t>Corresponding Course Specific Learning Outcome</w:t>
            </w:r>
          </w:p>
        </w:tc>
      </w:tr>
      <w:tr w:rsidR="00D02C79" w:rsidRPr="00B718A0" w14:paraId="4EAF4ECA" w14:textId="77777777" w:rsidTr="00DE2AE9">
        <w:tc>
          <w:tcPr>
            <w:tcW w:w="4027" w:type="dxa"/>
            <w:gridSpan w:val="2"/>
          </w:tcPr>
          <w:p w14:paraId="3680BBE5" w14:textId="77777777" w:rsidR="00D02C79" w:rsidRPr="00B718A0" w:rsidRDefault="00D02C79" w:rsidP="00DE2AE9">
            <w:pPr>
              <w:rPr>
                <w:rFonts w:ascii="Times" w:hAnsi="Times" w:cs="Times New Roman"/>
                <w:sz w:val="18"/>
                <w:szCs w:val="18"/>
              </w:rPr>
            </w:pPr>
            <w:r>
              <w:rPr>
                <w:rFonts w:ascii="Times" w:hAnsi="Times" w:cs="Times New Roman"/>
                <w:sz w:val="18"/>
                <w:szCs w:val="18"/>
              </w:rPr>
              <w:t xml:space="preserve">1. </w:t>
            </w:r>
            <w:r w:rsidRPr="00B718A0">
              <w:rPr>
                <w:rFonts w:ascii="Times" w:hAnsi="Times" w:cs="Times New Roman"/>
                <w:sz w:val="18"/>
                <w:szCs w:val="18"/>
              </w:rPr>
              <w:t xml:space="preserve">Respond to Rhetorical Situations </w:t>
            </w:r>
          </w:p>
          <w:p w14:paraId="03B52054" w14:textId="77777777" w:rsidR="00D02C79" w:rsidRPr="00B718A0" w:rsidRDefault="00D02C79" w:rsidP="00892F2C">
            <w:pPr>
              <w:pStyle w:val="ListParagraph"/>
              <w:numPr>
                <w:ilvl w:val="0"/>
                <w:numId w:val="8"/>
              </w:numPr>
              <w:rPr>
                <w:rFonts w:ascii="Times" w:hAnsi="Times" w:cs="Times New Roman"/>
                <w:sz w:val="18"/>
                <w:szCs w:val="18"/>
              </w:rPr>
            </w:pPr>
            <w:r w:rsidRPr="00B718A0">
              <w:rPr>
                <w:rFonts w:ascii="Times" w:hAnsi="Times" w:cs="Times New Roman"/>
                <w:sz w:val="18"/>
                <w:szCs w:val="18"/>
              </w:rPr>
              <w:t xml:space="preserve">Identify and evaluate the specific audience and purpose in different writing situations, and adapt their writing appropriately to those situations. </w:t>
            </w:r>
          </w:p>
          <w:p w14:paraId="56A5EBB7" w14:textId="77777777" w:rsidR="00D02C79" w:rsidRPr="00B718A0" w:rsidRDefault="00D02C79" w:rsidP="00892F2C">
            <w:pPr>
              <w:pStyle w:val="ListParagraph"/>
              <w:numPr>
                <w:ilvl w:val="0"/>
                <w:numId w:val="8"/>
              </w:numPr>
              <w:rPr>
                <w:rFonts w:ascii="Times" w:hAnsi="Times" w:cs="Times New Roman"/>
                <w:sz w:val="18"/>
                <w:szCs w:val="18"/>
              </w:rPr>
            </w:pPr>
            <w:r w:rsidRPr="00B718A0">
              <w:rPr>
                <w:rFonts w:ascii="Times" w:hAnsi="Times" w:cs="Times New Roman"/>
                <w:sz w:val="18"/>
                <w:szCs w:val="18"/>
              </w:rPr>
              <w:t xml:space="preserve">Develop effective prose that influences attitudes, beliefs, and actions through appropriate logical, ethical, and emotional appeals. </w:t>
            </w:r>
          </w:p>
        </w:tc>
        <w:tc>
          <w:tcPr>
            <w:tcW w:w="7673" w:type="dxa"/>
          </w:tcPr>
          <w:p w14:paraId="3650A3F9" w14:textId="77777777" w:rsidR="00D02C79" w:rsidRPr="00B718A0" w:rsidRDefault="00D02C79" w:rsidP="00DE2AE9">
            <w:pPr>
              <w:ind w:left="342" w:hanging="342"/>
              <w:contextualSpacing/>
              <w:rPr>
                <w:rFonts w:ascii="Times" w:hAnsi="Times"/>
                <w:sz w:val="24"/>
                <w:szCs w:val="24"/>
              </w:rPr>
            </w:pPr>
          </w:p>
        </w:tc>
      </w:tr>
      <w:tr w:rsidR="00D02C79" w:rsidRPr="00B718A0" w14:paraId="587FC70C" w14:textId="77777777" w:rsidTr="00DE2AE9">
        <w:tc>
          <w:tcPr>
            <w:tcW w:w="4027" w:type="dxa"/>
            <w:gridSpan w:val="2"/>
          </w:tcPr>
          <w:p w14:paraId="366E723A" w14:textId="77777777" w:rsidR="00D02C79" w:rsidRPr="00B718A0" w:rsidRDefault="00D02C79" w:rsidP="00DE2AE9">
            <w:pPr>
              <w:pStyle w:val="NormalWeb"/>
              <w:spacing w:before="0" w:beforeAutospacing="0" w:after="0" w:afterAutospacing="0"/>
              <w:rPr>
                <w:sz w:val="18"/>
                <w:szCs w:val="18"/>
              </w:rPr>
            </w:pPr>
            <w:r>
              <w:t>2.</w:t>
            </w:r>
            <w:r w:rsidRPr="00B718A0">
              <w:t xml:space="preserve"> </w:t>
            </w:r>
            <w:r w:rsidRPr="00B718A0">
              <w:rPr>
                <w:sz w:val="18"/>
                <w:szCs w:val="18"/>
              </w:rPr>
              <w:t xml:space="preserve">Use Sources </w:t>
            </w:r>
          </w:p>
          <w:p w14:paraId="4620E28D" w14:textId="77777777" w:rsidR="00D02C79" w:rsidRPr="00B718A0" w:rsidRDefault="00D02C79" w:rsidP="00892F2C">
            <w:pPr>
              <w:numPr>
                <w:ilvl w:val="1"/>
                <w:numId w:val="9"/>
              </w:numPr>
              <w:rPr>
                <w:rFonts w:ascii="Times" w:hAnsi="Times" w:cs="Times New Roman"/>
                <w:sz w:val="18"/>
                <w:szCs w:val="18"/>
              </w:rPr>
            </w:pPr>
            <w:r w:rsidRPr="00B718A0">
              <w:rPr>
                <w:rFonts w:ascii="Times" w:hAnsi="Times" w:cs="Times New Roman"/>
                <w:sz w:val="18"/>
                <w:szCs w:val="18"/>
              </w:rPr>
              <w:t xml:space="preserve">Locate and evaluate sources appropriate to the rhetorical situation. </w:t>
            </w:r>
          </w:p>
          <w:p w14:paraId="76A02000" w14:textId="77777777" w:rsidR="00D02C79" w:rsidRPr="00B718A0" w:rsidRDefault="00D02C79" w:rsidP="00892F2C">
            <w:pPr>
              <w:numPr>
                <w:ilvl w:val="1"/>
                <w:numId w:val="9"/>
              </w:numPr>
              <w:rPr>
                <w:rFonts w:ascii="Times" w:hAnsi="Times" w:cs="Times New Roman"/>
                <w:sz w:val="18"/>
                <w:szCs w:val="18"/>
              </w:rPr>
            </w:pPr>
            <w:r w:rsidRPr="00B718A0">
              <w:rPr>
                <w:rFonts w:ascii="Times" w:hAnsi="Times" w:cs="Times New Roman"/>
                <w:sz w:val="18"/>
                <w:szCs w:val="18"/>
              </w:rPr>
              <w:t xml:space="preserve">Read, comprehend, and summarize an argument from a complex piece of writing. </w:t>
            </w:r>
          </w:p>
          <w:p w14:paraId="77F8859A" w14:textId="77777777" w:rsidR="00D02C79" w:rsidRPr="00B718A0" w:rsidRDefault="00D02C79" w:rsidP="00892F2C">
            <w:pPr>
              <w:numPr>
                <w:ilvl w:val="1"/>
                <w:numId w:val="9"/>
              </w:numPr>
              <w:rPr>
                <w:rFonts w:ascii="Times" w:hAnsi="Times" w:cs="Times New Roman"/>
                <w:sz w:val="18"/>
                <w:szCs w:val="18"/>
              </w:rPr>
            </w:pPr>
            <w:r w:rsidRPr="00B718A0">
              <w:rPr>
                <w:rFonts w:ascii="Times" w:hAnsi="Times" w:cs="Times New Roman"/>
                <w:sz w:val="18"/>
                <w:szCs w:val="18"/>
              </w:rPr>
              <w:t xml:space="preserve">Analyze, evaluate, and respond to an argument from a complex piece of writing. </w:t>
            </w:r>
          </w:p>
          <w:p w14:paraId="142A4A7A" w14:textId="77777777" w:rsidR="00D02C79" w:rsidRPr="00B718A0" w:rsidRDefault="00D02C79" w:rsidP="00892F2C">
            <w:pPr>
              <w:numPr>
                <w:ilvl w:val="1"/>
                <w:numId w:val="9"/>
              </w:numPr>
              <w:rPr>
                <w:rFonts w:ascii="Times" w:hAnsi="Times" w:cs="Times New Roman"/>
                <w:sz w:val="18"/>
                <w:szCs w:val="18"/>
              </w:rPr>
            </w:pPr>
            <w:r w:rsidRPr="00B718A0">
              <w:rPr>
                <w:rFonts w:ascii="Times" w:hAnsi="Times" w:cs="Times New Roman"/>
                <w:sz w:val="18"/>
                <w:szCs w:val="18"/>
              </w:rPr>
              <w:t xml:space="preserve">Summarize, paraphrase, and quote accurately the ideas of others, clearly differentiating them from the students’ own ideas. </w:t>
            </w:r>
          </w:p>
          <w:p w14:paraId="3577E298" w14:textId="77777777" w:rsidR="00D02C79" w:rsidRPr="00B718A0" w:rsidRDefault="00D02C79" w:rsidP="00892F2C">
            <w:pPr>
              <w:numPr>
                <w:ilvl w:val="1"/>
                <w:numId w:val="9"/>
              </w:numPr>
              <w:rPr>
                <w:rFonts w:ascii="Times" w:hAnsi="Times" w:cs="Times New Roman"/>
                <w:sz w:val="18"/>
                <w:szCs w:val="18"/>
              </w:rPr>
            </w:pPr>
            <w:r w:rsidRPr="00B718A0">
              <w:rPr>
                <w:rFonts w:ascii="Times" w:hAnsi="Times" w:cs="Times New Roman"/>
                <w:sz w:val="18"/>
                <w:szCs w:val="18"/>
              </w:rPr>
              <w:t xml:space="preserve">Synthesize and integrate others’ ideas purposefully and ethically with correct and appropriate documentation. </w:t>
            </w:r>
          </w:p>
        </w:tc>
        <w:tc>
          <w:tcPr>
            <w:tcW w:w="7673" w:type="dxa"/>
          </w:tcPr>
          <w:p w14:paraId="533CA481" w14:textId="77777777" w:rsidR="00D02C79" w:rsidRPr="00B718A0" w:rsidRDefault="00D02C79" w:rsidP="00DE2AE9">
            <w:pPr>
              <w:ind w:left="319" w:hanging="319"/>
              <w:rPr>
                <w:rFonts w:ascii="Times" w:hAnsi="Times"/>
                <w:sz w:val="24"/>
                <w:szCs w:val="24"/>
              </w:rPr>
            </w:pPr>
          </w:p>
        </w:tc>
      </w:tr>
      <w:tr w:rsidR="00D02C79" w:rsidRPr="00B718A0" w14:paraId="390DDFB6" w14:textId="77777777" w:rsidTr="00DE2AE9">
        <w:tc>
          <w:tcPr>
            <w:tcW w:w="4027" w:type="dxa"/>
            <w:gridSpan w:val="2"/>
          </w:tcPr>
          <w:p w14:paraId="3903FD90" w14:textId="77777777" w:rsidR="00D02C79" w:rsidRPr="00B718A0" w:rsidRDefault="00D02C79" w:rsidP="00DE2AE9">
            <w:pPr>
              <w:pStyle w:val="NormalWeb"/>
              <w:spacing w:before="0" w:beforeAutospacing="0" w:after="0" w:afterAutospacing="0"/>
              <w:rPr>
                <w:sz w:val="18"/>
                <w:szCs w:val="18"/>
              </w:rPr>
            </w:pPr>
            <w:r>
              <w:t xml:space="preserve">3. </w:t>
            </w:r>
            <w:r w:rsidRPr="00B718A0">
              <w:rPr>
                <w:sz w:val="18"/>
                <w:szCs w:val="18"/>
              </w:rPr>
              <w:t xml:space="preserve">Craft </w:t>
            </w:r>
          </w:p>
          <w:p w14:paraId="69234DDC" w14:textId="77777777" w:rsidR="00D02C79" w:rsidRPr="00B718A0" w:rsidRDefault="00D02C79" w:rsidP="00892F2C">
            <w:pPr>
              <w:pStyle w:val="ListParagraph"/>
              <w:numPr>
                <w:ilvl w:val="0"/>
                <w:numId w:val="2"/>
              </w:numPr>
              <w:ind w:left="702"/>
              <w:rPr>
                <w:rFonts w:ascii="Times" w:hAnsi="Times" w:cs="Times New Roman"/>
                <w:sz w:val="18"/>
                <w:szCs w:val="18"/>
              </w:rPr>
            </w:pPr>
            <w:r w:rsidRPr="00B718A0">
              <w:rPr>
                <w:rFonts w:ascii="Times" w:hAnsi="Times" w:cs="Times New Roman"/>
                <w:sz w:val="18"/>
                <w:szCs w:val="18"/>
              </w:rPr>
              <w:t xml:space="preserve">Generate a controlling idea or thesis. </w:t>
            </w:r>
          </w:p>
          <w:p w14:paraId="0A6ED4E1" w14:textId="77777777" w:rsidR="00D02C79" w:rsidRPr="00B718A0" w:rsidRDefault="00D02C79" w:rsidP="00892F2C">
            <w:pPr>
              <w:pStyle w:val="ListParagraph"/>
              <w:numPr>
                <w:ilvl w:val="0"/>
                <w:numId w:val="2"/>
              </w:numPr>
              <w:ind w:left="702"/>
              <w:rPr>
                <w:rFonts w:ascii="Times" w:hAnsi="Times" w:cs="Times New Roman"/>
                <w:sz w:val="18"/>
                <w:szCs w:val="18"/>
              </w:rPr>
            </w:pPr>
            <w:r w:rsidRPr="00B718A0">
              <w:rPr>
                <w:rFonts w:ascii="Times" w:hAnsi="Times" w:cs="Times New Roman"/>
                <w:sz w:val="18"/>
                <w:szCs w:val="18"/>
              </w:rPr>
              <w:t xml:space="preserve">Provide clear and logical evidence, support, or illustration for their assertions. </w:t>
            </w:r>
          </w:p>
          <w:p w14:paraId="58E97B0D" w14:textId="77777777" w:rsidR="00D02C79" w:rsidRPr="00B718A0" w:rsidRDefault="00D02C79" w:rsidP="00892F2C">
            <w:pPr>
              <w:pStyle w:val="ListParagraph"/>
              <w:numPr>
                <w:ilvl w:val="0"/>
                <w:numId w:val="2"/>
              </w:numPr>
              <w:ind w:left="702"/>
              <w:rPr>
                <w:rFonts w:ascii="Times" w:hAnsi="Times" w:cs="Times New Roman"/>
                <w:sz w:val="18"/>
                <w:szCs w:val="18"/>
              </w:rPr>
            </w:pPr>
            <w:r w:rsidRPr="00B718A0">
              <w:rPr>
                <w:rFonts w:ascii="Times" w:hAnsi="Times" w:cs="Times New Roman"/>
                <w:sz w:val="18"/>
                <w:szCs w:val="18"/>
              </w:rPr>
              <w:t xml:space="preserve">Choose appropriate and effective organizing methods, employing effective transitions and signposts. </w:t>
            </w:r>
          </w:p>
          <w:p w14:paraId="10228E39" w14:textId="77777777" w:rsidR="00D02C79" w:rsidRPr="00B718A0" w:rsidRDefault="00D02C79" w:rsidP="00892F2C">
            <w:pPr>
              <w:pStyle w:val="ListParagraph"/>
              <w:numPr>
                <w:ilvl w:val="0"/>
                <w:numId w:val="2"/>
              </w:numPr>
              <w:ind w:left="702"/>
              <w:rPr>
                <w:rFonts w:ascii="Times" w:hAnsi="Times" w:cs="Times New Roman"/>
                <w:sz w:val="18"/>
                <w:szCs w:val="18"/>
              </w:rPr>
            </w:pPr>
            <w:r w:rsidRPr="00B718A0">
              <w:rPr>
                <w:rFonts w:ascii="Times" w:hAnsi="Times" w:cs="Times New Roman"/>
                <w:sz w:val="18"/>
                <w:szCs w:val="18"/>
              </w:rPr>
              <w:t xml:space="preserve">Write a focused and sustained argument of at least 1500 words that demonstrates all of these outcomes </w:t>
            </w:r>
          </w:p>
        </w:tc>
        <w:tc>
          <w:tcPr>
            <w:tcW w:w="7673" w:type="dxa"/>
          </w:tcPr>
          <w:p w14:paraId="18B6D4C9" w14:textId="77777777" w:rsidR="00D02C79" w:rsidRPr="00B718A0" w:rsidRDefault="00D02C79" w:rsidP="00DE2AE9">
            <w:pPr>
              <w:ind w:left="319" w:hanging="319"/>
              <w:rPr>
                <w:rFonts w:ascii="Times" w:hAnsi="Times"/>
                <w:sz w:val="24"/>
                <w:szCs w:val="24"/>
              </w:rPr>
            </w:pPr>
          </w:p>
        </w:tc>
      </w:tr>
      <w:tr w:rsidR="00D02C79" w:rsidRPr="00B718A0" w14:paraId="2B24F213" w14:textId="77777777" w:rsidTr="00DE2AE9">
        <w:tc>
          <w:tcPr>
            <w:tcW w:w="4027" w:type="dxa"/>
            <w:gridSpan w:val="2"/>
          </w:tcPr>
          <w:p w14:paraId="644C27E6" w14:textId="77777777" w:rsidR="00D02C79" w:rsidRPr="00B718A0" w:rsidRDefault="00D02C79" w:rsidP="00DE2AE9">
            <w:pPr>
              <w:pStyle w:val="NormalWeb"/>
              <w:spacing w:before="0" w:beforeAutospacing="0" w:after="0" w:afterAutospacing="0"/>
              <w:rPr>
                <w:sz w:val="18"/>
                <w:szCs w:val="18"/>
              </w:rPr>
            </w:pPr>
            <w:r>
              <w:t xml:space="preserve">4. </w:t>
            </w:r>
            <w:r w:rsidRPr="00B718A0">
              <w:rPr>
                <w:sz w:val="18"/>
                <w:szCs w:val="18"/>
              </w:rPr>
              <w:t xml:space="preserve">Apply Language Conventions </w:t>
            </w:r>
          </w:p>
          <w:p w14:paraId="58A39A24" w14:textId="77777777" w:rsidR="00D02C79" w:rsidRPr="00B718A0" w:rsidRDefault="00D02C79" w:rsidP="00892F2C">
            <w:pPr>
              <w:pStyle w:val="ListParagraph"/>
              <w:numPr>
                <w:ilvl w:val="0"/>
                <w:numId w:val="1"/>
              </w:numPr>
              <w:ind w:left="702"/>
              <w:rPr>
                <w:rFonts w:ascii="Times" w:hAnsi="Times" w:cs="Times New Roman"/>
                <w:sz w:val="18"/>
                <w:szCs w:val="18"/>
              </w:rPr>
            </w:pPr>
            <w:r w:rsidRPr="00B718A0">
              <w:rPr>
                <w:rFonts w:ascii="Times" w:hAnsi="Times" w:cs="Times New Roman"/>
                <w:sz w:val="18"/>
                <w:szCs w:val="18"/>
              </w:rPr>
              <w:t xml:space="preserve">Use diction, tone, and level of formality appropriate to audience, purpose, and situation. </w:t>
            </w:r>
          </w:p>
          <w:p w14:paraId="175D2D06" w14:textId="77777777" w:rsidR="00D02C79" w:rsidRPr="00B718A0" w:rsidRDefault="00D02C79" w:rsidP="00892F2C">
            <w:pPr>
              <w:pStyle w:val="ListParagraph"/>
              <w:numPr>
                <w:ilvl w:val="0"/>
                <w:numId w:val="1"/>
              </w:numPr>
              <w:ind w:left="702"/>
              <w:rPr>
                <w:rFonts w:ascii="Times" w:hAnsi="Times" w:cs="Times New Roman"/>
                <w:sz w:val="18"/>
                <w:szCs w:val="18"/>
              </w:rPr>
            </w:pPr>
            <w:r w:rsidRPr="00B718A0">
              <w:rPr>
                <w:rFonts w:ascii="Times" w:hAnsi="Times" w:cs="Times New Roman"/>
                <w:sz w:val="18"/>
                <w:szCs w:val="18"/>
              </w:rPr>
              <w:t xml:space="preserve">Apply the conventions of Standard English grammar, spelling, and mechanics. </w:t>
            </w:r>
          </w:p>
        </w:tc>
        <w:tc>
          <w:tcPr>
            <w:tcW w:w="7673" w:type="dxa"/>
          </w:tcPr>
          <w:p w14:paraId="6C94FFC4" w14:textId="77777777" w:rsidR="00D02C79" w:rsidRPr="00B718A0" w:rsidRDefault="00D02C79" w:rsidP="00DE2AE9">
            <w:pPr>
              <w:ind w:left="319" w:hanging="319"/>
              <w:rPr>
                <w:rFonts w:ascii="Times" w:hAnsi="Times"/>
                <w:sz w:val="24"/>
                <w:szCs w:val="24"/>
              </w:rPr>
            </w:pPr>
          </w:p>
        </w:tc>
      </w:tr>
      <w:tr w:rsidR="00D02C79" w:rsidRPr="00B718A0" w14:paraId="66A24CEB" w14:textId="77777777" w:rsidTr="00DE2AE9">
        <w:tc>
          <w:tcPr>
            <w:tcW w:w="4027" w:type="dxa"/>
            <w:gridSpan w:val="2"/>
          </w:tcPr>
          <w:p w14:paraId="43677DB9" w14:textId="77777777" w:rsidR="00D02C79" w:rsidRPr="00B718A0" w:rsidRDefault="00D02C79" w:rsidP="00DE2AE9">
            <w:pPr>
              <w:pStyle w:val="NormalWeb"/>
              <w:spacing w:before="0" w:beforeAutospacing="0" w:after="0" w:afterAutospacing="0"/>
              <w:rPr>
                <w:sz w:val="18"/>
                <w:szCs w:val="18"/>
              </w:rPr>
            </w:pPr>
            <w:r>
              <w:t xml:space="preserve">5. </w:t>
            </w:r>
            <w:r w:rsidRPr="00B718A0">
              <w:t xml:space="preserve"> </w:t>
            </w:r>
            <w:r w:rsidRPr="00B718A0">
              <w:rPr>
                <w:sz w:val="18"/>
                <w:szCs w:val="18"/>
              </w:rPr>
              <w:t xml:space="preserve">Formulate Effective Writing Strategies </w:t>
            </w:r>
          </w:p>
          <w:p w14:paraId="744EEC3C" w14:textId="77777777" w:rsidR="00D02C79" w:rsidRPr="00B718A0" w:rsidRDefault="00D02C79" w:rsidP="00892F2C">
            <w:pPr>
              <w:pStyle w:val="ListParagraph"/>
              <w:numPr>
                <w:ilvl w:val="0"/>
                <w:numId w:val="10"/>
              </w:numPr>
              <w:rPr>
                <w:rFonts w:ascii="Times" w:hAnsi="Times" w:cs="Times New Roman"/>
                <w:sz w:val="18"/>
                <w:szCs w:val="18"/>
              </w:rPr>
            </w:pPr>
            <w:r w:rsidRPr="00B718A0">
              <w:rPr>
                <w:rFonts w:ascii="Times" w:hAnsi="Times" w:cs="Times New Roman"/>
                <w:sz w:val="18"/>
                <w:szCs w:val="18"/>
              </w:rPr>
              <w:lastRenderedPageBreak/>
              <w:t xml:space="preserve">Develop flexible strategies for generating, revising, editing, and proofreading their writing. </w:t>
            </w:r>
          </w:p>
          <w:p w14:paraId="12C9A552" w14:textId="77777777" w:rsidR="00D02C79" w:rsidRPr="00B718A0" w:rsidRDefault="00D02C79" w:rsidP="00892F2C">
            <w:pPr>
              <w:pStyle w:val="ListParagraph"/>
              <w:numPr>
                <w:ilvl w:val="0"/>
                <w:numId w:val="10"/>
              </w:numPr>
              <w:rPr>
                <w:rFonts w:ascii="Times" w:hAnsi="Times" w:cs="Times New Roman"/>
                <w:sz w:val="18"/>
                <w:szCs w:val="18"/>
              </w:rPr>
            </w:pPr>
            <w:r w:rsidRPr="00B718A0">
              <w:rPr>
                <w:rFonts w:ascii="Times" w:hAnsi="Times" w:cs="Times New Roman"/>
                <w:sz w:val="18"/>
                <w:szCs w:val="18"/>
              </w:rPr>
              <w:t xml:space="preserve">Reflect on and explain the effectiveness of their writing choices regarding the audience, purpose, and situation. </w:t>
            </w:r>
          </w:p>
        </w:tc>
        <w:tc>
          <w:tcPr>
            <w:tcW w:w="7673" w:type="dxa"/>
          </w:tcPr>
          <w:p w14:paraId="5CD80770" w14:textId="77777777" w:rsidR="00D02C79" w:rsidRPr="00B718A0" w:rsidRDefault="00D02C79" w:rsidP="00DE2AE9">
            <w:pPr>
              <w:ind w:left="319" w:hanging="319"/>
              <w:rPr>
                <w:rFonts w:ascii="Times" w:hAnsi="Times"/>
                <w:sz w:val="24"/>
                <w:szCs w:val="24"/>
              </w:rPr>
            </w:pPr>
          </w:p>
        </w:tc>
      </w:tr>
      <w:tr w:rsidR="00D02C79" w:rsidRPr="00B718A0" w14:paraId="675E7005" w14:textId="77777777" w:rsidTr="00DE2AE9">
        <w:tc>
          <w:tcPr>
            <w:tcW w:w="4027" w:type="dxa"/>
            <w:gridSpan w:val="2"/>
          </w:tcPr>
          <w:p w14:paraId="69B701E7" w14:textId="375F9599" w:rsidR="00D02C79" w:rsidRPr="000F7622" w:rsidRDefault="00D02C79" w:rsidP="00DE2AE9">
            <w:pPr>
              <w:pStyle w:val="NormalWeb"/>
              <w:spacing w:before="0" w:beforeAutospacing="0" w:after="0" w:afterAutospacing="0"/>
              <w:rPr>
                <w:sz w:val="22"/>
                <w:szCs w:val="22"/>
              </w:rPr>
            </w:pPr>
            <w:r w:rsidRPr="000F7622">
              <w:rPr>
                <w:sz w:val="22"/>
                <w:szCs w:val="22"/>
              </w:rPr>
              <w:lastRenderedPageBreak/>
              <w:t>Critical Analysis and Logical Thinking (CRIX) Outcome 3:  Demonstrate competence in analysis by breaking subject matter into components and identifying their interrelations to ascertain the defining features of the work and their contributions to the whole.</w:t>
            </w:r>
          </w:p>
        </w:tc>
        <w:tc>
          <w:tcPr>
            <w:tcW w:w="7673" w:type="dxa"/>
          </w:tcPr>
          <w:p w14:paraId="2CD0F547" w14:textId="77777777" w:rsidR="00D02C79" w:rsidRPr="00B718A0" w:rsidRDefault="00D02C79" w:rsidP="00DE2AE9">
            <w:pPr>
              <w:ind w:left="319" w:hanging="319"/>
              <w:rPr>
                <w:rFonts w:ascii="Times" w:hAnsi="Times"/>
                <w:sz w:val="24"/>
                <w:szCs w:val="24"/>
              </w:rPr>
            </w:pPr>
          </w:p>
        </w:tc>
      </w:tr>
      <w:tr w:rsidR="00D02C79" w:rsidRPr="00B718A0" w14:paraId="7C1DB4CE" w14:textId="77777777" w:rsidTr="00DE2AE9">
        <w:tc>
          <w:tcPr>
            <w:tcW w:w="4027" w:type="dxa"/>
            <w:gridSpan w:val="2"/>
          </w:tcPr>
          <w:p w14:paraId="6762DB73" w14:textId="04E8BC82" w:rsidR="00D02C79" w:rsidRPr="000F7622" w:rsidRDefault="000F7622" w:rsidP="00DE2AE9">
            <w:pPr>
              <w:pStyle w:val="NormalWeb"/>
              <w:spacing w:before="0" w:beforeAutospacing="0" w:after="0" w:afterAutospacing="0"/>
              <w:rPr>
                <w:sz w:val="22"/>
                <w:szCs w:val="22"/>
              </w:rPr>
            </w:pPr>
            <w:r w:rsidRPr="000F7622">
              <w:rPr>
                <w:sz w:val="22"/>
                <w:szCs w:val="22"/>
              </w:rPr>
              <w:t>Independent portion of Continued Learning &amp; Information Literacy</w:t>
            </w:r>
            <w:r w:rsidR="009D4EED">
              <w:rPr>
                <w:sz w:val="22"/>
                <w:szCs w:val="22"/>
              </w:rPr>
              <w:t xml:space="preserve"> (CONX)</w:t>
            </w:r>
            <w:r w:rsidRPr="000F7622">
              <w:rPr>
                <w:sz w:val="22"/>
                <w:szCs w:val="22"/>
              </w:rPr>
              <w:t xml:space="preserve"> outcome 3:  “</w:t>
            </w:r>
            <w:r w:rsidRPr="000F7622">
              <w:rPr>
                <w:iCs/>
                <w:sz w:val="23"/>
                <w:szCs w:val="23"/>
              </w:rPr>
              <w:t>Synthesize information to broaden the knowledge base and produce…independent…work.</w:t>
            </w:r>
            <w:r w:rsidRPr="000F7622">
              <w:rPr>
                <w:sz w:val="22"/>
                <w:szCs w:val="22"/>
              </w:rPr>
              <w:t>”</w:t>
            </w:r>
          </w:p>
        </w:tc>
        <w:tc>
          <w:tcPr>
            <w:tcW w:w="7673" w:type="dxa"/>
          </w:tcPr>
          <w:p w14:paraId="5689B626" w14:textId="77777777" w:rsidR="00D02C79" w:rsidRPr="00B718A0" w:rsidRDefault="00D02C79" w:rsidP="00DE2AE9">
            <w:pPr>
              <w:ind w:left="319" w:hanging="319"/>
              <w:rPr>
                <w:rFonts w:ascii="Times" w:hAnsi="Times"/>
                <w:sz w:val="24"/>
                <w:szCs w:val="24"/>
              </w:rPr>
            </w:pPr>
          </w:p>
        </w:tc>
      </w:tr>
      <w:tr w:rsidR="00D02C79" w:rsidRPr="00B718A0" w14:paraId="3EBF470F" w14:textId="77777777" w:rsidTr="00DE2AE9">
        <w:tc>
          <w:tcPr>
            <w:tcW w:w="11700" w:type="dxa"/>
            <w:gridSpan w:val="3"/>
          </w:tcPr>
          <w:p w14:paraId="7B6DCF86" w14:textId="77777777" w:rsidR="00D02C79" w:rsidRPr="00B718A0" w:rsidRDefault="00D02C79" w:rsidP="00DE2AE9">
            <w:pPr>
              <w:pStyle w:val="NormalWeb"/>
              <w:shd w:val="clear" w:color="auto" w:fill="EFEFEF"/>
              <w:ind w:left="-108" w:right="-108"/>
              <w:jc w:val="center"/>
            </w:pPr>
            <w:r w:rsidRPr="00B718A0">
              <w:rPr>
                <w:b/>
                <w:bCs/>
                <w:sz w:val="24"/>
                <w:szCs w:val="24"/>
              </w:rPr>
              <w:t>How will each outcome be assessed? Please indicate Assignment/Artifact</w:t>
            </w:r>
          </w:p>
        </w:tc>
      </w:tr>
      <w:tr w:rsidR="00D02C79" w:rsidRPr="00B718A0" w14:paraId="24C0AB26" w14:textId="77777777" w:rsidTr="00DE2AE9">
        <w:trPr>
          <w:trHeight w:val="28"/>
        </w:trPr>
        <w:tc>
          <w:tcPr>
            <w:tcW w:w="2250" w:type="dxa"/>
          </w:tcPr>
          <w:p w14:paraId="4B15DC32" w14:textId="77777777" w:rsidR="00D02C79" w:rsidRPr="00B718A0" w:rsidRDefault="00D02C79" w:rsidP="00DE2AE9">
            <w:pPr>
              <w:tabs>
                <w:tab w:val="left" w:pos="1710"/>
                <w:tab w:val="left" w:pos="1800"/>
              </w:tabs>
              <w:contextualSpacing/>
              <w:rPr>
                <w:rFonts w:ascii="Times" w:hAnsi="Times"/>
                <w:b/>
              </w:rPr>
            </w:pPr>
            <w:r w:rsidRPr="00B718A0">
              <w:rPr>
                <w:rFonts w:ascii="Times" w:hAnsi="Times"/>
                <w:b/>
              </w:rPr>
              <w:t>Attribute Outcome 1:</w:t>
            </w:r>
          </w:p>
          <w:p w14:paraId="20AD4A86" w14:textId="77777777" w:rsidR="00D02C79" w:rsidRPr="00B718A0" w:rsidRDefault="00D02C79" w:rsidP="00DE2AE9">
            <w:pPr>
              <w:tabs>
                <w:tab w:val="left" w:pos="1710"/>
                <w:tab w:val="left" w:pos="1800"/>
              </w:tabs>
              <w:contextualSpacing/>
              <w:rPr>
                <w:rFonts w:ascii="Times" w:hAnsi="Times"/>
                <w:b/>
              </w:rPr>
            </w:pPr>
          </w:p>
        </w:tc>
        <w:tc>
          <w:tcPr>
            <w:tcW w:w="9450" w:type="dxa"/>
            <w:gridSpan w:val="2"/>
          </w:tcPr>
          <w:p w14:paraId="3310C0C9" w14:textId="77777777" w:rsidR="00D02C79" w:rsidRPr="00B718A0" w:rsidRDefault="00D02C79" w:rsidP="00DE2AE9">
            <w:pPr>
              <w:tabs>
                <w:tab w:val="left" w:pos="1710"/>
                <w:tab w:val="left" w:pos="1800"/>
              </w:tabs>
              <w:contextualSpacing/>
              <w:rPr>
                <w:rFonts w:ascii="Times" w:hAnsi="Times"/>
                <w:b/>
              </w:rPr>
            </w:pPr>
          </w:p>
        </w:tc>
      </w:tr>
      <w:tr w:rsidR="00D02C79" w:rsidRPr="00B718A0" w14:paraId="1891C9C9" w14:textId="77777777" w:rsidTr="00DE2AE9">
        <w:trPr>
          <w:trHeight w:val="28"/>
        </w:trPr>
        <w:tc>
          <w:tcPr>
            <w:tcW w:w="2250" w:type="dxa"/>
          </w:tcPr>
          <w:p w14:paraId="0E729944" w14:textId="77777777" w:rsidR="00D02C79" w:rsidRPr="00B718A0" w:rsidRDefault="00D02C79" w:rsidP="00DE2AE9">
            <w:pPr>
              <w:tabs>
                <w:tab w:val="left" w:pos="1710"/>
                <w:tab w:val="left" w:pos="1800"/>
              </w:tabs>
              <w:contextualSpacing/>
              <w:rPr>
                <w:rFonts w:ascii="Times" w:hAnsi="Times"/>
                <w:b/>
              </w:rPr>
            </w:pPr>
            <w:r w:rsidRPr="00B718A0">
              <w:rPr>
                <w:rFonts w:ascii="Times" w:hAnsi="Times"/>
                <w:b/>
              </w:rPr>
              <w:t>Attribute Outcome 2:</w:t>
            </w:r>
          </w:p>
          <w:p w14:paraId="5D6E6B9E" w14:textId="77777777" w:rsidR="00D02C79" w:rsidRPr="00B718A0" w:rsidRDefault="00D02C79" w:rsidP="00DE2AE9">
            <w:pPr>
              <w:tabs>
                <w:tab w:val="left" w:pos="1710"/>
                <w:tab w:val="left" w:pos="1800"/>
              </w:tabs>
              <w:contextualSpacing/>
              <w:rPr>
                <w:rFonts w:ascii="Times" w:hAnsi="Times"/>
                <w:b/>
              </w:rPr>
            </w:pPr>
          </w:p>
        </w:tc>
        <w:tc>
          <w:tcPr>
            <w:tcW w:w="9450" w:type="dxa"/>
            <w:gridSpan w:val="2"/>
          </w:tcPr>
          <w:p w14:paraId="702362CA" w14:textId="77777777" w:rsidR="00D02C79" w:rsidRPr="00B718A0" w:rsidRDefault="00D02C79" w:rsidP="00DE2AE9">
            <w:pPr>
              <w:tabs>
                <w:tab w:val="left" w:pos="1710"/>
                <w:tab w:val="left" w:pos="1800"/>
              </w:tabs>
              <w:contextualSpacing/>
              <w:rPr>
                <w:rFonts w:ascii="Times" w:hAnsi="Times"/>
                <w:b/>
              </w:rPr>
            </w:pPr>
          </w:p>
        </w:tc>
      </w:tr>
      <w:tr w:rsidR="00D02C79" w:rsidRPr="00B718A0" w14:paraId="254C61C8" w14:textId="77777777" w:rsidTr="00DE2AE9">
        <w:trPr>
          <w:trHeight w:val="28"/>
        </w:trPr>
        <w:tc>
          <w:tcPr>
            <w:tcW w:w="2250" w:type="dxa"/>
          </w:tcPr>
          <w:p w14:paraId="2BF6D4CD" w14:textId="77777777" w:rsidR="00D02C79" w:rsidRPr="00B718A0" w:rsidRDefault="00D02C79" w:rsidP="00DE2AE9">
            <w:pPr>
              <w:tabs>
                <w:tab w:val="left" w:pos="1710"/>
                <w:tab w:val="left" w:pos="1800"/>
              </w:tabs>
              <w:contextualSpacing/>
              <w:rPr>
                <w:rFonts w:ascii="Times" w:hAnsi="Times"/>
                <w:b/>
              </w:rPr>
            </w:pPr>
            <w:r w:rsidRPr="00B718A0">
              <w:rPr>
                <w:rFonts w:ascii="Times" w:hAnsi="Times"/>
                <w:b/>
              </w:rPr>
              <w:t>Attribute Outcome 3:</w:t>
            </w:r>
          </w:p>
          <w:p w14:paraId="374E7977" w14:textId="77777777" w:rsidR="00D02C79" w:rsidRPr="00B718A0" w:rsidRDefault="00D02C79" w:rsidP="00DE2AE9">
            <w:pPr>
              <w:tabs>
                <w:tab w:val="left" w:pos="1710"/>
                <w:tab w:val="left" w:pos="1800"/>
              </w:tabs>
              <w:contextualSpacing/>
              <w:rPr>
                <w:rFonts w:ascii="Times" w:hAnsi="Times"/>
                <w:b/>
              </w:rPr>
            </w:pPr>
          </w:p>
        </w:tc>
        <w:tc>
          <w:tcPr>
            <w:tcW w:w="9450" w:type="dxa"/>
            <w:gridSpan w:val="2"/>
          </w:tcPr>
          <w:p w14:paraId="58969E86" w14:textId="77777777" w:rsidR="00D02C79" w:rsidRPr="00B718A0" w:rsidRDefault="00D02C79" w:rsidP="00DE2AE9">
            <w:pPr>
              <w:tabs>
                <w:tab w:val="left" w:pos="1710"/>
                <w:tab w:val="left" w:pos="1800"/>
              </w:tabs>
              <w:contextualSpacing/>
              <w:rPr>
                <w:rFonts w:ascii="Times" w:hAnsi="Times"/>
                <w:b/>
              </w:rPr>
            </w:pPr>
          </w:p>
        </w:tc>
      </w:tr>
      <w:tr w:rsidR="00D02C79" w:rsidRPr="00B718A0" w14:paraId="2A017A56" w14:textId="77777777" w:rsidTr="00DE2AE9">
        <w:trPr>
          <w:trHeight w:val="28"/>
        </w:trPr>
        <w:tc>
          <w:tcPr>
            <w:tcW w:w="2250" w:type="dxa"/>
          </w:tcPr>
          <w:p w14:paraId="7E500D18" w14:textId="77777777" w:rsidR="00D02C79" w:rsidRPr="00B718A0" w:rsidRDefault="00D02C79" w:rsidP="00DE2AE9">
            <w:pPr>
              <w:tabs>
                <w:tab w:val="left" w:pos="1710"/>
                <w:tab w:val="left" w:pos="1800"/>
              </w:tabs>
              <w:contextualSpacing/>
              <w:rPr>
                <w:rFonts w:ascii="Times" w:hAnsi="Times"/>
                <w:b/>
              </w:rPr>
            </w:pPr>
            <w:r w:rsidRPr="00B718A0">
              <w:rPr>
                <w:rFonts w:ascii="Times" w:hAnsi="Times"/>
                <w:b/>
              </w:rPr>
              <w:t>Attribute Outcome 4:</w:t>
            </w:r>
          </w:p>
          <w:p w14:paraId="601350F2" w14:textId="77777777" w:rsidR="00D02C79" w:rsidRPr="00B718A0" w:rsidRDefault="00D02C79" w:rsidP="00DE2AE9">
            <w:pPr>
              <w:tabs>
                <w:tab w:val="left" w:pos="1710"/>
                <w:tab w:val="left" w:pos="1800"/>
              </w:tabs>
              <w:contextualSpacing/>
              <w:rPr>
                <w:rFonts w:ascii="Times" w:hAnsi="Times"/>
                <w:b/>
              </w:rPr>
            </w:pPr>
          </w:p>
        </w:tc>
        <w:tc>
          <w:tcPr>
            <w:tcW w:w="9450" w:type="dxa"/>
            <w:gridSpan w:val="2"/>
          </w:tcPr>
          <w:p w14:paraId="60153E3C" w14:textId="77777777" w:rsidR="00D02C79" w:rsidRPr="00B718A0" w:rsidRDefault="00D02C79" w:rsidP="00DE2AE9">
            <w:pPr>
              <w:tabs>
                <w:tab w:val="left" w:pos="1710"/>
                <w:tab w:val="left" w:pos="1800"/>
              </w:tabs>
              <w:contextualSpacing/>
              <w:rPr>
                <w:rFonts w:ascii="Times" w:hAnsi="Times"/>
                <w:b/>
              </w:rPr>
            </w:pPr>
          </w:p>
        </w:tc>
      </w:tr>
      <w:tr w:rsidR="00D02C79" w:rsidRPr="00B718A0" w14:paraId="30A08C19" w14:textId="77777777" w:rsidTr="00DE2AE9">
        <w:trPr>
          <w:trHeight w:val="28"/>
        </w:trPr>
        <w:tc>
          <w:tcPr>
            <w:tcW w:w="2250" w:type="dxa"/>
          </w:tcPr>
          <w:p w14:paraId="15BEF65C" w14:textId="77777777" w:rsidR="00D02C79" w:rsidRPr="00B718A0" w:rsidRDefault="00D02C79" w:rsidP="00DE2AE9">
            <w:pPr>
              <w:tabs>
                <w:tab w:val="left" w:pos="1710"/>
                <w:tab w:val="left" w:pos="1800"/>
              </w:tabs>
              <w:contextualSpacing/>
              <w:rPr>
                <w:rFonts w:ascii="Times" w:hAnsi="Times"/>
                <w:b/>
              </w:rPr>
            </w:pPr>
            <w:r w:rsidRPr="00B718A0">
              <w:rPr>
                <w:rFonts w:ascii="Times" w:hAnsi="Times"/>
                <w:b/>
              </w:rPr>
              <w:t>Attribute Outcome 5:</w:t>
            </w:r>
          </w:p>
          <w:p w14:paraId="59FDD4FA" w14:textId="77777777" w:rsidR="00D02C79" w:rsidRPr="00B718A0" w:rsidRDefault="00D02C79" w:rsidP="00DE2AE9">
            <w:pPr>
              <w:tabs>
                <w:tab w:val="left" w:pos="1710"/>
                <w:tab w:val="left" w:pos="1800"/>
              </w:tabs>
              <w:contextualSpacing/>
              <w:rPr>
                <w:rFonts w:ascii="Times" w:hAnsi="Times"/>
                <w:b/>
              </w:rPr>
            </w:pPr>
          </w:p>
        </w:tc>
        <w:tc>
          <w:tcPr>
            <w:tcW w:w="9450" w:type="dxa"/>
            <w:gridSpan w:val="2"/>
          </w:tcPr>
          <w:p w14:paraId="79E06571" w14:textId="77777777" w:rsidR="00D02C79" w:rsidRPr="00B718A0" w:rsidRDefault="00D02C79" w:rsidP="00DE2AE9">
            <w:pPr>
              <w:tabs>
                <w:tab w:val="left" w:pos="1710"/>
                <w:tab w:val="left" w:pos="1800"/>
              </w:tabs>
              <w:contextualSpacing/>
              <w:rPr>
                <w:rFonts w:ascii="Times" w:hAnsi="Times"/>
                <w:b/>
              </w:rPr>
            </w:pPr>
          </w:p>
        </w:tc>
      </w:tr>
      <w:tr w:rsidR="000F7622" w:rsidRPr="00B718A0" w14:paraId="2C2DB570" w14:textId="77777777" w:rsidTr="00DE2AE9">
        <w:trPr>
          <w:trHeight w:val="28"/>
        </w:trPr>
        <w:tc>
          <w:tcPr>
            <w:tcW w:w="2250" w:type="dxa"/>
          </w:tcPr>
          <w:p w14:paraId="1028EC11" w14:textId="5989BA53" w:rsidR="000F7622" w:rsidRPr="00B718A0" w:rsidRDefault="000F7622" w:rsidP="00DE2AE9">
            <w:pPr>
              <w:tabs>
                <w:tab w:val="left" w:pos="1710"/>
                <w:tab w:val="left" w:pos="1800"/>
              </w:tabs>
              <w:contextualSpacing/>
              <w:rPr>
                <w:rFonts w:ascii="Times" w:hAnsi="Times"/>
                <w:b/>
              </w:rPr>
            </w:pPr>
            <w:r>
              <w:rPr>
                <w:rFonts w:ascii="Times" w:hAnsi="Times"/>
                <w:b/>
              </w:rPr>
              <w:t>CRIX Outcome 3:</w:t>
            </w:r>
          </w:p>
        </w:tc>
        <w:tc>
          <w:tcPr>
            <w:tcW w:w="9450" w:type="dxa"/>
            <w:gridSpan w:val="2"/>
          </w:tcPr>
          <w:p w14:paraId="0CF4F37D" w14:textId="77777777" w:rsidR="000F7622" w:rsidRPr="00B718A0" w:rsidRDefault="000F7622" w:rsidP="00DE2AE9">
            <w:pPr>
              <w:tabs>
                <w:tab w:val="left" w:pos="1710"/>
                <w:tab w:val="left" w:pos="1800"/>
              </w:tabs>
              <w:contextualSpacing/>
              <w:rPr>
                <w:rFonts w:ascii="Times" w:hAnsi="Times"/>
                <w:b/>
              </w:rPr>
            </w:pPr>
          </w:p>
        </w:tc>
      </w:tr>
      <w:tr w:rsidR="000F7622" w:rsidRPr="00B718A0" w14:paraId="546AE49C" w14:textId="77777777" w:rsidTr="00DE2AE9">
        <w:trPr>
          <w:trHeight w:val="28"/>
        </w:trPr>
        <w:tc>
          <w:tcPr>
            <w:tcW w:w="2250" w:type="dxa"/>
          </w:tcPr>
          <w:p w14:paraId="637A3FE4" w14:textId="34350F98" w:rsidR="000F7622" w:rsidRPr="00B718A0" w:rsidRDefault="009D4EED" w:rsidP="00DE2AE9">
            <w:pPr>
              <w:tabs>
                <w:tab w:val="left" w:pos="1710"/>
                <w:tab w:val="left" w:pos="1800"/>
              </w:tabs>
              <w:contextualSpacing/>
              <w:rPr>
                <w:rFonts w:ascii="Times" w:hAnsi="Times"/>
                <w:b/>
              </w:rPr>
            </w:pPr>
            <w:r>
              <w:rPr>
                <w:rFonts w:ascii="Times" w:hAnsi="Times"/>
                <w:b/>
              </w:rPr>
              <w:t>CONX Outcome 3:</w:t>
            </w:r>
          </w:p>
        </w:tc>
        <w:tc>
          <w:tcPr>
            <w:tcW w:w="9450" w:type="dxa"/>
            <w:gridSpan w:val="2"/>
          </w:tcPr>
          <w:p w14:paraId="63F1F5AD" w14:textId="77777777" w:rsidR="000F7622" w:rsidRPr="00B718A0" w:rsidRDefault="000F7622" w:rsidP="00DE2AE9">
            <w:pPr>
              <w:tabs>
                <w:tab w:val="left" w:pos="1710"/>
                <w:tab w:val="left" w:pos="1800"/>
              </w:tabs>
              <w:contextualSpacing/>
              <w:rPr>
                <w:rFonts w:ascii="Times" w:hAnsi="Times"/>
                <w:b/>
              </w:rPr>
            </w:pPr>
          </w:p>
        </w:tc>
      </w:tr>
    </w:tbl>
    <w:p w14:paraId="1A2B723A" w14:textId="77777777" w:rsidR="00D02C79" w:rsidRDefault="00D02C79" w:rsidP="00D02C79">
      <w:pPr>
        <w:rPr>
          <w:rFonts w:ascii="Times" w:hAnsi="Times"/>
          <w:b/>
          <w:i/>
          <w:sz w:val="24"/>
          <w:szCs w:val="24"/>
        </w:rPr>
      </w:pPr>
    </w:p>
    <w:tbl>
      <w:tblPr>
        <w:tblW w:w="11250" w:type="dxa"/>
        <w:tblInd w:w="-1140" w:type="dxa"/>
        <w:tblCellMar>
          <w:top w:w="15" w:type="dxa"/>
          <w:left w:w="15" w:type="dxa"/>
          <w:bottom w:w="15" w:type="dxa"/>
          <w:right w:w="15" w:type="dxa"/>
        </w:tblCellMar>
        <w:tblLook w:val="04A0" w:firstRow="1" w:lastRow="0" w:firstColumn="1" w:lastColumn="0" w:noHBand="0" w:noVBand="1"/>
      </w:tblPr>
      <w:tblGrid>
        <w:gridCol w:w="2880"/>
        <w:gridCol w:w="2160"/>
        <w:gridCol w:w="3510"/>
        <w:gridCol w:w="2700"/>
      </w:tblGrid>
      <w:tr w:rsidR="00D02C79" w:rsidRPr="00B718A0" w14:paraId="4D72B21B" w14:textId="77777777" w:rsidTr="00DE2AE9">
        <w:tc>
          <w:tcPr>
            <w:tcW w:w="11250" w:type="dxa"/>
            <w:gridSpan w:val="4"/>
            <w:tcBorders>
              <w:top w:val="single" w:sz="24" w:space="0" w:color="070707"/>
              <w:left w:val="single" w:sz="24" w:space="0" w:color="000000"/>
              <w:bottom w:val="single" w:sz="4" w:space="0" w:color="000000"/>
              <w:right w:val="single" w:sz="24" w:space="0" w:color="000000"/>
            </w:tcBorders>
            <w:shd w:val="clear" w:color="auto" w:fill="7F7F7F"/>
            <w:vAlign w:val="center"/>
            <w:hideMark/>
          </w:tcPr>
          <w:p w14:paraId="0FC9D811" w14:textId="77777777" w:rsidR="00D02C79" w:rsidRPr="00B718A0" w:rsidRDefault="00D02C79" w:rsidP="00DE2AE9">
            <w:pPr>
              <w:spacing w:before="100" w:beforeAutospacing="1" w:after="100" w:afterAutospacing="1" w:line="240" w:lineRule="auto"/>
              <w:rPr>
                <w:rFonts w:ascii="Times" w:hAnsi="Times" w:cs="Times New Roman"/>
                <w:sz w:val="20"/>
                <w:szCs w:val="20"/>
              </w:rPr>
            </w:pPr>
            <w:r w:rsidRPr="00B718A0">
              <w:rPr>
                <w:rFonts w:ascii="Times" w:hAnsi="Times" w:cs="Times New Roman"/>
                <w:b/>
                <w:bCs/>
                <w:i/>
                <w:iCs/>
                <w:color w:val="FFFFFF"/>
                <w:sz w:val="24"/>
                <w:szCs w:val="24"/>
              </w:rPr>
              <w:t xml:space="preserve">Please do not write in this area </w:t>
            </w:r>
          </w:p>
        </w:tc>
      </w:tr>
      <w:tr w:rsidR="00D02C79" w:rsidRPr="00B718A0" w14:paraId="377B1ADC" w14:textId="77777777" w:rsidTr="00DE2AE9">
        <w:tc>
          <w:tcPr>
            <w:tcW w:w="11250" w:type="dxa"/>
            <w:gridSpan w:val="4"/>
            <w:tcBorders>
              <w:top w:val="single" w:sz="4" w:space="0" w:color="000000"/>
              <w:left w:val="single" w:sz="24" w:space="0" w:color="000000"/>
              <w:bottom w:val="single" w:sz="4" w:space="0" w:color="000000"/>
              <w:right w:val="single" w:sz="24" w:space="0" w:color="000000"/>
            </w:tcBorders>
            <w:vAlign w:val="center"/>
            <w:hideMark/>
          </w:tcPr>
          <w:p w14:paraId="44279CE9" w14:textId="6E88BFF3" w:rsidR="00D02C79" w:rsidRPr="00D62538" w:rsidRDefault="00D02C79" w:rsidP="00DE2AE9">
            <w:pPr>
              <w:spacing w:after="0" w:line="240" w:lineRule="auto"/>
              <w:contextualSpacing/>
              <w:jc w:val="center"/>
              <w:rPr>
                <w:rFonts w:ascii="Times" w:hAnsi="Times" w:cs="Times New Roman"/>
                <w:b/>
                <w:bCs/>
                <w:iCs/>
                <w:sz w:val="24"/>
                <w:szCs w:val="24"/>
              </w:rPr>
            </w:pPr>
            <w:r w:rsidRPr="00D62538">
              <w:rPr>
                <w:rFonts w:ascii="Times" w:hAnsi="Times" w:cs="Times New Roman"/>
                <w:b/>
                <w:bCs/>
                <w:iCs/>
                <w:sz w:val="24"/>
                <w:szCs w:val="24"/>
              </w:rPr>
              <w:t>General Education Sub Committee (GESC) Response to Assessment Summary for</w:t>
            </w:r>
            <w:r w:rsidR="00207C32">
              <w:rPr>
                <w:rFonts w:ascii="Times" w:hAnsi="Times" w:cs="Times New Roman"/>
                <w:b/>
                <w:bCs/>
                <w:iCs/>
                <w:sz w:val="24"/>
                <w:szCs w:val="24"/>
              </w:rPr>
              <w:t xml:space="preserve"> _____________</w:t>
            </w:r>
          </w:p>
          <w:p w14:paraId="3EBB6E16" w14:textId="77777777" w:rsidR="00D02C79" w:rsidRPr="00D62538" w:rsidRDefault="00D02C79" w:rsidP="00DE2AE9">
            <w:pPr>
              <w:spacing w:before="240" w:after="0" w:line="240" w:lineRule="auto"/>
              <w:contextualSpacing/>
              <w:jc w:val="center"/>
              <w:rPr>
                <w:rFonts w:ascii="Times" w:hAnsi="Times" w:cs="Times New Roman"/>
                <w:b/>
                <w:bCs/>
                <w:i/>
                <w:iCs/>
                <w:sz w:val="24"/>
                <w:szCs w:val="24"/>
              </w:rPr>
            </w:pPr>
            <w:r>
              <w:rPr>
                <w:rFonts w:ascii="Times" w:hAnsi="Times" w:cs="Times New Roman"/>
                <w:b/>
                <w:bCs/>
                <w:i/>
                <w:iCs/>
                <w:sz w:val="24"/>
                <w:szCs w:val="24"/>
              </w:rPr>
              <w:t>Written Communication in English II</w:t>
            </w:r>
          </w:p>
        </w:tc>
      </w:tr>
      <w:tr w:rsidR="00D02C79" w:rsidRPr="00B718A0" w14:paraId="7559BF69" w14:textId="77777777" w:rsidTr="00DE2AE9">
        <w:tc>
          <w:tcPr>
            <w:tcW w:w="2880" w:type="dxa"/>
            <w:tcBorders>
              <w:top w:val="single" w:sz="4" w:space="0" w:color="000000"/>
              <w:left w:val="single" w:sz="24" w:space="0" w:color="000000"/>
              <w:bottom w:val="single" w:sz="6" w:space="0" w:color="000000"/>
              <w:right w:val="single" w:sz="6" w:space="0" w:color="000000"/>
            </w:tcBorders>
            <w:shd w:val="clear" w:color="auto" w:fill="D8D8D8"/>
            <w:vAlign w:val="center"/>
            <w:hideMark/>
          </w:tcPr>
          <w:p w14:paraId="08C22DBC" w14:textId="77777777" w:rsidR="00D02C79" w:rsidRPr="00D62538" w:rsidRDefault="00D02C79" w:rsidP="00DE2AE9">
            <w:pPr>
              <w:spacing w:before="100" w:beforeAutospacing="1" w:after="100" w:afterAutospacing="1" w:line="240" w:lineRule="auto"/>
              <w:jc w:val="right"/>
              <w:rPr>
                <w:rFonts w:ascii="Times" w:hAnsi="Times" w:cs="Times New Roman"/>
                <w:b/>
                <w:sz w:val="20"/>
                <w:szCs w:val="20"/>
              </w:rPr>
            </w:pPr>
            <w:r w:rsidRPr="00D62538">
              <w:rPr>
                <w:rFonts w:ascii="Times" w:hAnsi="Times" w:cs="Times New Roman"/>
                <w:b/>
                <w:bCs/>
                <w:iCs/>
                <w:sz w:val="24"/>
                <w:szCs w:val="24"/>
              </w:rPr>
              <w:t>Date Assessment Summary Received by GESC</w:t>
            </w:r>
          </w:p>
        </w:tc>
        <w:tc>
          <w:tcPr>
            <w:tcW w:w="2160" w:type="dxa"/>
            <w:tcBorders>
              <w:top w:val="single" w:sz="4" w:space="0" w:color="000000"/>
              <w:left w:val="single" w:sz="6" w:space="0" w:color="000000"/>
              <w:bottom w:val="single" w:sz="6" w:space="0" w:color="000000"/>
              <w:right w:val="single" w:sz="4" w:space="0" w:color="000000"/>
            </w:tcBorders>
            <w:vAlign w:val="center"/>
            <w:hideMark/>
          </w:tcPr>
          <w:p w14:paraId="1C614789" w14:textId="77777777" w:rsidR="00D02C79" w:rsidRPr="00D62538" w:rsidRDefault="00D02C79" w:rsidP="00DE2AE9">
            <w:pPr>
              <w:spacing w:after="0" w:line="240" w:lineRule="auto"/>
              <w:rPr>
                <w:rFonts w:ascii="Times" w:eastAsia="Times New Roman" w:hAnsi="Times" w:cs="Times New Roman"/>
                <w:sz w:val="20"/>
                <w:szCs w:val="20"/>
              </w:rPr>
            </w:pPr>
          </w:p>
        </w:tc>
        <w:tc>
          <w:tcPr>
            <w:tcW w:w="3510" w:type="dxa"/>
            <w:tcBorders>
              <w:top w:val="single" w:sz="4" w:space="0" w:color="000000"/>
              <w:left w:val="single" w:sz="4" w:space="0" w:color="000000"/>
              <w:bottom w:val="single" w:sz="6" w:space="0" w:color="000000"/>
              <w:right w:val="single" w:sz="4" w:space="0" w:color="000000"/>
            </w:tcBorders>
            <w:shd w:val="clear" w:color="auto" w:fill="D8D8D8"/>
            <w:vAlign w:val="center"/>
            <w:hideMark/>
          </w:tcPr>
          <w:p w14:paraId="5B021C1F" w14:textId="77777777" w:rsidR="00D02C79" w:rsidRPr="00D62538" w:rsidRDefault="00D02C79" w:rsidP="00DE2AE9">
            <w:pPr>
              <w:spacing w:before="100" w:beforeAutospacing="1" w:after="100" w:afterAutospacing="1" w:line="240" w:lineRule="auto"/>
              <w:jc w:val="right"/>
              <w:rPr>
                <w:rFonts w:ascii="Times" w:hAnsi="Times" w:cs="Times New Roman"/>
                <w:b/>
                <w:sz w:val="20"/>
                <w:szCs w:val="20"/>
              </w:rPr>
            </w:pPr>
            <w:r w:rsidRPr="00D62538">
              <w:rPr>
                <w:rFonts w:ascii="Times" w:hAnsi="Times" w:cs="Times New Roman"/>
                <w:b/>
                <w:bCs/>
                <w:iCs/>
                <w:sz w:val="24"/>
                <w:szCs w:val="24"/>
              </w:rPr>
              <w:t>GESC Response Date</w:t>
            </w:r>
            <w:r>
              <w:rPr>
                <w:rFonts w:ascii="Times" w:hAnsi="Times" w:cs="Times New Roman"/>
                <w:b/>
                <w:bCs/>
                <w:iCs/>
                <w:sz w:val="24"/>
                <w:szCs w:val="24"/>
              </w:rPr>
              <w:t xml:space="preserve">  </w:t>
            </w:r>
            <w:r w:rsidRPr="00D62538">
              <w:rPr>
                <w:rFonts w:ascii="Times" w:hAnsi="Times" w:cs="Times New Roman"/>
                <w:b/>
                <w:bCs/>
                <w:iCs/>
                <w:sz w:val="24"/>
                <w:szCs w:val="24"/>
              </w:rPr>
              <w:t xml:space="preserve"> </w:t>
            </w:r>
          </w:p>
        </w:tc>
        <w:tc>
          <w:tcPr>
            <w:tcW w:w="2700" w:type="dxa"/>
            <w:tcBorders>
              <w:top w:val="single" w:sz="4" w:space="0" w:color="000000"/>
              <w:left w:val="single" w:sz="4" w:space="0" w:color="000000"/>
              <w:bottom w:val="single" w:sz="6" w:space="0" w:color="000000"/>
              <w:right w:val="single" w:sz="24" w:space="0" w:color="000000"/>
            </w:tcBorders>
            <w:vAlign w:val="center"/>
            <w:hideMark/>
          </w:tcPr>
          <w:p w14:paraId="7AFDCACB" w14:textId="77777777" w:rsidR="00D02C79" w:rsidRPr="00D62538" w:rsidRDefault="00D02C79" w:rsidP="00DE2AE9">
            <w:pPr>
              <w:spacing w:after="0" w:line="240" w:lineRule="auto"/>
              <w:rPr>
                <w:rFonts w:ascii="Times" w:eastAsia="Times New Roman" w:hAnsi="Times" w:cs="Times New Roman"/>
                <w:sz w:val="20"/>
                <w:szCs w:val="20"/>
              </w:rPr>
            </w:pPr>
          </w:p>
        </w:tc>
      </w:tr>
      <w:tr w:rsidR="00D02C79" w:rsidRPr="00B718A0" w14:paraId="4F5686B1" w14:textId="77777777" w:rsidTr="00DE2AE9">
        <w:tc>
          <w:tcPr>
            <w:tcW w:w="2880" w:type="dxa"/>
            <w:tcBorders>
              <w:top w:val="single" w:sz="6" w:space="0" w:color="000000"/>
              <w:left w:val="single" w:sz="24" w:space="0" w:color="000000"/>
              <w:bottom w:val="single" w:sz="24" w:space="0" w:color="000000"/>
              <w:right w:val="single" w:sz="4" w:space="0" w:color="000000"/>
            </w:tcBorders>
            <w:shd w:val="clear" w:color="auto" w:fill="D8D8D8"/>
            <w:vAlign w:val="center"/>
            <w:hideMark/>
          </w:tcPr>
          <w:p w14:paraId="0F110E1E" w14:textId="77777777" w:rsidR="00D02C79" w:rsidRPr="00D62538" w:rsidRDefault="00D02C79" w:rsidP="00DE2AE9">
            <w:pPr>
              <w:spacing w:before="100" w:beforeAutospacing="1" w:after="100" w:afterAutospacing="1" w:line="240" w:lineRule="auto"/>
              <w:jc w:val="right"/>
              <w:rPr>
                <w:rFonts w:ascii="Times" w:hAnsi="Times" w:cs="Times New Roman"/>
                <w:b/>
                <w:sz w:val="20"/>
                <w:szCs w:val="20"/>
              </w:rPr>
            </w:pPr>
            <w:r w:rsidRPr="00D62538">
              <w:rPr>
                <w:rFonts w:ascii="Times" w:hAnsi="Times" w:cs="Times New Roman"/>
                <w:b/>
                <w:bCs/>
                <w:iCs/>
                <w:sz w:val="24"/>
                <w:szCs w:val="24"/>
              </w:rPr>
              <w:t>GESC Response</w:t>
            </w:r>
            <w:r>
              <w:rPr>
                <w:rFonts w:ascii="Times" w:hAnsi="Times" w:cs="Times New Roman"/>
                <w:b/>
                <w:sz w:val="20"/>
                <w:szCs w:val="20"/>
              </w:rPr>
              <w:t xml:space="preserve">  </w:t>
            </w:r>
            <w:r w:rsidRPr="00D62538">
              <w:rPr>
                <w:rFonts w:ascii="Times" w:hAnsi="Times" w:cs="Times New Roman"/>
                <w:b/>
                <w:sz w:val="20"/>
                <w:szCs w:val="20"/>
              </w:rPr>
              <w:t xml:space="preserve"> </w:t>
            </w:r>
          </w:p>
        </w:tc>
        <w:tc>
          <w:tcPr>
            <w:tcW w:w="2160" w:type="dxa"/>
            <w:tcBorders>
              <w:top w:val="single" w:sz="6" w:space="0" w:color="000000"/>
              <w:left w:val="single" w:sz="4" w:space="0" w:color="000000"/>
              <w:bottom w:val="single" w:sz="24" w:space="0" w:color="000000"/>
              <w:right w:val="single" w:sz="4" w:space="0" w:color="000000"/>
            </w:tcBorders>
            <w:hideMark/>
          </w:tcPr>
          <w:p w14:paraId="1C5748D4" w14:textId="77777777" w:rsidR="00D02C79" w:rsidRPr="00D62538" w:rsidRDefault="00D02C79" w:rsidP="00DE2AE9">
            <w:pPr>
              <w:spacing w:before="100" w:beforeAutospacing="1" w:after="100" w:afterAutospacing="1" w:line="240" w:lineRule="auto"/>
              <w:jc w:val="center"/>
              <w:rPr>
                <w:rFonts w:ascii="Times" w:hAnsi="Times" w:cs="Times New Roman"/>
                <w:sz w:val="20"/>
                <w:szCs w:val="20"/>
              </w:rPr>
            </w:pPr>
            <w:r w:rsidRPr="00D62538">
              <w:rPr>
                <w:rFonts w:ascii="Times" w:hAnsi="Times" w:cs="Times New Roman"/>
                <w:bCs/>
                <w:iCs/>
                <w:sz w:val="24"/>
                <w:szCs w:val="24"/>
              </w:rPr>
              <w:t>Certified until</w:t>
            </w:r>
          </w:p>
        </w:tc>
        <w:tc>
          <w:tcPr>
            <w:tcW w:w="3510" w:type="dxa"/>
            <w:tcBorders>
              <w:top w:val="single" w:sz="6" w:space="0" w:color="000000"/>
              <w:left w:val="single" w:sz="4" w:space="0" w:color="000000"/>
              <w:bottom w:val="single" w:sz="24" w:space="0" w:color="000000"/>
              <w:right w:val="single" w:sz="4" w:space="0" w:color="000000"/>
            </w:tcBorders>
            <w:hideMark/>
          </w:tcPr>
          <w:p w14:paraId="5B919BC5" w14:textId="77777777" w:rsidR="00D02C79" w:rsidRPr="00D62538" w:rsidRDefault="00D02C79" w:rsidP="00DE2AE9">
            <w:pPr>
              <w:spacing w:before="100" w:beforeAutospacing="1" w:after="100" w:afterAutospacing="1" w:line="240" w:lineRule="auto"/>
              <w:jc w:val="center"/>
              <w:rPr>
                <w:rFonts w:ascii="Times" w:hAnsi="Times" w:cs="Times New Roman"/>
                <w:sz w:val="20"/>
                <w:szCs w:val="20"/>
              </w:rPr>
            </w:pPr>
            <w:r w:rsidRPr="00D62538">
              <w:rPr>
                <w:rFonts w:ascii="Times" w:hAnsi="Times" w:cs="Times New Roman"/>
                <w:bCs/>
                <w:iCs/>
                <w:sz w:val="24"/>
                <w:szCs w:val="24"/>
              </w:rPr>
              <w:t>Modifications &amp; Repeat assessment recommended</w:t>
            </w:r>
          </w:p>
        </w:tc>
        <w:tc>
          <w:tcPr>
            <w:tcW w:w="2700" w:type="dxa"/>
            <w:tcBorders>
              <w:top w:val="single" w:sz="6" w:space="0" w:color="000000"/>
              <w:left w:val="single" w:sz="4" w:space="0" w:color="000000"/>
              <w:bottom w:val="single" w:sz="24" w:space="0" w:color="000000"/>
              <w:right w:val="single" w:sz="24" w:space="0" w:color="000000"/>
            </w:tcBorders>
            <w:hideMark/>
          </w:tcPr>
          <w:p w14:paraId="7C11BB97" w14:textId="77777777" w:rsidR="00D02C79" w:rsidRPr="00D62538" w:rsidRDefault="00D02C79" w:rsidP="00DE2AE9">
            <w:pPr>
              <w:spacing w:before="100" w:beforeAutospacing="1" w:after="100" w:afterAutospacing="1" w:line="240" w:lineRule="auto"/>
              <w:jc w:val="center"/>
              <w:rPr>
                <w:rFonts w:ascii="Times" w:hAnsi="Times" w:cs="Times New Roman"/>
                <w:sz w:val="20"/>
                <w:szCs w:val="20"/>
              </w:rPr>
            </w:pPr>
            <w:r w:rsidRPr="00D62538">
              <w:rPr>
                <w:rFonts w:ascii="Times" w:hAnsi="Times" w:cs="Times New Roman"/>
                <w:bCs/>
                <w:iCs/>
                <w:sz w:val="24"/>
                <w:szCs w:val="24"/>
              </w:rPr>
              <w:t>Gen Ed Attribute changed</w:t>
            </w:r>
          </w:p>
        </w:tc>
      </w:tr>
    </w:tbl>
    <w:p w14:paraId="457A1170" w14:textId="77777777" w:rsidR="00D02C79" w:rsidRDefault="00D02C79" w:rsidP="00D02C79"/>
    <w:p w14:paraId="76FBC70E" w14:textId="77777777" w:rsidR="00D02C79" w:rsidRPr="00B718A0" w:rsidRDefault="00D02C79" w:rsidP="00D02C79">
      <w:pPr>
        <w:rPr>
          <w:rFonts w:ascii="Times" w:hAnsi="Times"/>
        </w:rPr>
      </w:pPr>
      <w:r w:rsidRPr="00B718A0">
        <w:rPr>
          <w:rFonts w:ascii="Times" w:hAnsi="Times"/>
          <w:b/>
          <w:i/>
          <w:sz w:val="24"/>
          <w:szCs w:val="24"/>
        </w:rPr>
        <w:br w:type="page"/>
      </w:r>
    </w:p>
    <w:p w14:paraId="2049680E" w14:textId="11BB5257" w:rsidR="00750240" w:rsidRPr="00CF4765" w:rsidRDefault="00750240" w:rsidP="002C5881">
      <w:pPr>
        <w:pStyle w:val="Default"/>
        <w:ind w:right="-720"/>
        <w:jc w:val="center"/>
        <w:rPr>
          <w:rFonts w:ascii="Times" w:hAnsi="Times"/>
          <w:i/>
          <w:sz w:val="26"/>
          <w:szCs w:val="26"/>
          <w:u w:val="single"/>
        </w:rPr>
      </w:pPr>
      <w:r w:rsidRPr="00110EF4">
        <w:rPr>
          <w:rFonts w:ascii="Times" w:hAnsi="Times"/>
          <w:b/>
          <w:i/>
          <w:sz w:val="28"/>
          <w:szCs w:val="28"/>
        </w:rPr>
        <w:lastRenderedPageBreak/>
        <w:t>Embedded Attribute Area:</w:t>
      </w:r>
      <w:r w:rsidRPr="00110EF4">
        <w:rPr>
          <w:rFonts w:ascii="Times" w:hAnsi="Times"/>
          <w:sz w:val="28"/>
          <w:szCs w:val="28"/>
        </w:rPr>
        <w:t xml:space="preserve"> </w:t>
      </w:r>
      <w:r w:rsidRPr="00CF4765">
        <w:rPr>
          <w:rFonts w:ascii="Times" w:hAnsi="Times"/>
          <w:i/>
          <w:sz w:val="26"/>
          <w:szCs w:val="26"/>
          <w:u w:val="single"/>
        </w:rPr>
        <w:t>Critical Analysis and Logical Thinking</w:t>
      </w:r>
      <w:r w:rsidR="00CF4765" w:rsidRPr="00CF4765">
        <w:rPr>
          <w:rFonts w:ascii="Times" w:hAnsi="Times"/>
          <w:i/>
          <w:sz w:val="26"/>
          <w:szCs w:val="26"/>
          <w:u w:val="single"/>
        </w:rPr>
        <w:t xml:space="preserve"> [CRIX]</w:t>
      </w:r>
      <w:r w:rsidR="002C5881" w:rsidRPr="00CF4765">
        <w:rPr>
          <w:rFonts w:ascii="Times" w:hAnsi="Times"/>
          <w:i/>
          <w:sz w:val="26"/>
          <w:szCs w:val="26"/>
          <w:u w:val="single"/>
        </w:rPr>
        <w:t xml:space="preserve"> </w:t>
      </w:r>
    </w:p>
    <w:p w14:paraId="3B096D3E" w14:textId="64144371" w:rsidR="00BA19F4" w:rsidRDefault="00BA19F4" w:rsidP="00BA19F4">
      <w:pPr>
        <w:spacing w:after="0" w:line="240" w:lineRule="auto"/>
        <w:jc w:val="center"/>
        <w:rPr>
          <w:rFonts w:ascii="Times" w:hAnsi="Times" w:cs="Times New Roman"/>
          <w:bCs/>
          <w:iCs/>
          <w:sz w:val="26"/>
          <w:szCs w:val="26"/>
        </w:rPr>
      </w:pPr>
      <w:r w:rsidRPr="00BA19F4">
        <w:rPr>
          <w:rFonts w:ascii="Times" w:hAnsi="Times" w:cs="Times New Roman"/>
          <w:b/>
          <w:bCs/>
          <w:iCs/>
          <w:sz w:val="24"/>
          <w:szCs w:val="24"/>
        </w:rPr>
        <w:t xml:space="preserve">[outcomes  </w:t>
      </w:r>
      <w:sdt>
        <w:sdtPr>
          <w:rPr>
            <w:rFonts w:ascii="Times" w:hAnsi="Times" w:cs="Menlo Regular"/>
            <w:sz w:val="20"/>
            <w:szCs w:val="20"/>
          </w:rPr>
          <w:id w:val="-1092079274"/>
          <w14:checkbox>
            <w14:checked w14:val="0"/>
            <w14:checkedState w14:val="2612" w14:font="MS Gothic"/>
            <w14:uncheckedState w14:val="2610" w14:font="MS Gothic"/>
          </w14:checkbox>
        </w:sdtPr>
        <w:sdtEndPr/>
        <w:sdtContent>
          <w:r w:rsidRPr="00BA19F4">
            <w:rPr>
              <w:rFonts w:ascii="MS Gothic" w:eastAsia="MS Gothic" w:hAnsi="MS Gothic" w:cs="Menlo Regular" w:hint="eastAsia"/>
              <w:sz w:val="20"/>
              <w:szCs w:val="20"/>
            </w:rPr>
            <w:t>☐</w:t>
          </w:r>
        </w:sdtContent>
      </w:sdt>
      <w:r w:rsidRPr="00BA19F4">
        <w:rPr>
          <w:rFonts w:ascii="Times" w:hAnsi="Times" w:cs="Lucida Grande"/>
          <w:b/>
          <w:sz w:val="24"/>
          <w:szCs w:val="24"/>
        </w:rPr>
        <w:t xml:space="preserve"> 1</w:t>
      </w:r>
      <w:r w:rsidRPr="00BA19F4">
        <w:rPr>
          <w:rFonts w:ascii="Times" w:hAnsi="Times" w:cs="Menlo Regular"/>
          <w:b/>
          <w:sz w:val="24"/>
          <w:szCs w:val="24"/>
        </w:rPr>
        <w:t xml:space="preserve">   </w:t>
      </w:r>
      <w:r>
        <w:rPr>
          <w:rFonts w:ascii="Times" w:hAnsi="Times" w:cs="Menlo Regular"/>
          <w:b/>
          <w:sz w:val="24"/>
          <w:szCs w:val="24"/>
        </w:rPr>
        <w:t xml:space="preserve"> </w:t>
      </w:r>
      <w:r w:rsidRPr="00BA19F4">
        <w:rPr>
          <w:rFonts w:ascii="Times" w:hAnsi="Times" w:cs="Menlo Regular"/>
          <w:b/>
          <w:sz w:val="24"/>
          <w:szCs w:val="24"/>
        </w:rPr>
        <w:t xml:space="preserve">  </w:t>
      </w:r>
      <w:sdt>
        <w:sdtPr>
          <w:rPr>
            <w:rFonts w:ascii="Times" w:hAnsi="Times" w:cs="Menlo Regular"/>
            <w:sz w:val="20"/>
            <w:szCs w:val="20"/>
          </w:rPr>
          <w:id w:val="103007299"/>
          <w14:checkbox>
            <w14:checked w14:val="0"/>
            <w14:checkedState w14:val="2612" w14:font="MS Gothic"/>
            <w14:uncheckedState w14:val="2610" w14:font="MS Gothic"/>
          </w14:checkbox>
        </w:sdtPr>
        <w:sdtEndPr/>
        <w:sdtContent>
          <w:r>
            <w:rPr>
              <w:rFonts w:ascii="MS Gothic" w:eastAsia="MS Gothic" w:hAnsi="MS Gothic" w:cs="Menlo Regular" w:hint="eastAsia"/>
              <w:sz w:val="20"/>
              <w:szCs w:val="20"/>
            </w:rPr>
            <w:t>☐</w:t>
          </w:r>
        </w:sdtContent>
      </w:sdt>
      <w:r w:rsidRPr="00BA19F4">
        <w:rPr>
          <w:rFonts w:ascii="Times" w:hAnsi="Times" w:cs="Lucida Grande"/>
          <w:b/>
          <w:sz w:val="24"/>
          <w:szCs w:val="24"/>
        </w:rPr>
        <w:t xml:space="preserve"> 2</w:t>
      </w:r>
      <w:r w:rsidRPr="00BA19F4">
        <w:rPr>
          <w:rFonts w:ascii="Times" w:hAnsi="Times" w:cs="Menlo Regular"/>
          <w:sz w:val="20"/>
          <w:szCs w:val="20"/>
        </w:rPr>
        <w:t xml:space="preserve"> </w:t>
      </w:r>
      <w:r w:rsidRPr="00BA19F4">
        <w:rPr>
          <w:rFonts w:ascii="Times" w:hAnsi="Times" w:cs="Menlo Regular"/>
          <w:b/>
          <w:sz w:val="24"/>
          <w:szCs w:val="24"/>
        </w:rPr>
        <w:t xml:space="preserve"> </w:t>
      </w:r>
      <w:r>
        <w:rPr>
          <w:rFonts w:ascii="Times" w:hAnsi="Times" w:cs="Menlo Regular"/>
          <w:b/>
          <w:sz w:val="24"/>
          <w:szCs w:val="24"/>
        </w:rPr>
        <w:t xml:space="preserve">  </w:t>
      </w:r>
      <w:r w:rsidRPr="00BA19F4">
        <w:rPr>
          <w:rFonts w:ascii="Times" w:hAnsi="Times" w:cs="Menlo Regular"/>
          <w:b/>
          <w:sz w:val="24"/>
          <w:szCs w:val="24"/>
        </w:rPr>
        <w:t xml:space="preserve">  </w:t>
      </w:r>
      <w:sdt>
        <w:sdtPr>
          <w:rPr>
            <w:rFonts w:ascii="Times" w:hAnsi="Times" w:cs="Menlo Regular"/>
            <w:sz w:val="20"/>
            <w:szCs w:val="20"/>
          </w:rPr>
          <w:id w:val="-1475759731"/>
          <w14:checkbox>
            <w14:checked w14:val="0"/>
            <w14:checkedState w14:val="2612" w14:font="MS Gothic"/>
            <w14:uncheckedState w14:val="2610" w14:font="MS Gothic"/>
          </w14:checkbox>
        </w:sdtPr>
        <w:sdtEndPr/>
        <w:sdtContent>
          <w:r w:rsidRPr="00BA19F4">
            <w:rPr>
              <w:rFonts w:ascii="MS Gothic" w:eastAsia="MS Gothic" w:hAnsi="MS Gothic" w:cs="Menlo Regular" w:hint="eastAsia"/>
              <w:sz w:val="20"/>
              <w:szCs w:val="20"/>
            </w:rPr>
            <w:t>☐</w:t>
          </w:r>
        </w:sdtContent>
      </w:sdt>
      <w:r w:rsidRPr="00BA19F4">
        <w:rPr>
          <w:rFonts w:ascii="Times" w:hAnsi="Times" w:cs="Lucida Grande"/>
          <w:b/>
          <w:sz w:val="24"/>
          <w:szCs w:val="24"/>
        </w:rPr>
        <w:t xml:space="preserve"> 3</w:t>
      </w:r>
      <w:r w:rsidRPr="00BA19F4">
        <w:rPr>
          <w:rFonts w:ascii="Times" w:hAnsi="Times" w:cs="Menlo Regular"/>
          <w:b/>
          <w:sz w:val="24"/>
          <w:szCs w:val="24"/>
        </w:rPr>
        <w:t xml:space="preserve">      </w:t>
      </w:r>
      <w:sdt>
        <w:sdtPr>
          <w:rPr>
            <w:rFonts w:ascii="Times" w:hAnsi="Times" w:cs="Menlo Regular"/>
            <w:sz w:val="20"/>
            <w:szCs w:val="20"/>
          </w:rPr>
          <w:id w:val="-713424460"/>
          <w14:checkbox>
            <w14:checked w14:val="0"/>
            <w14:checkedState w14:val="2612" w14:font="MS Gothic"/>
            <w14:uncheckedState w14:val="2610" w14:font="MS Gothic"/>
          </w14:checkbox>
        </w:sdtPr>
        <w:sdtEndPr/>
        <w:sdtContent>
          <w:r>
            <w:rPr>
              <w:rFonts w:ascii="MS Gothic" w:eastAsia="MS Gothic" w:hAnsi="MS Gothic" w:cs="Menlo Regular" w:hint="eastAsia"/>
              <w:sz w:val="20"/>
              <w:szCs w:val="20"/>
            </w:rPr>
            <w:t>☐</w:t>
          </w:r>
        </w:sdtContent>
      </w:sdt>
      <w:r>
        <w:rPr>
          <w:rFonts w:ascii="Times" w:hAnsi="Times" w:cs="Lucida Grande"/>
          <w:b/>
          <w:sz w:val="24"/>
          <w:szCs w:val="24"/>
        </w:rPr>
        <w:t xml:space="preserve"> 4       </w:t>
      </w:r>
      <w:sdt>
        <w:sdtPr>
          <w:rPr>
            <w:rFonts w:ascii="Times" w:hAnsi="Times" w:cs="Menlo Regular"/>
            <w:sz w:val="20"/>
            <w:szCs w:val="20"/>
          </w:rPr>
          <w:id w:val="-1787111311"/>
          <w14:checkbox>
            <w14:checked w14:val="0"/>
            <w14:checkedState w14:val="2612" w14:font="MS Gothic"/>
            <w14:uncheckedState w14:val="2610" w14:font="MS Gothic"/>
          </w14:checkbox>
        </w:sdtPr>
        <w:sdtEndPr/>
        <w:sdtContent>
          <w:r>
            <w:rPr>
              <w:rFonts w:ascii="MS Gothic" w:eastAsia="MS Gothic" w:hAnsi="MS Gothic" w:cs="Menlo Regular" w:hint="eastAsia"/>
              <w:sz w:val="20"/>
              <w:szCs w:val="20"/>
            </w:rPr>
            <w:t>☐</w:t>
          </w:r>
        </w:sdtContent>
      </w:sdt>
      <w:r>
        <w:rPr>
          <w:rFonts w:ascii="Times" w:hAnsi="Times" w:cs="Lucida Grande"/>
          <w:b/>
          <w:sz w:val="24"/>
          <w:szCs w:val="24"/>
        </w:rPr>
        <w:t xml:space="preserve"> 5</w:t>
      </w:r>
      <w:r w:rsidRPr="00BA19F4">
        <w:rPr>
          <w:rFonts w:ascii="Times" w:hAnsi="Times" w:cs="Lucida Grande"/>
          <w:b/>
          <w:sz w:val="24"/>
          <w:szCs w:val="24"/>
        </w:rPr>
        <w:t>]</w:t>
      </w:r>
    </w:p>
    <w:p w14:paraId="3EAE6B1D" w14:textId="7C32414B" w:rsidR="002C5881" w:rsidRPr="00110EF4" w:rsidRDefault="002C5881" w:rsidP="00267049">
      <w:pPr>
        <w:pStyle w:val="Default"/>
        <w:ind w:right="-720"/>
        <w:rPr>
          <w:rFonts w:ascii="Times" w:hAnsi="Times"/>
          <w:i/>
          <w:sz w:val="28"/>
          <w:szCs w:val="28"/>
          <w:u w:val="single"/>
        </w:rPr>
      </w:pPr>
    </w:p>
    <w:p w14:paraId="3B29B1C9" w14:textId="2E3A3307" w:rsidR="00750240" w:rsidRPr="00351E60" w:rsidRDefault="00750240" w:rsidP="00351E60">
      <w:pPr>
        <w:pStyle w:val="Default"/>
        <w:ind w:left="-540" w:right="-540"/>
        <w:rPr>
          <w:rFonts w:ascii="Times" w:hAnsi="Times"/>
        </w:rPr>
      </w:pPr>
      <w:r w:rsidRPr="00351E60">
        <w:rPr>
          <w:rFonts w:ascii="Times" w:hAnsi="Times"/>
          <w:b/>
          <w:i/>
        </w:rPr>
        <w:t>Goal:</w:t>
      </w:r>
      <w:r w:rsidRPr="00351E60">
        <w:rPr>
          <w:rFonts w:ascii="Times" w:hAnsi="Times"/>
        </w:rPr>
        <w:t xml:space="preserve"> Students will be able to organize, interpret, and evaluate evidence and ideas within and across disciplines; draw reasoned inferences and defensible conclusions; and solve problems and make decisions</w:t>
      </w:r>
      <w:r w:rsidR="002C5881" w:rsidRPr="00351E60">
        <w:rPr>
          <w:rFonts w:ascii="Times" w:hAnsi="Times"/>
        </w:rPr>
        <w:t xml:space="preserve"> based on analytical processes.</w:t>
      </w:r>
    </w:p>
    <w:p w14:paraId="4996378C" w14:textId="034D595A" w:rsidR="00750240" w:rsidRPr="002C5881" w:rsidRDefault="00750240" w:rsidP="002B5565">
      <w:pPr>
        <w:spacing w:before="120" w:after="120" w:line="240" w:lineRule="auto"/>
        <w:ind w:left="-540" w:right="-720"/>
        <w:rPr>
          <w:rFonts w:ascii="Times" w:hAnsi="Times"/>
          <w:i/>
        </w:rPr>
      </w:pPr>
      <w:r w:rsidRPr="00110EF4">
        <w:rPr>
          <w:rFonts w:ascii="Times" w:hAnsi="Times"/>
          <w:b/>
          <w:i/>
        </w:rPr>
        <w:t>[Instructions:</w:t>
      </w:r>
      <w:r w:rsidRPr="00B718A0">
        <w:rPr>
          <w:rFonts w:ascii="Times" w:hAnsi="Times"/>
          <w:b/>
        </w:rPr>
        <w:t xml:space="preserve"> </w:t>
      </w:r>
      <w:r w:rsidRPr="00B718A0">
        <w:rPr>
          <w:rFonts w:ascii="Times" w:hAnsi="Times"/>
          <w:i/>
        </w:rPr>
        <w:t>Please match the Learning Outcomes in the left hand column to those o</w:t>
      </w:r>
      <w:r w:rsidR="002C5881">
        <w:rPr>
          <w:rFonts w:ascii="Times" w:hAnsi="Times"/>
          <w:i/>
        </w:rPr>
        <w:t xml:space="preserve">f the course you are submitting </w:t>
      </w:r>
      <w:r w:rsidRPr="00B718A0">
        <w:rPr>
          <w:rFonts w:ascii="Times" w:hAnsi="Times"/>
          <w:i/>
        </w:rPr>
        <w:t>for Gen Ed approval. List the corresponding course outcomes in the right hand column to indicate a match.]</w:t>
      </w:r>
    </w:p>
    <w:tbl>
      <w:tblPr>
        <w:tblStyle w:val="TableGrid"/>
        <w:tblW w:w="11700" w:type="dxa"/>
        <w:tblInd w:w="-1062" w:type="dxa"/>
        <w:tblLook w:val="04A0" w:firstRow="1" w:lastRow="0" w:firstColumn="1" w:lastColumn="0" w:noHBand="0" w:noVBand="1"/>
      </w:tblPr>
      <w:tblGrid>
        <w:gridCol w:w="2250"/>
        <w:gridCol w:w="3127"/>
        <w:gridCol w:w="6323"/>
      </w:tblGrid>
      <w:tr w:rsidR="00750240" w:rsidRPr="00B718A0" w14:paraId="019E2BD5" w14:textId="77777777" w:rsidTr="00463A7C">
        <w:tc>
          <w:tcPr>
            <w:tcW w:w="5377" w:type="dxa"/>
            <w:gridSpan w:val="2"/>
            <w:shd w:val="clear" w:color="auto" w:fill="BFBFBF" w:themeFill="background1" w:themeFillShade="BF"/>
            <w:vAlign w:val="center"/>
          </w:tcPr>
          <w:p w14:paraId="22DDD34C" w14:textId="77777777" w:rsidR="00750240" w:rsidRPr="00B718A0" w:rsidRDefault="00750240" w:rsidP="00750240">
            <w:pPr>
              <w:jc w:val="center"/>
              <w:rPr>
                <w:rFonts w:ascii="Times" w:hAnsi="Times"/>
                <w:b/>
                <w:sz w:val="24"/>
                <w:szCs w:val="24"/>
              </w:rPr>
            </w:pPr>
            <w:r w:rsidRPr="00B718A0">
              <w:rPr>
                <w:rFonts w:ascii="Times" w:hAnsi="Times"/>
                <w:b/>
                <w:sz w:val="24"/>
                <w:szCs w:val="24"/>
              </w:rPr>
              <w:t>Attribute Outcomes</w:t>
            </w:r>
          </w:p>
          <w:p w14:paraId="32FFD17E" w14:textId="77777777" w:rsidR="00750240" w:rsidRPr="00B718A0" w:rsidRDefault="00750240" w:rsidP="00750240">
            <w:pPr>
              <w:jc w:val="center"/>
              <w:rPr>
                <w:rFonts w:ascii="Times" w:hAnsi="Times"/>
                <w:b/>
                <w:sz w:val="24"/>
                <w:szCs w:val="24"/>
              </w:rPr>
            </w:pPr>
            <w:r w:rsidRPr="00B718A0">
              <w:rPr>
                <w:rFonts w:ascii="Times" w:hAnsi="Times"/>
                <w:sz w:val="24"/>
                <w:szCs w:val="24"/>
              </w:rPr>
              <w:t>(</w:t>
            </w:r>
            <w:r w:rsidRPr="00B718A0">
              <w:rPr>
                <w:rFonts w:ascii="Times" w:hAnsi="Times"/>
                <w:sz w:val="20"/>
                <w:szCs w:val="20"/>
              </w:rPr>
              <w:t>Number According to Attribute Outcomes</w:t>
            </w:r>
            <w:r w:rsidRPr="00B718A0">
              <w:rPr>
                <w:rFonts w:ascii="Times" w:hAnsi="Times"/>
                <w:sz w:val="24"/>
                <w:szCs w:val="24"/>
              </w:rPr>
              <w:t>)</w:t>
            </w:r>
          </w:p>
        </w:tc>
        <w:tc>
          <w:tcPr>
            <w:tcW w:w="6323" w:type="dxa"/>
            <w:shd w:val="clear" w:color="auto" w:fill="BFBFBF" w:themeFill="background1" w:themeFillShade="BF"/>
            <w:vAlign w:val="center"/>
          </w:tcPr>
          <w:p w14:paraId="1B14A22C" w14:textId="77777777" w:rsidR="00750240" w:rsidRPr="00B718A0" w:rsidRDefault="00750240" w:rsidP="00750240">
            <w:pPr>
              <w:jc w:val="center"/>
              <w:rPr>
                <w:rFonts w:ascii="Times" w:hAnsi="Times"/>
                <w:b/>
                <w:sz w:val="24"/>
                <w:szCs w:val="24"/>
              </w:rPr>
            </w:pPr>
            <w:r w:rsidRPr="00B718A0">
              <w:rPr>
                <w:rFonts w:ascii="Times" w:hAnsi="Times"/>
                <w:b/>
                <w:sz w:val="24"/>
                <w:szCs w:val="24"/>
              </w:rPr>
              <w:t>Corresponding Course Specific Learning Outcome</w:t>
            </w:r>
          </w:p>
        </w:tc>
      </w:tr>
      <w:tr w:rsidR="00750240" w:rsidRPr="00B718A0" w14:paraId="204BA9F8" w14:textId="77777777" w:rsidTr="00463A7C">
        <w:tc>
          <w:tcPr>
            <w:tcW w:w="5377" w:type="dxa"/>
            <w:gridSpan w:val="2"/>
          </w:tcPr>
          <w:p w14:paraId="3A5F27BC" w14:textId="016C68DF" w:rsidR="00267049" w:rsidRPr="002A781C" w:rsidRDefault="006F3761" w:rsidP="006F3761">
            <w:pPr>
              <w:rPr>
                <w:rFonts w:ascii="Times" w:hAnsi="Times" w:cs="Times New Roman"/>
                <w:sz w:val="20"/>
                <w:szCs w:val="20"/>
              </w:rPr>
            </w:pPr>
            <w:r>
              <w:rPr>
                <w:rFonts w:ascii="Times" w:hAnsi="Times" w:cs="Times New Roman"/>
                <w:sz w:val="18"/>
                <w:szCs w:val="18"/>
              </w:rPr>
              <w:t xml:space="preserve">1. </w:t>
            </w:r>
            <w:r w:rsidR="00750240" w:rsidRPr="002A781C">
              <w:rPr>
                <w:rFonts w:ascii="Times" w:hAnsi="Times" w:cs="Times New Roman"/>
                <w:sz w:val="18"/>
                <w:szCs w:val="18"/>
              </w:rPr>
              <w:t>Demonstrate competence in argumentation by identifying issues, e</w:t>
            </w:r>
            <w:r w:rsidR="00267049" w:rsidRPr="002A781C">
              <w:rPr>
                <w:rFonts w:ascii="Times" w:hAnsi="Times" w:cs="Times New Roman"/>
                <w:sz w:val="18"/>
                <w:szCs w:val="18"/>
              </w:rPr>
              <w:t>vidence and reasoning processes; distinguishing facts from opinion;</w:t>
            </w:r>
          </w:p>
          <w:p w14:paraId="42641C96" w14:textId="69715D9E" w:rsidR="00750240" w:rsidRPr="002A781C" w:rsidRDefault="00750240" w:rsidP="006F3761">
            <w:pPr>
              <w:rPr>
                <w:rFonts w:ascii="Times" w:hAnsi="Times" w:cs="Times New Roman"/>
                <w:sz w:val="20"/>
                <w:szCs w:val="20"/>
              </w:rPr>
            </w:pPr>
            <w:r w:rsidRPr="002A781C">
              <w:rPr>
                <w:rFonts w:ascii="Times" w:hAnsi="Times" w:cs="Times New Roman"/>
                <w:sz w:val="18"/>
                <w:szCs w:val="18"/>
              </w:rPr>
              <w:t>recognizing various types of arguments</w:t>
            </w:r>
            <w:r w:rsidR="00267049" w:rsidRPr="002A781C">
              <w:rPr>
                <w:rFonts w:ascii="Times" w:hAnsi="Times" w:cs="Times New Roman"/>
                <w:sz w:val="18"/>
                <w:szCs w:val="18"/>
              </w:rPr>
              <w:t>.</w:t>
            </w:r>
            <w:r w:rsidRPr="002A781C">
              <w:rPr>
                <w:rFonts w:ascii="Times" w:hAnsi="Times" w:cs="Times New Roman"/>
                <w:sz w:val="18"/>
                <w:szCs w:val="18"/>
              </w:rPr>
              <w:t xml:space="preserve"> </w:t>
            </w:r>
          </w:p>
        </w:tc>
        <w:tc>
          <w:tcPr>
            <w:tcW w:w="6323" w:type="dxa"/>
          </w:tcPr>
          <w:p w14:paraId="15A97073" w14:textId="77777777" w:rsidR="00750240" w:rsidRPr="00B718A0" w:rsidRDefault="00750240" w:rsidP="00750240">
            <w:pPr>
              <w:ind w:left="342" w:hanging="342"/>
              <w:contextualSpacing/>
              <w:rPr>
                <w:rFonts w:ascii="Times" w:hAnsi="Times"/>
                <w:sz w:val="24"/>
                <w:szCs w:val="24"/>
              </w:rPr>
            </w:pPr>
          </w:p>
        </w:tc>
      </w:tr>
      <w:tr w:rsidR="00267049" w:rsidRPr="00B718A0" w14:paraId="3F14CF3C" w14:textId="77777777" w:rsidTr="00463A7C">
        <w:tc>
          <w:tcPr>
            <w:tcW w:w="5377" w:type="dxa"/>
            <w:gridSpan w:val="2"/>
          </w:tcPr>
          <w:p w14:paraId="7DF27D63" w14:textId="43F44355" w:rsidR="00267049" w:rsidRPr="002A781C" w:rsidRDefault="006F3761" w:rsidP="006F3761">
            <w:pPr>
              <w:rPr>
                <w:rFonts w:ascii="Times" w:hAnsi="Times" w:cs="Times New Roman"/>
                <w:sz w:val="18"/>
                <w:szCs w:val="18"/>
              </w:rPr>
            </w:pPr>
            <w:r>
              <w:rPr>
                <w:rFonts w:ascii="Times" w:hAnsi="Times" w:cs="Times New Roman"/>
                <w:sz w:val="18"/>
                <w:szCs w:val="18"/>
              </w:rPr>
              <w:t xml:space="preserve">2. </w:t>
            </w:r>
            <w:r w:rsidR="00267049" w:rsidRPr="002A781C">
              <w:rPr>
                <w:rFonts w:ascii="Times" w:hAnsi="Times" w:cs="Times New Roman"/>
                <w:sz w:val="18"/>
                <w:szCs w:val="18"/>
              </w:rPr>
              <w:t>Demonstrate competence in formulating arguments by formulating good arguments, including a significant focus on inductive reasoning.</w:t>
            </w:r>
          </w:p>
        </w:tc>
        <w:tc>
          <w:tcPr>
            <w:tcW w:w="6323" w:type="dxa"/>
          </w:tcPr>
          <w:p w14:paraId="5AC1277D" w14:textId="77777777" w:rsidR="00267049" w:rsidRPr="00B718A0" w:rsidRDefault="00267049" w:rsidP="00750240">
            <w:pPr>
              <w:ind w:left="342" w:hanging="342"/>
              <w:contextualSpacing/>
              <w:rPr>
                <w:rFonts w:ascii="Times" w:hAnsi="Times"/>
                <w:sz w:val="24"/>
                <w:szCs w:val="24"/>
              </w:rPr>
            </w:pPr>
          </w:p>
        </w:tc>
      </w:tr>
      <w:tr w:rsidR="00750240" w:rsidRPr="00B718A0" w14:paraId="7C9F7FCC" w14:textId="77777777" w:rsidTr="00463A7C">
        <w:tc>
          <w:tcPr>
            <w:tcW w:w="5377" w:type="dxa"/>
            <w:gridSpan w:val="2"/>
          </w:tcPr>
          <w:p w14:paraId="3245ECDE" w14:textId="569B82E9" w:rsidR="00750240" w:rsidRPr="00517C6D" w:rsidRDefault="006F3761" w:rsidP="006F3761">
            <w:pPr>
              <w:pStyle w:val="NormalWeb"/>
              <w:spacing w:before="0" w:beforeAutospacing="0" w:after="0" w:afterAutospacing="0"/>
              <w:rPr>
                <w:sz w:val="18"/>
                <w:szCs w:val="18"/>
              </w:rPr>
            </w:pPr>
            <w:r>
              <w:rPr>
                <w:sz w:val="18"/>
                <w:szCs w:val="18"/>
              </w:rPr>
              <w:t xml:space="preserve">3. </w:t>
            </w:r>
            <w:r w:rsidR="00750240" w:rsidRPr="00B718A0">
              <w:rPr>
                <w:sz w:val="18"/>
                <w:szCs w:val="18"/>
              </w:rPr>
              <w:t xml:space="preserve">Demonstrate competence in analysis by breaking subject matter into components and identifying their interrelations to ascertain the defining features of the work and their contributions </w:t>
            </w:r>
            <w:r w:rsidR="00267049">
              <w:rPr>
                <w:sz w:val="18"/>
                <w:szCs w:val="18"/>
              </w:rPr>
              <w:t>to the whole.</w:t>
            </w:r>
            <w:r w:rsidR="00750240" w:rsidRPr="00517C6D">
              <w:rPr>
                <w:sz w:val="18"/>
                <w:szCs w:val="18"/>
              </w:rPr>
              <w:t xml:space="preserve"> </w:t>
            </w:r>
          </w:p>
        </w:tc>
        <w:tc>
          <w:tcPr>
            <w:tcW w:w="6323" w:type="dxa"/>
          </w:tcPr>
          <w:p w14:paraId="3F9CC788" w14:textId="77777777" w:rsidR="00750240" w:rsidRPr="00B718A0" w:rsidRDefault="00750240" w:rsidP="00750240">
            <w:pPr>
              <w:ind w:left="319" w:hanging="319"/>
              <w:rPr>
                <w:rFonts w:ascii="Times" w:hAnsi="Times"/>
                <w:sz w:val="24"/>
                <w:szCs w:val="24"/>
              </w:rPr>
            </w:pPr>
          </w:p>
        </w:tc>
      </w:tr>
      <w:tr w:rsidR="00750240" w:rsidRPr="00B718A0" w14:paraId="0E3CC71E" w14:textId="77777777" w:rsidTr="00463A7C">
        <w:tc>
          <w:tcPr>
            <w:tcW w:w="5377" w:type="dxa"/>
            <w:gridSpan w:val="2"/>
          </w:tcPr>
          <w:p w14:paraId="22EBE766" w14:textId="1750AA76" w:rsidR="00750240" w:rsidRPr="00517C6D" w:rsidRDefault="006F3761" w:rsidP="006F3761">
            <w:pPr>
              <w:pStyle w:val="NormalWeb"/>
              <w:spacing w:before="0" w:beforeAutospacing="0" w:after="0" w:afterAutospacing="0"/>
              <w:rPr>
                <w:sz w:val="18"/>
                <w:szCs w:val="18"/>
              </w:rPr>
            </w:pPr>
            <w:r>
              <w:rPr>
                <w:sz w:val="18"/>
                <w:szCs w:val="18"/>
              </w:rPr>
              <w:t xml:space="preserve">4. </w:t>
            </w:r>
            <w:r w:rsidR="00750240" w:rsidRPr="00B718A0">
              <w:rPr>
                <w:sz w:val="18"/>
                <w:szCs w:val="18"/>
              </w:rPr>
              <w:t xml:space="preserve">Demonstrate competence in </w:t>
            </w:r>
            <w:r w:rsidR="00267049">
              <w:rPr>
                <w:sz w:val="18"/>
                <w:szCs w:val="18"/>
              </w:rPr>
              <w:t xml:space="preserve">evaluation by </w:t>
            </w:r>
            <w:r w:rsidR="00750240" w:rsidRPr="00B718A0">
              <w:rPr>
                <w:sz w:val="18"/>
                <w:szCs w:val="18"/>
              </w:rPr>
              <w:t xml:space="preserve">identifying assumptions, assessing the quality and reliability of sources of evidence, and </w:t>
            </w:r>
            <w:r w:rsidR="00267049">
              <w:rPr>
                <w:sz w:val="18"/>
                <w:szCs w:val="18"/>
              </w:rPr>
              <w:t>demonstrating knowledge of the criteria for evaluating the success of each kind of inference.</w:t>
            </w:r>
            <w:r w:rsidR="00750240" w:rsidRPr="00517C6D">
              <w:rPr>
                <w:sz w:val="18"/>
                <w:szCs w:val="18"/>
              </w:rPr>
              <w:t xml:space="preserve"> </w:t>
            </w:r>
          </w:p>
        </w:tc>
        <w:tc>
          <w:tcPr>
            <w:tcW w:w="6323" w:type="dxa"/>
          </w:tcPr>
          <w:p w14:paraId="4F190760" w14:textId="77777777" w:rsidR="00750240" w:rsidRPr="00B718A0" w:rsidRDefault="00750240" w:rsidP="00750240">
            <w:pPr>
              <w:ind w:left="319" w:hanging="319"/>
              <w:rPr>
                <w:rFonts w:ascii="Times" w:hAnsi="Times"/>
                <w:sz w:val="24"/>
                <w:szCs w:val="24"/>
              </w:rPr>
            </w:pPr>
          </w:p>
        </w:tc>
      </w:tr>
      <w:tr w:rsidR="00750240" w:rsidRPr="00B718A0" w14:paraId="79A74125" w14:textId="77777777" w:rsidTr="00463A7C">
        <w:tc>
          <w:tcPr>
            <w:tcW w:w="5377" w:type="dxa"/>
            <w:gridSpan w:val="2"/>
          </w:tcPr>
          <w:p w14:paraId="05552770" w14:textId="51DE32C3" w:rsidR="00750240" w:rsidRPr="00B718A0" w:rsidRDefault="006F3761" w:rsidP="006F3761">
            <w:pPr>
              <w:pStyle w:val="NormalWeb"/>
              <w:spacing w:before="0" w:beforeAutospacing="0" w:after="0" w:afterAutospacing="0"/>
              <w:rPr>
                <w:sz w:val="18"/>
                <w:szCs w:val="18"/>
              </w:rPr>
            </w:pPr>
            <w:r>
              <w:rPr>
                <w:sz w:val="18"/>
                <w:szCs w:val="18"/>
              </w:rPr>
              <w:t xml:space="preserve">5. </w:t>
            </w:r>
            <w:r w:rsidR="00517C6D">
              <w:rPr>
                <w:sz w:val="18"/>
                <w:szCs w:val="18"/>
              </w:rPr>
              <w:t>Demonstrate competence in synthesis, drawing together</w:t>
            </w:r>
            <w:r w:rsidR="00750240" w:rsidRPr="00B718A0">
              <w:rPr>
                <w:sz w:val="18"/>
                <w:szCs w:val="18"/>
              </w:rPr>
              <w:t xml:space="preserve"> disparate claims into a coherent w</w:t>
            </w:r>
            <w:r w:rsidR="00517C6D">
              <w:rPr>
                <w:sz w:val="18"/>
                <w:szCs w:val="18"/>
              </w:rPr>
              <w:t>hole in order to arrive at well-</w:t>
            </w:r>
            <w:r w:rsidR="00750240" w:rsidRPr="00B718A0">
              <w:rPr>
                <w:sz w:val="18"/>
                <w:szCs w:val="18"/>
              </w:rPr>
              <w:t>reasoned and well</w:t>
            </w:r>
            <w:r w:rsidR="00750240" w:rsidRPr="00B718A0">
              <w:rPr>
                <w:rFonts w:ascii="Palatino Linotype" w:hAnsi="Palatino Linotype" w:cs="Palatino Linotype"/>
                <w:sz w:val="18"/>
                <w:szCs w:val="18"/>
              </w:rPr>
              <w:t>‐</w:t>
            </w:r>
            <w:r w:rsidR="00750240" w:rsidRPr="00B718A0">
              <w:rPr>
                <w:sz w:val="18"/>
                <w:szCs w:val="18"/>
              </w:rPr>
              <w:t xml:space="preserve">supported inferences that can </w:t>
            </w:r>
            <w:r w:rsidR="00517C6D">
              <w:rPr>
                <w:sz w:val="18"/>
                <w:szCs w:val="18"/>
              </w:rPr>
              <w:t>be justified as a conclusion.</w:t>
            </w:r>
          </w:p>
        </w:tc>
        <w:tc>
          <w:tcPr>
            <w:tcW w:w="6323" w:type="dxa"/>
          </w:tcPr>
          <w:p w14:paraId="2ED6988E" w14:textId="77777777" w:rsidR="00750240" w:rsidRPr="00B718A0" w:rsidRDefault="00750240" w:rsidP="00750240">
            <w:pPr>
              <w:ind w:left="319" w:hanging="319"/>
              <w:rPr>
                <w:rFonts w:ascii="Times" w:hAnsi="Times"/>
                <w:sz w:val="24"/>
                <w:szCs w:val="24"/>
              </w:rPr>
            </w:pPr>
          </w:p>
        </w:tc>
      </w:tr>
      <w:tr w:rsidR="00750240" w:rsidRPr="00B718A0" w14:paraId="2F743808" w14:textId="77777777" w:rsidTr="00750240">
        <w:tc>
          <w:tcPr>
            <w:tcW w:w="11700" w:type="dxa"/>
            <w:gridSpan w:val="3"/>
          </w:tcPr>
          <w:p w14:paraId="207B262C" w14:textId="77777777" w:rsidR="00750240" w:rsidRPr="00B718A0" w:rsidRDefault="00750240" w:rsidP="00750240">
            <w:pPr>
              <w:pStyle w:val="NormalWeb"/>
              <w:shd w:val="clear" w:color="auto" w:fill="EFEFEF"/>
              <w:jc w:val="center"/>
            </w:pPr>
            <w:r w:rsidRPr="00B718A0">
              <w:rPr>
                <w:b/>
                <w:bCs/>
                <w:sz w:val="24"/>
                <w:szCs w:val="24"/>
              </w:rPr>
              <w:t>How will each outcome be assessed? Please indicate Assignment/Artifact</w:t>
            </w:r>
          </w:p>
        </w:tc>
      </w:tr>
      <w:tr w:rsidR="00750240" w:rsidRPr="00B718A0" w14:paraId="1E72D096" w14:textId="77777777" w:rsidTr="00750240">
        <w:trPr>
          <w:trHeight w:val="28"/>
        </w:trPr>
        <w:tc>
          <w:tcPr>
            <w:tcW w:w="2250" w:type="dxa"/>
          </w:tcPr>
          <w:p w14:paraId="189660C7" w14:textId="77777777" w:rsidR="00750240" w:rsidRPr="00B718A0" w:rsidRDefault="00750240" w:rsidP="00750240">
            <w:pPr>
              <w:tabs>
                <w:tab w:val="left" w:pos="1710"/>
                <w:tab w:val="left" w:pos="1800"/>
              </w:tabs>
              <w:contextualSpacing/>
              <w:rPr>
                <w:rFonts w:ascii="Times" w:hAnsi="Times"/>
                <w:b/>
              </w:rPr>
            </w:pPr>
            <w:r w:rsidRPr="00B718A0">
              <w:rPr>
                <w:rFonts w:ascii="Times" w:hAnsi="Times"/>
                <w:b/>
              </w:rPr>
              <w:t>Attribute Outcome 1:</w:t>
            </w:r>
          </w:p>
          <w:p w14:paraId="5C0B6BE9" w14:textId="77777777" w:rsidR="00750240" w:rsidRPr="00B718A0" w:rsidRDefault="00750240" w:rsidP="00750240">
            <w:pPr>
              <w:tabs>
                <w:tab w:val="left" w:pos="1710"/>
                <w:tab w:val="left" w:pos="1800"/>
              </w:tabs>
              <w:contextualSpacing/>
              <w:rPr>
                <w:rFonts w:ascii="Times" w:hAnsi="Times"/>
                <w:b/>
              </w:rPr>
            </w:pPr>
          </w:p>
        </w:tc>
        <w:tc>
          <w:tcPr>
            <w:tcW w:w="9450" w:type="dxa"/>
            <w:gridSpan w:val="2"/>
          </w:tcPr>
          <w:p w14:paraId="3D37BDA2" w14:textId="77777777" w:rsidR="00750240" w:rsidRPr="00B718A0" w:rsidRDefault="00750240" w:rsidP="00750240">
            <w:pPr>
              <w:tabs>
                <w:tab w:val="left" w:pos="1710"/>
                <w:tab w:val="left" w:pos="1800"/>
              </w:tabs>
              <w:contextualSpacing/>
              <w:rPr>
                <w:rFonts w:ascii="Times" w:hAnsi="Times"/>
                <w:b/>
              </w:rPr>
            </w:pPr>
          </w:p>
        </w:tc>
      </w:tr>
      <w:tr w:rsidR="00750240" w:rsidRPr="00B718A0" w14:paraId="339E9527" w14:textId="77777777" w:rsidTr="00750240">
        <w:trPr>
          <w:trHeight w:val="28"/>
        </w:trPr>
        <w:tc>
          <w:tcPr>
            <w:tcW w:w="2250" w:type="dxa"/>
          </w:tcPr>
          <w:p w14:paraId="35B8D113" w14:textId="77777777" w:rsidR="00750240" w:rsidRPr="00B718A0" w:rsidRDefault="00750240" w:rsidP="00750240">
            <w:pPr>
              <w:tabs>
                <w:tab w:val="left" w:pos="1710"/>
                <w:tab w:val="left" w:pos="1800"/>
              </w:tabs>
              <w:contextualSpacing/>
              <w:rPr>
                <w:rFonts w:ascii="Times" w:hAnsi="Times"/>
                <w:b/>
              </w:rPr>
            </w:pPr>
            <w:r w:rsidRPr="00B718A0">
              <w:rPr>
                <w:rFonts w:ascii="Times" w:hAnsi="Times"/>
                <w:b/>
              </w:rPr>
              <w:t>Attribute Outcome 2:</w:t>
            </w:r>
          </w:p>
          <w:p w14:paraId="0E39A3CA" w14:textId="77777777" w:rsidR="00750240" w:rsidRPr="00B718A0" w:rsidRDefault="00750240" w:rsidP="00750240">
            <w:pPr>
              <w:tabs>
                <w:tab w:val="left" w:pos="1710"/>
                <w:tab w:val="left" w:pos="1800"/>
              </w:tabs>
              <w:contextualSpacing/>
              <w:rPr>
                <w:rFonts w:ascii="Times" w:hAnsi="Times"/>
                <w:b/>
              </w:rPr>
            </w:pPr>
          </w:p>
        </w:tc>
        <w:tc>
          <w:tcPr>
            <w:tcW w:w="9450" w:type="dxa"/>
            <w:gridSpan w:val="2"/>
          </w:tcPr>
          <w:p w14:paraId="544D46B6" w14:textId="77777777" w:rsidR="00750240" w:rsidRPr="00B718A0" w:rsidRDefault="00750240" w:rsidP="00750240">
            <w:pPr>
              <w:tabs>
                <w:tab w:val="left" w:pos="1710"/>
                <w:tab w:val="left" w:pos="1800"/>
              </w:tabs>
              <w:contextualSpacing/>
              <w:rPr>
                <w:rFonts w:ascii="Times" w:hAnsi="Times"/>
                <w:b/>
              </w:rPr>
            </w:pPr>
          </w:p>
        </w:tc>
      </w:tr>
      <w:tr w:rsidR="00750240" w:rsidRPr="00B718A0" w14:paraId="3D548A24" w14:textId="77777777" w:rsidTr="00750240">
        <w:trPr>
          <w:trHeight w:val="28"/>
        </w:trPr>
        <w:tc>
          <w:tcPr>
            <w:tcW w:w="2250" w:type="dxa"/>
          </w:tcPr>
          <w:p w14:paraId="65CCB542" w14:textId="77777777" w:rsidR="00750240" w:rsidRPr="00B718A0" w:rsidRDefault="00750240" w:rsidP="00750240">
            <w:pPr>
              <w:tabs>
                <w:tab w:val="left" w:pos="1710"/>
                <w:tab w:val="left" w:pos="1800"/>
              </w:tabs>
              <w:contextualSpacing/>
              <w:rPr>
                <w:rFonts w:ascii="Times" w:hAnsi="Times"/>
                <w:b/>
              </w:rPr>
            </w:pPr>
            <w:r w:rsidRPr="00B718A0">
              <w:rPr>
                <w:rFonts w:ascii="Times" w:hAnsi="Times"/>
                <w:b/>
              </w:rPr>
              <w:t>Attribute Outcome 3:</w:t>
            </w:r>
          </w:p>
          <w:p w14:paraId="795298BD" w14:textId="77777777" w:rsidR="00750240" w:rsidRPr="00B718A0" w:rsidRDefault="00750240" w:rsidP="00750240">
            <w:pPr>
              <w:tabs>
                <w:tab w:val="left" w:pos="1710"/>
                <w:tab w:val="left" w:pos="1800"/>
              </w:tabs>
              <w:contextualSpacing/>
              <w:rPr>
                <w:rFonts w:ascii="Times" w:hAnsi="Times"/>
                <w:b/>
              </w:rPr>
            </w:pPr>
          </w:p>
        </w:tc>
        <w:tc>
          <w:tcPr>
            <w:tcW w:w="9450" w:type="dxa"/>
            <w:gridSpan w:val="2"/>
          </w:tcPr>
          <w:p w14:paraId="70BA7CD9" w14:textId="77777777" w:rsidR="00750240" w:rsidRPr="00B718A0" w:rsidRDefault="00750240" w:rsidP="00750240">
            <w:pPr>
              <w:tabs>
                <w:tab w:val="left" w:pos="1710"/>
                <w:tab w:val="left" w:pos="1800"/>
              </w:tabs>
              <w:contextualSpacing/>
              <w:rPr>
                <w:rFonts w:ascii="Times" w:hAnsi="Times"/>
                <w:b/>
              </w:rPr>
            </w:pPr>
          </w:p>
        </w:tc>
      </w:tr>
      <w:tr w:rsidR="00750240" w:rsidRPr="00B718A0" w14:paraId="57DE000A" w14:textId="77777777" w:rsidTr="00750240">
        <w:trPr>
          <w:trHeight w:val="28"/>
        </w:trPr>
        <w:tc>
          <w:tcPr>
            <w:tcW w:w="2250" w:type="dxa"/>
          </w:tcPr>
          <w:p w14:paraId="6F4463E9" w14:textId="77777777" w:rsidR="00750240" w:rsidRPr="00B718A0" w:rsidRDefault="00750240" w:rsidP="00750240">
            <w:pPr>
              <w:tabs>
                <w:tab w:val="left" w:pos="1710"/>
                <w:tab w:val="left" w:pos="1800"/>
              </w:tabs>
              <w:contextualSpacing/>
              <w:rPr>
                <w:rFonts w:ascii="Times" w:hAnsi="Times"/>
                <w:b/>
              </w:rPr>
            </w:pPr>
            <w:r w:rsidRPr="00B718A0">
              <w:rPr>
                <w:rFonts w:ascii="Times" w:hAnsi="Times"/>
                <w:b/>
              </w:rPr>
              <w:t>Attribute Outcome 4:</w:t>
            </w:r>
          </w:p>
          <w:p w14:paraId="2DB9E3DF" w14:textId="77777777" w:rsidR="00750240" w:rsidRPr="00B718A0" w:rsidRDefault="00750240" w:rsidP="00750240">
            <w:pPr>
              <w:tabs>
                <w:tab w:val="left" w:pos="1710"/>
                <w:tab w:val="left" w:pos="1800"/>
              </w:tabs>
              <w:contextualSpacing/>
              <w:rPr>
                <w:rFonts w:ascii="Times" w:hAnsi="Times"/>
                <w:b/>
              </w:rPr>
            </w:pPr>
          </w:p>
        </w:tc>
        <w:tc>
          <w:tcPr>
            <w:tcW w:w="9450" w:type="dxa"/>
            <w:gridSpan w:val="2"/>
          </w:tcPr>
          <w:p w14:paraId="4F67B029" w14:textId="77777777" w:rsidR="00750240" w:rsidRPr="00B718A0" w:rsidRDefault="00750240" w:rsidP="00750240">
            <w:pPr>
              <w:tabs>
                <w:tab w:val="left" w:pos="1710"/>
                <w:tab w:val="left" w:pos="1800"/>
              </w:tabs>
              <w:contextualSpacing/>
              <w:rPr>
                <w:rFonts w:ascii="Times" w:hAnsi="Times"/>
                <w:b/>
              </w:rPr>
            </w:pPr>
          </w:p>
        </w:tc>
      </w:tr>
      <w:tr w:rsidR="003B04D4" w:rsidRPr="00B718A0" w14:paraId="20B0F2AA" w14:textId="77777777" w:rsidTr="00750240">
        <w:trPr>
          <w:trHeight w:val="28"/>
        </w:trPr>
        <w:tc>
          <w:tcPr>
            <w:tcW w:w="2250" w:type="dxa"/>
          </w:tcPr>
          <w:p w14:paraId="4482492D" w14:textId="707596A1" w:rsidR="003B04D4" w:rsidRPr="00B718A0" w:rsidRDefault="003B04D4" w:rsidP="003B04D4">
            <w:pPr>
              <w:tabs>
                <w:tab w:val="left" w:pos="1710"/>
                <w:tab w:val="left" w:pos="1800"/>
              </w:tabs>
              <w:contextualSpacing/>
              <w:rPr>
                <w:rFonts w:ascii="Times" w:hAnsi="Times"/>
                <w:b/>
              </w:rPr>
            </w:pPr>
            <w:r>
              <w:rPr>
                <w:rFonts w:ascii="Times" w:hAnsi="Times"/>
                <w:b/>
              </w:rPr>
              <w:t>Attribute Outcome 5</w:t>
            </w:r>
            <w:r w:rsidRPr="00B718A0">
              <w:rPr>
                <w:rFonts w:ascii="Times" w:hAnsi="Times"/>
                <w:b/>
              </w:rPr>
              <w:t>:</w:t>
            </w:r>
          </w:p>
          <w:p w14:paraId="29E9B8E1" w14:textId="77777777" w:rsidR="003B04D4" w:rsidRPr="00B718A0" w:rsidRDefault="003B04D4" w:rsidP="00750240">
            <w:pPr>
              <w:tabs>
                <w:tab w:val="left" w:pos="1710"/>
                <w:tab w:val="left" w:pos="1800"/>
              </w:tabs>
              <w:contextualSpacing/>
              <w:rPr>
                <w:rFonts w:ascii="Times" w:hAnsi="Times"/>
                <w:b/>
              </w:rPr>
            </w:pPr>
          </w:p>
        </w:tc>
        <w:tc>
          <w:tcPr>
            <w:tcW w:w="9450" w:type="dxa"/>
            <w:gridSpan w:val="2"/>
          </w:tcPr>
          <w:p w14:paraId="06666157" w14:textId="77777777" w:rsidR="003B04D4" w:rsidRPr="00B718A0" w:rsidRDefault="003B04D4" w:rsidP="00750240">
            <w:pPr>
              <w:tabs>
                <w:tab w:val="left" w:pos="1710"/>
                <w:tab w:val="left" w:pos="1800"/>
              </w:tabs>
              <w:contextualSpacing/>
              <w:rPr>
                <w:rFonts w:ascii="Times" w:hAnsi="Times"/>
                <w:b/>
              </w:rPr>
            </w:pPr>
          </w:p>
        </w:tc>
      </w:tr>
    </w:tbl>
    <w:p w14:paraId="1B316DC8" w14:textId="0B2EE745" w:rsidR="00750240" w:rsidRDefault="00750240" w:rsidP="00750240">
      <w:pPr>
        <w:rPr>
          <w:rFonts w:ascii="Times" w:hAnsi="Times"/>
          <w:b/>
          <w:i/>
          <w:sz w:val="24"/>
          <w:szCs w:val="24"/>
        </w:rPr>
      </w:pPr>
    </w:p>
    <w:tbl>
      <w:tblPr>
        <w:tblW w:w="11250" w:type="dxa"/>
        <w:tblInd w:w="-1140" w:type="dxa"/>
        <w:tblCellMar>
          <w:top w:w="15" w:type="dxa"/>
          <w:left w:w="15" w:type="dxa"/>
          <w:bottom w:w="15" w:type="dxa"/>
          <w:right w:w="15" w:type="dxa"/>
        </w:tblCellMar>
        <w:tblLook w:val="04A0" w:firstRow="1" w:lastRow="0" w:firstColumn="1" w:lastColumn="0" w:noHBand="0" w:noVBand="1"/>
      </w:tblPr>
      <w:tblGrid>
        <w:gridCol w:w="2880"/>
        <w:gridCol w:w="2160"/>
        <w:gridCol w:w="3510"/>
        <w:gridCol w:w="2700"/>
      </w:tblGrid>
      <w:tr w:rsidR="002106E7" w:rsidRPr="00B718A0" w14:paraId="49C3F3FB" w14:textId="77777777" w:rsidTr="00E765DB">
        <w:tc>
          <w:tcPr>
            <w:tcW w:w="11250" w:type="dxa"/>
            <w:gridSpan w:val="4"/>
            <w:tcBorders>
              <w:top w:val="single" w:sz="24" w:space="0" w:color="070707"/>
              <w:left w:val="single" w:sz="24" w:space="0" w:color="000000"/>
              <w:bottom w:val="single" w:sz="4" w:space="0" w:color="000000"/>
              <w:right w:val="single" w:sz="24" w:space="0" w:color="000000"/>
            </w:tcBorders>
            <w:shd w:val="clear" w:color="auto" w:fill="7F7F7F"/>
            <w:vAlign w:val="center"/>
            <w:hideMark/>
          </w:tcPr>
          <w:p w14:paraId="234FDC52" w14:textId="77777777" w:rsidR="002106E7" w:rsidRPr="00B718A0" w:rsidRDefault="002106E7" w:rsidP="00E765DB">
            <w:pPr>
              <w:spacing w:before="100" w:beforeAutospacing="1" w:after="100" w:afterAutospacing="1" w:line="240" w:lineRule="auto"/>
              <w:rPr>
                <w:rFonts w:ascii="Times" w:hAnsi="Times" w:cs="Times New Roman"/>
                <w:sz w:val="20"/>
                <w:szCs w:val="20"/>
              </w:rPr>
            </w:pPr>
            <w:r w:rsidRPr="00B718A0">
              <w:rPr>
                <w:rFonts w:ascii="Times" w:hAnsi="Times" w:cs="Times New Roman"/>
                <w:b/>
                <w:bCs/>
                <w:i/>
                <w:iCs/>
                <w:color w:val="FFFFFF"/>
                <w:sz w:val="24"/>
                <w:szCs w:val="24"/>
              </w:rPr>
              <w:t xml:space="preserve">Please do not write in this area </w:t>
            </w:r>
          </w:p>
        </w:tc>
      </w:tr>
      <w:tr w:rsidR="002106E7" w:rsidRPr="00B718A0" w14:paraId="1FEAB6ED" w14:textId="77777777" w:rsidTr="00E765DB">
        <w:tc>
          <w:tcPr>
            <w:tcW w:w="11250" w:type="dxa"/>
            <w:gridSpan w:val="4"/>
            <w:tcBorders>
              <w:top w:val="single" w:sz="4" w:space="0" w:color="000000"/>
              <w:left w:val="single" w:sz="24" w:space="0" w:color="000000"/>
              <w:bottom w:val="single" w:sz="4" w:space="0" w:color="000000"/>
              <w:right w:val="single" w:sz="24" w:space="0" w:color="000000"/>
            </w:tcBorders>
            <w:vAlign w:val="center"/>
            <w:hideMark/>
          </w:tcPr>
          <w:p w14:paraId="7D73B4E1" w14:textId="0E6F9232" w:rsidR="002106E7" w:rsidRPr="00D62538" w:rsidRDefault="002106E7" w:rsidP="00E765DB">
            <w:pPr>
              <w:spacing w:after="0" w:line="240" w:lineRule="auto"/>
              <w:contextualSpacing/>
              <w:jc w:val="center"/>
              <w:rPr>
                <w:rFonts w:ascii="Times" w:hAnsi="Times" w:cs="Times New Roman"/>
                <w:b/>
                <w:bCs/>
                <w:iCs/>
                <w:sz w:val="24"/>
                <w:szCs w:val="24"/>
              </w:rPr>
            </w:pPr>
            <w:r w:rsidRPr="00D62538">
              <w:rPr>
                <w:rFonts w:ascii="Times" w:hAnsi="Times" w:cs="Times New Roman"/>
                <w:b/>
                <w:bCs/>
                <w:iCs/>
                <w:sz w:val="24"/>
                <w:szCs w:val="24"/>
              </w:rPr>
              <w:t>General Education Sub Committee (GESC) Response to Assessment Summary for</w:t>
            </w:r>
            <w:r w:rsidR="00D13A12">
              <w:rPr>
                <w:rFonts w:ascii="Times" w:hAnsi="Times" w:cs="Times New Roman"/>
                <w:b/>
                <w:bCs/>
                <w:iCs/>
                <w:sz w:val="24"/>
                <w:szCs w:val="24"/>
              </w:rPr>
              <w:t xml:space="preserve"> ____________</w:t>
            </w:r>
          </w:p>
          <w:p w14:paraId="5AEF0DA1" w14:textId="261B117E" w:rsidR="002106E7" w:rsidRPr="00D62538" w:rsidRDefault="002106E7" w:rsidP="00BA19F4">
            <w:pPr>
              <w:spacing w:after="0" w:line="240" w:lineRule="auto"/>
              <w:jc w:val="center"/>
              <w:rPr>
                <w:rFonts w:ascii="Times" w:hAnsi="Times" w:cs="Times New Roman"/>
                <w:b/>
                <w:bCs/>
                <w:i/>
                <w:iCs/>
                <w:sz w:val="24"/>
                <w:szCs w:val="24"/>
              </w:rPr>
            </w:pPr>
            <w:r>
              <w:rPr>
                <w:rFonts w:ascii="Times" w:hAnsi="Times" w:cs="Times New Roman"/>
                <w:b/>
                <w:bCs/>
                <w:i/>
                <w:iCs/>
                <w:sz w:val="24"/>
                <w:szCs w:val="24"/>
              </w:rPr>
              <w:t xml:space="preserve">Critical Analysis &amp; Logical </w:t>
            </w:r>
            <w:r w:rsidR="00CF4765" w:rsidRPr="00267049">
              <w:rPr>
                <w:rFonts w:ascii="Times" w:hAnsi="Times" w:cs="Times New Roman"/>
                <w:b/>
                <w:bCs/>
                <w:i/>
                <w:iCs/>
                <w:sz w:val="24"/>
                <w:szCs w:val="24"/>
              </w:rPr>
              <w:t>Thinking</w:t>
            </w:r>
            <w:r w:rsidR="00BA19F4" w:rsidRPr="00BA19F4">
              <w:rPr>
                <w:rFonts w:ascii="Times" w:hAnsi="Times" w:cs="Times New Roman"/>
                <w:b/>
                <w:bCs/>
                <w:iCs/>
                <w:sz w:val="24"/>
                <w:szCs w:val="24"/>
              </w:rPr>
              <w:t xml:space="preserve">[outcomes  </w:t>
            </w:r>
            <w:sdt>
              <w:sdtPr>
                <w:rPr>
                  <w:rFonts w:ascii="Times" w:hAnsi="Times" w:cs="Menlo Regular"/>
                  <w:sz w:val="20"/>
                  <w:szCs w:val="20"/>
                </w:rPr>
                <w:id w:val="1991209689"/>
                <w14:checkbox>
                  <w14:checked w14:val="0"/>
                  <w14:checkedState w14:val="2612" w14:font="MS Gothic"/>
                  <w14:uncheckedState w14:val="2610" w14:font="MS Gothic"/>
                </w14:checkbox>
              </w:sdtPr>
              <w:sdtEndPr/>
              <w:sdtContent>
                <w:r w:rsidR="00BA19F4" w:rsidRPr="00BA19F4">
                  <w:rPr>
                    <w:rFonts w:ascii="MS Gothic" w:eastAsia="MS Gothic" w:hAnsi="MS Gothic" w:cs="Menlo Regular" w:hint="eastAsia"/>
                    <w:sz w:val="20"/>
                    <w:szCs w:val="20"/>
                  </w:rPr>
                  <w:t>☐</w:t>
                </w:r>
              </w:sdtContent>
            </w:sdt>
            <w:r w:rsidR="00BA19F4" w:rsidRPr="00BA19F4">
              <w:rPr>
                <w:rFonts w:ascii="Times" w:hAnsi="Times" w:cs="Lucida Grande"/>
                <w:b/>
                <w:sz w:val="24"/>
                <w:szCs w:val="24"/>
              </w:rPr>
              <w:t xml:space="preserve"> 1</w:t>
            </w:r>
            <w:r w:rsidR="00BA19F4" w:rsidRPr="00BA19F4">
              <w:rPr>
                <w:rFonts w:ascii="Times" w:hAnsi="Times" w:cs="Menlo Regular"/>
                <w:b/>
                <w:sz w:val="24"/>
                <w:szCs w:val="24"/>
              </w:rPr>
              <w:t xml:space="preserve">   </w:t>
            </w:r>
            <w:r w:rsidR="00BA19F4">
              <w:rPr>
                <w:rFonts w:ascii="Times" w:hAnsi="Times" w:cs="Menlo Regular"/>
                <w:b/>
                <w:sz w:val="24"/>
                <w:szCs w:val="24"/>
              </w:rPr>
              <w:t xml:space="preserve"> </w:t>
            </w:r>
            <w:r w:rsidR="00BA19F4" w:rsidRPr="00BA19F4">
              <w:rPr>
                <w:rFonts w:ascii="Times" w:hAnsi="Times" w:cs="Menlo Regular"/>
                <w:b/>
                <w:sz w:val="24"/>
                <w:szCs w:val="24"/>
              </w:rPr>
              <w:t xml:space="preserve">  </w:t>
            </w:r>
            <w:sdt>
              <w:sdtPr>
                <w:rPr>
                  <w:rFonts w:ascii="Times" w:hAnsi="Times" w:cs="Menlo Regular"/>
                  <w:sz w:val="20"/>
                  <w:szCs w:val="20"/>
                </w:rPr>
                <w:id w:val="1285845962"/>
                <w14:checkbox>
                  <w14:checked w14:val="0"/>
                  <w14:checkedState w14:val="2612" w14:font="MS Gothic"/>
                  <w14:uncheckedState w14:val="2610" w14:font="MS Gothic"/>
                </w14:checkbox>
              </w:sdtPr>
              <w:sdtEndPr/>
              <w:sdtContent>
                <w:r w:rsidR="00BA19F4">
                  <w:rPr>
                    <w:rFonts w:ascii="MS Gothic" w:eastAsia="MS Gothic" w:hAnsi="MS Gothic" w:cs="Menlo Regular" w:hint="eastAsia"/>
                    <w:sz w:val="20"/>
                    <w:szCs w:val="20"/>
                  </w:rPr>
                  <w:t>☐</w:t>
                </w:r>
              </w:sdtContent>
            </w:sdt>
            <w:r w:rsidR="00BA19F4" w:rsidRPr="00BA19F4">
              <w:rPr>
                <w:rFonts w:ascii="Times" w:hAnsi="Times" w:cs="Lucida Grande"/>
                <w:b/>
                <w:sz w:val="24"/>
                <w:szCs w:val="24"/>
              </w:rPr>
              <w:t xml:space="preserve"> 2</w:t>
            </w:r>
            <w:r w:rsidR="00BA19F4" w:rsidRPr="00BA19F4">
              <w:rPr>
                <w:rFonts w:ascii="Times" w:hAnsi="Times" w:cs="Menlo Regular"/>
                <w:sz w:val="20"/>
                <w:szCs w:val="20"/>
              </w:rPr>
              <w:t xml:space="preserve"> </w:t>
            </w:r>
            <w:r w:rsidR="00BA19F4" w:rsidRPr="00BA19F4">
              <w:rPr>
                <w:rFonts w:ascii="Times" w:hAnsi="Times" w:cs="Menlo Regular"/>
                <w:b/>
                <w:sz w:val="24"/>
                <w:szCs w:val="24"/>
              </w:rPr>
              <w:t xml:space="preserve"> </w:t>
            </w:r>
            <w:r w:rsidR="00BA19F4">
              <w:rPr>
                <w:rFonts w:ascii="Times" w:hAnsi="Times" w:cs="Menlo Regular"/>
                <w:b/>
                <w:sz w:val="24"/>
                <w:szCs w:val="24"/>
              </w:rPr>
              <w:t xml:space="preserve">  </w:t>
            </w:r>
            <w:r w:rsidR="00BA19F4" w:rsidRPr="00BA19F4">
              <w:rPr>
                <w:rFonts w:ascii="Times" w:hAnsi="Times" w:cs="Menlo Regular"/>
                <w:b/>
                <w:sz w:val="24"/>
                <w:szCs w:val="24"/>
              </w:rPr>
              <w:t xml:space="preserve">  </w:t>
            </w:r>
            <w:sdt>
              <w:sdtPr>
                <w:rPr>
                  <w:rFonts w:ascii="Times" w:hAnsi="Times" w:cs="Menlo Regular"/>
                  <w:sz w:val="20"/>
                  <w:szCs w:val="20"/>
                </w:rPr>
                <w:id w:val="1500617878"/>
                <w14:checkbox>
                  <w14:checked w14:val="0"/>
                  <w14:checkedState w14:val="2612" w14:font="MS Gothic"/>
                  <w14:uncheckedState w14:val="2610" w14:font="MS Gothic"/>
                </w14:checkbox>
              </w:sdtPr>
              <w:sdtEndPr/>
              <w:sdtContent>
                <w:r w:rsidR="00BA19F4" w:rsidRPr="00BA19F4">
                  <w:rPr>
                    <w:rFonts w:ascii="MS Gothic" w:eastAsia="MS Gothic" w:hAnsi="MS Gothic" w:cs="Menlo Regular" w:hint="eastAsia"/>
                    <w:sz w:val="20"/>
                    <w:szCs w:val="20"/>
                  </w:rPr>
                  <w:t>☐</w:t>
                </w:r>
              </w:sdtContent>
            </w:sdt>
            <w:r w:rsidR="00BA19F4" w:rsidRPr="00BA19F4">
              <w:rPr>
                <w:rFonts w:ascii="Times" w:hAnsi="Times" w:cs="Lucida Grande"/>
                <w:b/>
                <w:sz w:val="24"/>
                <w:szCs w:val="24"/>
              </w:rPr>
              <w:t xml:space="preserve"> 3</w:t>
            </w:r>
            <w:r w:rsidR="00BA19F4" w:rsidRPr="00BA19F4">
              <w:rPr>
                <w:rFonts w:ascii="Times" w:hAnsi="Times" w:cs="Menlo Regular"/>
                <w:b/>
                <w:sz w:val="24"/>
                <w:szCs w:val="24"/>
              </w:rPr>
              <w:t xml:space="preserve">      </w:t>
            </w:r>
            <w:sdt>
              <w:sdtPr>
                <w:rPr>
                  <w:rFonts w:ascii="Times" w:hAnsi="Times" w:cs="Menlo Regular"/>
                  <w:sz w:val="20"/>
                  <w:szCs w:val="20"/>
                </w:rPr>
                <w:id w:val="-1935744346"/>
                <w14:checkbox>
                  <w14:checked w14:val="0"/>
                  <w14:checkedState w14:val="2612" w14:font="MS Gothic"/>
                  <w14:uncheckedState w14:val="2610" w14:font="MS Gothic"/>
                </w14:checkbox>
              </w:sdtPr>
              <w:sdtEndPr/>
              <w:sdtContent>
                <w:r w:rsidR="00BA19F4">
                  <w:rPr>
                    <w:rFonts w:ascii="MS Gothic" w:eastAsia="MS Gothic" w:hAnsi="MS Gothic" w:cs="Menlo Regular" w:hint="eastAsia"/>
                    <w:sz w:val="20"/>
                    <w:szCs w:val="20"/>
                  </w:rPr>
                  <w:t>☐</w:t>
                </w:r>
              </w:sdtContent>
            </w:sdt>
            <w:r w:rsidR="00BA19F4">
              <w:rPr>
                <w:rFonts w:ascii="Times" w:hAnsi="Times" w:cs="Lucida Grande"/>
                <w:b/>
                <w:sz w:val="24"/>
                <w:szCs w:val="24"/>
              </w:rPr>
              <w:t xml:space="preserve"> 4       </w:t>
            </w:r>
            <w:sdt>
              <w:sdtPr>
                <w:rPr>
                  <w:rFonts w:ascii="Times" w:hAnsi="Times" w:cs="Menlo Regular"/>
                  <w:sz w:val="20"/>
                  <w:szCs w:val="20"/>
                </w:rPr>
                <w:id w:val="-988022397"/>
                <w14:checkbox>
                  <w14:checked w14:val="0"/>
                  <w14:checkedState w14:val="2612" w14:font="MS Gothic"/>
                  <w14:uncheckedState w14:val="2610" w14:font="MS Gothic"/>
                </w14:checkbox>
              </w:sdtPr>
              <w:sdtEndPr/>
              <w:sdtContent>
                <w:r w:rsidR="00BA19F4">
                  <w:rPr>
                    <w:rFonts w:ascii="MS Gothic" w:eastAsia="MS Gothic" w:hAnsi="MS Gothic" w:cs="Menlo Regular" w:hint="eastAsia"/>
                    <w:sz w:val="20"/>
                    <w:szCs w:val="20"/>
                  </w:rPr>
                  <w:t>☐</w:t>
                </w:r>
              </w:sdtContent>
            </w:sdt>
            <w:r w:rsidR="00BA19F4">
              <w:rPr>
                <w:rFonts w:ascii="Times" w:hAnsi="Times" w:cs="Lucida Grande"/>
                <w:b/>
                <w:sz w:val="24"/>
                <w:szCs w:val="24"/>
              </w:rPr>
              <w:t xml:space="preserve"> 5</w:t>
            </w:r>
            <w:r w:rsidR="00BA19F4" w:rsidRPr="00BA19F4">
              <w:rPr>
                <w:rFonts w:ascii="Times" w:hAnsi="Times" w:cs="Lucida Grande"/>
                <w:b/>
                <w:sz w:val="24"/>
                <w:szCs w:val="24"/>
              </w:rPr>
              <w:t>]</w:t>
            </w:r>
            <w:r w:rsidR="00CF4765">
              <w:rPr>
                <w:rFonts w:ascii="Times" w:hAnsi="Times" w:cs="Times New Roman"/>
                <w:b/>
                <w:bCs/>
                <w:i/>
                <w:iCs/>
                <w:sz w:val="24"/>
                <w:szCs w:val="24"/>
              </w:rPr>
              <w:t xml:space="preserve"> </w:t>
            </w:r>
          </w:p>
        </w:tc>
      </w:tr>
      <w:tr w:rsidR="002106E7" w:rsidRPr="00B718A0" w14:paraId="0F9A3548" w14:textId="77777777" w:rsidTr="00E765DB">
        <w:tc>
          <w:tcPr>
            <w:tcW w:w="2880" w:type="dxa"/>
            <w:tcBorders>
              <w:top w:val="single" w:sz="4" w:space="0" w:color="000000"/>
              <w:left w:val="single" w:sz="24" w:space="0" w:color="000000"/>
              <w:bottom w:val="single" w:sz="6" w:space="0" w:color="000000"/>
              <w:right w:val="single" w:sz="6" w:space="0" w:color="000000"/>
            </w:tcBorders>
            <w:shd w:val="clear" w:color="auto" w:fill="D8D8D8"/>
            <w:vAlign w:val="center"/>
            <w:hideMark/>
          </w:tcPr>
          <w:p w14:paraId="0A7868FC" w14:textId="77777777" w:rsidR="002106E7" w:rsidRPr="00D62538" w:rsidRDefault="002106E7" w:rsidP="00E765DB">
            <w:pPr>
              <w:spacing w:before="100" w:beforeAutospacing="1" w:after="100" w:afterAutospacing="1" w:line="240" w:lineRule="auto"/>
              <w:jc w:val="right"/>
              <w:rPr>
                <w:rFonts w:ascii="Times" w:hAnsi="Times" w:cs="Times New Roman"/>
                <w:b/>
                <w:sz w:val="20"/>
                <w:szCs w:val="20"/>
              </w:rPr>
            </w:pPr>
            <w:r w:rsidRPr="00D62538">
              <w:rPr>
                <w:rFonts w:ascii="Times" w:hAnsi="Times" w:cs="Times New Roman"/>
                <w:b/>
                <w:bCs/>
                <w:iCs/>
                <w:sz w:val="24"/>
                <w:szCs w:val="24"/>
              </w:rPr>
              <w:t>Date Assessment Summary Received by GESC</w:t>
            </w:r>
          </w:p>
        </w:tc>
        <w:tc>
          <w:tcPr>
            <w:tcW w:w="2160" w:type="dxa"/>
            <w:tcBorders>
              <w:top w:val="single" w:sz="4" w:space="0" w:color="000000"/>
              <w:left w:val="single" w:sz="6" w:space="0" w:color="000000"/>
              <w:bottom w:val="single" w:sz="6" w:space="0" w:color="000000"/>
              <w:right w:val="single" w:sz="4" w:space="0" w:color="000000"/>
            </w:tcBorders>
            <w:vAlign w:val="center"/>
            <w:hideMark/>
          </w:tcPr>
          <w:p w14:paraId="48603894" w14:textId="77777777" w:rsidR="002106E7" w:rsidRPr="00D62538" w:rsidRDefault="002106E7" w:rsidP="00E765DB">
            <w:pPr>
              <w:spacing w:after="0" w:line="240" w:lineRule="auto"/>
              <w:rPr>
                <w:rFonts w:ascii="Times" w:eastAsia="Times New Roman" w:hAnsi="Times" w:cs="Times New Roman"/>
                <w:sz w:val="20"/>
                <w:szCs w:val="20"/>
              </w:rPr>
            </w:pPr>
          </w:p>
        </w:tc>
        <w:tc>
          <w:tcPr>
            <w:tcW w:w="3510" w:type="dxa"/>
            <w:tcBorders>
              <w:top w:val="single" w:sz="4" w:space="0" w:color="000000"/>
              <w:left w:val="single" w:sz="4" w:space="0" w:color="000000"/>
              <w:bottom w:val="single" w:sz="6" w:space="0" w:color="000000"/>
              <w:right w:val="single" w:sz="4" w:space="0" w:color="000000"/>
            </w:tcBorders>
            <w:shd w:val="clear" w:color="auto" w:fill="D8D8D8"/>
            <w:vAlign w:val="center"/>
            <w:hideMark/>
          </w:tcPr>
          <w:p w14:paraId="2E6765FA" w14:textId="77777777" w:rsidR="002106E7" w:rsidRPr="00D62538" w:rsidRDefault="002106E7" w:rsidP="00E765DB">
            <w:pPr>
              <w:spacing w:before="100" w:beforeAutospacing="1" w:after="100" w:afterAutospacing="1" w:line="240" w:lineRule="auto"/>
              <w:jc w:val="right"/>
              <w:rPr>
                <w:rFonts w:ascii="Times" w:hAnsi="Times" w:cs="Times New Roman"/>
                <w:b/>
                <w:sz w:val="20"/>
                <w:szCs w:val="20"/>
              </w:rPr>
            </w:pPr>
            <w:r w:rsidRPr="00D62538">
              <w:rPr>
                <w:rFonts w:ascii="Times" w:hAnsi="Times" w:cs="Times New Roman"/>
                <w:b/>
                <w:bCs/>
                <w:iCs/>
                <w:sz w:val="24"/>
                <w:szCs w:val="24"/>
              </w:rPr>
              <w:t>GESC Response Date</w:t>
            </w:r>
            <w:r>
              <w:rPr>
                <w:rFonts w:ascii="Times" w:hAnsi="Times" w:cs="Times New Roman"/>
                <w:b/>
                <w:bCs/>
                <w:iCs/>
                <w:sz w:val="24"/>
                <w:szCs w:val="24"/>
              </w:rPr>
              <w:t xml:space="preserve">  </w:t>
            </w:r>
            <w:r w:rsidRPr="00D62538">
              <w:rPr>
                <w:rFonts w:ascii="Times" w:hAnsi="Times" w:cs="Times New Roman"/>
                <w:b/>
                <w:bCs/>
                <w:iCs/>
                <w:sz w:val="24"/>
                <w:szCs w:val="24"/>
              </w:rPr>
              <w:t xml:space="preserve"> </w:t>
            </w:r>
          </w:p>
        </w:tc>
        <w:tc>
          <w:tcPr>
            <w:tcW w:w="2700" w:type="dxa"/>
            <w:tcBorders>
              <w:top w:val="single" w:sz="4" w:space="0" w:color="000000"/>
              <w:left w:val="single" w:sz="4" w:space="0" w:color="000000"/>
              <w:bottom w:val="single" w:sz="6" w:space="0" w:color="000000"/>
              <w:right w:val="single" w:sz="24" w:space="0" w:color="000000"/>
            </w:tcBorders>
            <w:vAlign w:val="center"/>
            <w:hideMark/>
          </w:tcPr>
          <w:p w14:paraId="4FBFE3FD" w14:textId="77777777" w:rsidR="002106E7" w:rsidRPr="00D62538" w:rsidRDefault="002106E7" w:rsidP="00E765DB">
            <w:pPr>
              <w:spacing w:after="0" w:line="240" w:lineRule="auto"/>
              <w:rPr>
                <w:rFonts w:ascii="Times" w:eastAsia="Times New Roman" w:hAnsi="Times" w:cs="Times New Roman"/>
                <w:sz w:val="20"/>
                <w:szCs w:val="20"/>
              </w:rPr>
            </w:pPr>
          </w:p>
        </w:tc>
      </w:tr>
      <w:tr w:rsidR="002106E7" w:rsidRPr="00B718A0" w14:paraId="1BA04496" w14:textId="77777777" w:rsidTr="00E765DB">
        <w:tc>
          <w:tcPr>
            <w:tcW w:w="2880" w:type="dxa"/>
            <w:tcBorders>
              <w:top w:val="single" w:sz="6" w:space="0" w:color="000000"/>
              <w:left w:val="single" w:sz="24" w:space="0" w:color="000000"/>
              <w:bottom w:val="single" w:sz="24" w:space="0" w:color="000000"/>
              <w:right w:val="single" w:sz="4" w:space="0" w:color="000000"/>
            </w:tcBorders>
            <w:shd w:val="clear" w:color="auto" w:fill="D8D8D8"/>
            <w:vAlign w:val="center"/>
            <w:hideMark/>
          </w:tcPr>
          <w:p w14:paraId="29FAD2DD" w14:textId="77777777" w:rsidR="002106E7" w:rsidRPr="00D62538" w:rsidRDefault="002106E7" w:rsidP="00E765DB">
            <w:pPr>
              <w:spacing w:before="100" w:beforeAutospacing="1" w:after="100" w:afterAutospacing="1" w:line="240" w:lineRule="auto"/>
              <w:jc w:val="right"/>
              <w:rPr>
                <w:rFonts w:ascii="Times" w:hAnsi="Times" w:cs="Times New Roman"/>
                <w:b/>
                <w:sz w:val="20"/>
                <w:szCs w:val="20"/>
              </w:rPr>
            </w:pPr>
            <w:r w:rsidRPr="00D62538">
              <w:rPr>
                <w:rFonts w:ascii="Times" w:hAnsi="Times" w:cs="Times New Roman"/>
                <w:b/>
                <w:bCs/>
                <w:iCs/>
                <w:sz w:val="24"/>
                <w:szCs w:val="24"/>
              </w:rPr>
              <w:t>GESC Response</w:t>
            </w:r>
            <w:r>
              <w:rPr>
                <w:rFonts w:ascii="Times" w:hAnsi="Times" w:cs="Times New Roman"/>
                <w:b/>
                <w:sz w:val="20"/>
                <w:szCs w:val="20"/>
              </w:rPr>
              <w:t xml:space="preserve">  </w:t>
            </w:r>
            <w:r w:rsidRPr="00D62538">
              <w:rPr>
                <w:rFonts w:ascii="Times" w:hAnsi="Times" w:cs="Times New Roman"/>
                <w:b/>
                <w:sz w:val="20"/>
                <w:szCs w:val="20"/>
              </w:rPr>
              <w:t xml:space="preserve"> </w:t>
            </w:r>
          </w:p>
        </w:tc>
        <w:tc>
          <w:tcPr>
            <w:tcW w:w="2160" w:type="dxa"/>
            <w:tcBorders>
              <w:top w:val="single" w:sz="6" w:space="0" w:color="000000"/>
              <w:left w:val="single" w:sz="4" w:space="0" w:color="000000"/>
              <w:bottom w:val="single" w:sz="24" w:space="0" w:color="000000"/>
              <w:right w:val="single" w:sz="4" w:space="0" w:color="000000"/>
            </w:tcBorders>
            <w:hideMark/>
          </w:tcPr>
          <w:p w14:paraId="16783B9C" w14:textId="77777777" w:rsidR="002106E7" w:rsidRPr="00D62538" w:rsidRDefault="002106E7" w:rsidP="00E765DB">
            <w:pPr>
              <w:spacing w:before="100" w:beforeAutospacing="1" w:after="100" w:afterAutospacing="1" w:line="240" w:lineRule="auto"/>
              <w:jc w:val="center"/>
              <w:rPr>
                <w:rFonts w:ascii="Times" w:hAnsi="Times" w:cs="Times New Roman"/>
                <w:sz w:val="20"/>
                <w:szCs w:val="20"/>
              </w:rPr>
            </w:pPr>
            <w:r w:rsidRPr="00D62538">
              <w:rPr>
                <w:rFonts w:ascii="Times" w:hAnsi="Times" w:cs="Times New Roman"/>
                <w:bCs/>
                <w:iCs/>
                <w:sz w:val="24"/>
                <w:szCs w:val="24"/>
              </w:rPr>
              <w:t>Certified until</w:t>
            </w:r>
          </w:p>
        </w:tc>
        <w:tc>
          <w:tcPr>
            <w:tcW w:w="3510" w:type="dxa"/>
            <w:tcBorders>
              <w:top w:val="single" w:sz="6" w:space="0" w:color="000000"/>
              <w:left w:val="single" w:sz="4" w:space="0" w:color="000000"/>
              <w:bottom w:val="single" w:sz="24" w:space="0" w:color="000000"/>
              <w:right w:val="single" w:sz="4" w:space="0" w:color="000000"/>
            </w:tcBorders>
            <w:hideMark/>
          </w:tcPr>
          <w:p w14:paraId="1D93828D" w14:textId="77777777" w:rsidR="002106E7" w:rsidRPr="00D62538" w:rsidRDefault="002106E7" w:rsidP="00E765DB">
            <w:pPr>
              <w:spacing w:before="100" w:beforeAutospacing="1" w:after="100" w:afterAutospacing="1" w:line="240" w:lineRule="auto"/>
              <w:jc w:val="center"/>
              <w:rPr>
                <w:rFonts w:ascii="Times" w:hAnsi="Times" w:cs="Times New Roman"/>
                <w:sz w:val="20"/>
                <w:szCs w:val="20"/>
              </w:rPr>
            </w:pPr>
            <w:r w:rsidRPr="00D62538">
              <w:rPr>
                <w:rFonts w:ascii="Times" w:hAnsi="Times" w:cs="Times New Roman"/>
                <w:bCs/>
                <w:iCs/>
                <w:sz w:val="24"/>
                <w:szCs w:val="24"/>
              </w:rPr>
              <w:t>Modifications &amp; Repeat assessment recommended</w:t>
            </w:r>
          </w:p>
        </w:tc>
        <w:tc>
          <w:tcPr>
            <w:tcW w:w="2700" w:type="dxa"/>
            <w:tcBorders>
              <w:top w:val="single" w:sz="6" w:space="0" w:color="000000"/>
              <w:left w:val="single" w:sz="4" w:space="0" w:color="000000"/>
              <w:bottom w:val="single" w:sz="24" w:space="0" w:color="000000"/>
              <w:right w:val="single" w:sz="24" w:space="0" w:color="000000"/>
            </w:tcBorders>
            <w:hideMark/>
          </w:tcPr>
          <w:p w14:paraId="3F041B83" w14:textId="77777777" w:rsidR="002106E7" w:rsidRPr="00D62538" w:rsidRDefault="002106E7" w:rsidP="00E765DB">
            <w:pPr>
              <w:spacing w:before="100" w:beforeAutospacing="1" w:after="100" w:afterAutospacing="1" w:line="240" w:lineRule="auto"/>
              <w:jc w:val="center"/>
              <w:rPr>
                <w:rFonts w:ascii="Times" w:hAnsi="Times" w:cs="Times New Roman"/>
                <w:sz w:val="20"/>
                <w:szCs w:val="20"/>
              </w:rPr>
            </w:pPr>
            <w:r w:rsidRPr="00D62538">
              <w:rPr>
                <w:rFonts w:ascii="Times" w:hAnsi="Times" w:cs="Times New Roman"/>
                <w:bCs/>
                <w:iCs/>
                <w:sz w:val="24"/>
                <w:szCs w:val="24"/>
              </w:rPr>
              <w:t>Gen Ed Attribute changed</w:t>
            </w:r>
          </w:p>
        </w:tc>
      </w:tr>
    </w:tbl>
    <w:p w14:paraId="38F1AE11" w14:textId="77777777" w:rsidR="003E3065" w:rsidRDefault="003E3065" w:rsidP="007A6CAA">
      <w:pPr>
        <w:pStyle w:val="Default"/>
        <w:ind w:right="-720"/>
        <w:jc w:val="center"/>
        <w:rPr>
          <w:rFonts w:ascii="Times" w:hAnsi="Times"/>
          <w:b/>
          <w:i/>
          <w:sz w:val="28"/>
          <w:szCs w:val="28"/>
        </w:rPr>
      </w:pPr>
    </w:p>
    <w:p w14:paraId="2D9F5B86" w14:textId="77777777" w:rsidR="003E3065" w:rsidRDefault="003E3065" w:rsidP="007A6CAA">
      <w:pPr>
        <w:pStyle w:val="Default"/>
        <w:ind w:right="-720"/>
        <w:jc w:val="center"/>
        <w:rPr>
          <w:rFonts w:ascii="Times" w:hAnsi="Times"/>
          <w:b/>
          <w:i/>
          <w:sz w:val="28"/>
          <w:szCs w:val="28"/>
        </w:rPr>
      </w:pPr>
    </w:p>
    <w:p w14:paraId="34A7C0C9" w14:textId="77777777" w:rsidR="003E3065" w:rsidRDefault="003E3065" w:rsidP="007A6CAA">
      <w:pPr>
        <w:pStyle w:val="Default"/>
        <w:ind w:right="-720"/>
        <w:jc w:val="center"/>
        <w:rPr>
          <w:rFonts w:ascii="Times" w:hAnsi="Times"/>
          <w:b/>
          <w:i/>
          <w:sz w:val="28"/>
          <w:szCs w:val="28"/>
        </w:rPr>
      </w:pPr>
    </w:p>
    <w:p w14:paraId="25C211C1" w14:textId="5586EFBB" w:rsidR="00D527E7" w:rsidRPr="00CF4765" w:rsidRDefault="00D527E7" w:rsidP="007A6CAA">
      <w:pPr>
        <w:pStyle w:val="Default"/>
        <w:ind w:right="-720"/>
        <w:jc w:val="center"/>
        <w:rPr>
          <w:rFonts w:ascii="Times" w:hAnsi="Times"/>
          <w:i/>
          <w:sz w:val="26"/>
          <w:szCs w:val="26"/>
          <w:u w:val="single"/>
        </w:rPr>
      </w:pPr>
      <w:r w:rsidRPr="00110EF4">
        <w:rPr>
          <w:rFonts w:ascii="Times" w:hAnsi="Times"/>
          <w:b/>
          <w:i/>
          <w:sz w:val="28"/>
          <w:szCs w:val="28"/>
        </w:rPr>
        <w:t>Embedded Attribute Area:</w:t>
      </w:r>
      <w:r w:rsidRPr="00110EF4">
        <w:rPr>
          <w:rFonts w:ascii="Times" w:hAnsi="Times"/>
          <w:sz w:val="28"/>
          <w:szCs w:val="28"/>
        </w:rPr>
        <w:t xml:space="preserve"> </w:t>
      </w:r>
      <w:r w:rsidR="002B5565" w:rsidRPr="00CF4765">
        <w:rPr>
          <w:rFonts w:ascii="Times" w:hAnsi="Times"/>
          <w:i/>
          <w:sz w:val="26"/>
          <w:szCs w:val="26"/>
          <w:u w:val="single"/>
        </w:rPr>
        <w:t xml:space="preserve">Continuing Learning &amp; </w:t>
      </w:r>
      <w:r w:rsidRPr="00CF4765">
        <w:rPr>
          <w:rFonts w:ascii="Times" w:hAnsi="Times"/>
          <w:i/>
          <w:sz w:val="26"/>
          <w:szCs w:val="26"/>
          <w:u w:val="single"/>
        </w:rPr>
        <w:t>Information Literacy</w:t>
      </w:r>
      <w:r w:rsidR="00CF4765" w:rsidRPr="00CF4765">
        <w:rPr>
          <w:rFonts w:ascii="Times" w:hAnsi="Times"/>
          <w:i/>
          <w:sz w:val="26"/>
          <w:szCs w:val="26"/>
          <w:u w:val="single"/>
        </w:rPr>
        <w:t xml:space="preserve"> [CONX]</w:t>
      </w:r>
    </w:p>
    <w:p w14:paraId="233C51BB" w14:textId="156A85FC" w:rsidR="00E765DB" w:rsidRPr="00CF4765" w:rsidRDefault="00BA19F4" w:rsidP="002B5565">
      <w:pPr>
        <w:pStyle w:val="Default"/>
        <w:ind w:right="-720"/>
        <w:jc w:val="center"/>
        <w:rPr>
          <w:rFonts w:ascii="Times" w:hAnsi="Times"/>
          <w:sz w:val="26"/>
          <w:szCs w:val="26"/>
          <w:u w:val="single"/>
        </w:rPr>
      </w:pPr>
      <w:r w:rsidRPr="00BA19F4">
        <w:rPr>
          <w:rFonts w:ascii="Times" w:hAnsi="Times" w:cs="Times New Roman"/>
          <w:b/>
          <w:bCs/>
          <w:iCs/>
        </w:rPr>
        <w:t xml:space="preserve">[outcomes  </w:t>
      </w:r>
      <w:sdt>
        <w:sdtPr>
          <w:rPr>
            <w:rFonts w:ascii="Times" w:hAnsi="Times" w:cs="Menlo Regular"/>
            <w:sz w:val="20"/>
            <w:szCs w:val="20"/>
          </w:rPr>
          <w:id w:val="-756294399"/>
          <w14:checkbox>
            <w14:checked w14:val="0"/>
            <w14:checkedState w14:val="2612" w14:font="MS Gothic"/>
            <w14:uncheckedState w14:val="2610" w14:font="MS Gothic"/>
          </w14:checkbox>
        </w:sdtPr>
        <w:sdtEndPr/>
        <w:sdtContent>
          <w:r w:rsidRPr="00BA19F4">
            <w:rPr>
              <w:rFonts w:ascii="MS Gothic" w:eastAsia="MS Gothic" w:hAnsi="MS Gothic" w:cs="Menlo Regular" w:hint="eastAsia"/>
              <w:sz w:val="20"/>
              <w:szCs w:val="20"/>
            </w:rPr>
            <w:t>☐</w:t>
          </w:r>
        </w:sdtContent>
      </w:sdt>
      <w:r w:rsidRPr="00BA19F4">
        <w:rPr>
          <w:rFonts w:ascii="Times" w:hAnsi="Times" w:cs="Lucida Grande"/>
          <w:b/>
        </w:rPr>
        <w:t xml:space="preserve"> 1</w:t>
      </w:r>
      <w:r w:rsidRPr="00BA19F4">
        <w:rPr>
          <w:rFonts w:ascii="Times" w:hAnsi="Times" w:cs="Menlo Regular"/>
          <w:b/>
        </w:rPr>
        <w:t xml:space="preserve">   </w:t>
      </w:r>
      <w:r>
        <w:rPr>
          <w:rFonts w:ascii="Times" w:hAnsi="Times" w:cs="Menlo Regular"/>
          <w:b/>
        </w:rPr>
        <w:t xml:space="preserve"> </w:t>
      </w:r>
      <w:r w:rsidRPr="00BA19F4">
        <w:rPr>
          <w:rFonts w:ascii="Times" w:hAnsi="Times" w:cs="Menlo Regular"/>
          <w:b/>
        </w:rPr>
        <w:t xml:space="preserve">  </w:t>
      </w:r>
      <w:sdt>
        <w:sdtPr>
          <w:rPr>
            <w:rFonts w:ascii="Times" w:hAnsi="Times" w:cs="Menlo Regular"/>
            <w:sz w:val="20"/>
            <w:szCs w:val="20"/>
          </w:rPr>
          <w:id w:val="-682740224"/>
          <w14:checkbox>
            <w14:checked w14:val="0"/>
            <w14:checkedState w14:val="2612" w14:font="MS Gothic"/>
            <w14:uncheckedState w14:val="2610" w14:font="MS Gothic"/>
          </w14:checkbox>
        </w:sdtPr>
        <w:sdtEndPr/>
        <w:sdtContent>
          <w:r>
            <w:rPr>
              <w:rFonts w:ascii="MS Gothic" w:eastAsia="MS Gothic" w:hAnsi="MS Gothic" w:cs="Menlo Regular" w:hint="eastAsia"/>
              <w:sz w:val="20"/>
              <w:szCs w:val="20"/>
            </w:rPr>
            <w:t>☐</w:t>
          </w:r>
        </w:sdtContent>
      </w:sdt>
      <w:r w:rsidRPr="00BA19F4">
        <w:rPr>
          <w:rFonts w:ascii="Times" w:hAnsi="Times" w:cs="Lucida Grande"/>
          <w:b/>
        </w:rPr>
        <w:t xml:space="preserve"> 2</w:t>
      </w:r>
      <w:r w:rsidRPr="00BA19F4">
        <w:rPr>
          <w:rFonts w:ascii="Times" w:hAnsi="Times" w:cs="Menlo Regular"/>
          <w:sz w:val="20"/>
          <w:szCs w:val="20"/>
        </w:rPr>
        <w:t xml:space="preserve"> </w:t>
      </w:r>
      <w:r w:rsidRPr="00BA19F4">
        <w:rPr>
          <w:rFonts w:ascii="Times" w:hAnsi="Times" w:cs="Menlo Regular"/>
          <w:b/>
        </w:rPr>
        <w:t xml:space="preserve"> </w:t>
      </w:r>
      <w:r>
        <w:rPr>
          <w:rFonts w:ascii="Times" w:hAnsi="Times" w:cs="Menlo Regular"/>
          <w:b/>
        </w:rPr>
        <w:t xml:space="preserve">  </w:t>
      </w:r>
      <w:r w:rsidRPr="00BA19F4">
        <w:rPr>
          <w:rFonts w:ascii="Times" w:hAnsi="Times" w:cs="Menlo Regular"/>
          <w:b/>
        </w:rPr>
        <w:t xml:space="preserve">  </w:t>
      </w:r>
      <w:sdt>
        <w:sdtPr>
          <w:rPr>
            <w:rFonts w:ascii="Times" w:hAnsi="Times" w:cs="Menlo Regular"/>
            <w:sz w:val="20"/>
            <w:szCs w:val="20"/>
          </w:rPr>
          <w:id w:val="-165558429"/>
          <w14:checkbox>
            <w14:checked w14:val="0"/>
            <w14:checkedState w14:val="2612" w14:font="MS Gothic"/>
            <w14:uncheckedState w14:val="2610" w14:font="MS Gothic"/>
          </w14:checkbox>
        </w:sdtPr>
        <w:sdtEndPr/>
        <w:sdtContent>
          <w:r w:rsidRPr="00BA19F4">
            <w:rPr>
              <w:rFonts w:ascii="MS Gothic" w:eastAsia="MS Gothic" w:hAnsi="MS Gothic" w:cs="Menlo Regular" w:hint="eastAsia"/>
              <w:sz w:val="20"/>
              <w:szCs w:val="20"/>
            </w:rPr>
            <w:t>☐</w:t>
          </w:r>
        </w:sdtContent>
      </w:sdt>
      <w:r w:rsidRPr="00BA19F4">
        <w:rPr>
          <w:rFonts w:ascii="Times" w:hAnsi="Times" w:cs="Lucida Grande"/>
          <w:b/>
        </w:rPr>
        <w:t xml:space="preserve"> 3</w:t>
      </w:r>
      <w:r w:rsidRPr="00BA19F4">
        <w:rPr>
          <w:rFonts w:ascii="Times" w:hAnsi="Times" w:cs="Menlo Regular"/>
          <w:b/>
        </w:rPr>
        <w:t xml:space="preserve">      </w:t>
      </w:r>
      <w:sdt>
        <w:sdtPr>
          <w:rPr>
            <w:rFonts w:ascii="Times" w:hAnsi="Times" w:cs="Menlo Regular"/>
            <w:sz w:val="20"/>
            <w:szCs w:val="20"/>
          </w:rPr>
          <w:id w:val="-2098854635"/>
          <w14:checkbox>
            <w14:checked w14:val="0"/>
            <w14:checkedState w14:val="2612" w14:font="MS Gothic"/>
            <w14:uncheckedState w14:val="2610" w14:font="MS Gothic"/>
          </w14:checkbox>
        </w:sdtPr>
        <w:sdtEndPr/>
        <w:sdtContent>
          <w:r w:rsidRPr="00BA19F4">
            <w:rPr>
              <w:rFonts w:ascii="MS Gothic" w:eastAsia="MS Gothic" w:hAnsi="MS Gothic" w:cs="Menlo Regular" w:hint="eastAsia"/>
              <w:sz w:val="20"/>
              <w:szCs w:val="20"/>
            </w:rPr>
            <w:t>☐</w:t>
          </w:r>
        </w:sdtContent>
      </w:sdt>
      <w:r>
        <w:rPr>
          <w:rFonts w:ascii="Times" w:hAnsi="Times" w:cs="Lucida Grande"/>
          <w:b/>
        </w:rPr>
        <w:t xml:space="preserve"> 4</w:t>
      </w:r>
      <w:r w:rsidRPr="00BA19F4">
        <w:rPr>
          <w:rFonts w:ascii="Times" w:hAnsi="Times" w:cs="Lucida Grande"/>
          <w:b/>
        </w:rPr>
        <w:t xml:space="preserve"> ]</w:t>
      </w:r>
      <w:r w:rsidRPr="00CF4765">
        <w:rPr>
          <w:rFonts w:ascii="Times" w:hAnsi="Times" w:cs="Times New Roman"/>
          <w:bCs/>
          <w:iCs/>
          <w:sz w:val="26"/>
          <w:szCs w:val="26"/>
        </w:rPr>
        <w:t xml:space="preserve"> </w:t>
      </w:r>
    </w:p>
    <w:p w14:paraId="24A96E61" w14:textId="77777777" w:rsidR="002B5565" w:rsidRPr="00E765DB" w:rsidRDefault="002B5565" w:rsidP="002B5565">
      <w:pPr>
        <w:pStyle w:val="Default"/>
        <w:ind w:right="-720"/>
        <w:jc w:val="center"/>
        <w:rPr>
          <w:rFonts w:ascii="Times" w:hAnsi="Times"/>
          <w:sz w:val="28"/>
          <w:szCs w:val="28"/>
          <w:u w:val="single"/>
        </w:rPr>
      </w:pPr>
    </w:p>
    <w:p w14:paraId="212FCE8A" w14:textId="03AFAFCB" w:rsidR="00D527E7" w:rsidRPr="007A6CAA" w:rsidRDefault="00D527E7" w:rsidP="002B5565">
      <w:pPr>
        <w:pStyle w:val="NormalWeb"/>
        <w:spacing w:before="0" w:beforeAutospacing="0" w:after="0" w:afterAutospacing="0"/>
        <w:ind w:left="-450"/>
        <w:rPr>
          <w:sz w:val="22"/>
          <w:szCs w:val="22"/>
        </w:rPr>
      </w:pPr>
      <w:r w:rsidRPr="007A6CAA">
        <w:rPr>
          <w:b/>
          <w:i/>
          <w:sz w:val="22"/>
          <w:szCs w:val="22"/>
        </w:rPr>
        <w:t>Goal:</w:t>
      </w:r>
      <w:r w:rsidRPr="007A6CAA">
        <w:rPr>
          <w:sz w:val="22"/>
          <w:szCs w:val="22"/>
        </w:rPr>
        <w:t xml:space="preserve"> Students will be able to use traditional and digital technology to access, evaluate, and apply information to the needs or questions confronting them throughout their academic, pro</w:t>
      </w:r>
      <w:r w:rsidR="002B5565" w:rsidRPr="007A6CAA">
        <w:rPr>
          <w:sz w:val="22"/>
          <w:szCs w:val="22"/>
        </w:rPr>
        <w:t>fessional, and personal lives.</w:t>
      </w:r>
    </w:p>
    <w:p w14:paraId="4E1FA646" w14:textId="77777777" w:rsidR="002A781C" w:rsidRPr="007A6CAA" w:rsidRDefault="002A781C" w:rsidP="002A781C">
      <w:pPr>
        <w:spacing w:after="0" w:line="240" w:lineRule="auto"/>
        <w:ind w:left="-450"/>
        <w:rPr>
          <w:rFonts w:ascii="Times" w:hAnsi="Times" w:cs="Times New Roman"/>
          <w:i/>
        </w:rPr>
      </w:pPr>
    </w:p>
    <w:p w14:paraId="345A5E99" w14:textId="6A2FFD91" w:rsidR="002A781C" w:rsidRPr="007A6CAA" w:rsidRDefault="002A781C" w:rsidP="002A781C">
      <w:pPr>
        <w:spacing w:after="0" w:line="240" w:lineRule="auto"/>
        <w:ind w:left="-450"/>
        <w:rPr>
          <w:rFonts w:ascii="Times" w:hAnsi="Times" w:cs="Times New Roman"/>
          <w:i/>
        </w:rPr>
      </w:pPr>
      <w:r w:rsidRPr="007A6CAA">
        <w:rPr>
          <w:rFonts w:ascii="Times" w:hAnsi="Times" w:cs="Times New Roman"/>
          <w:i/>
        </w:rPr>
        <w:t>Alignment with outcome 3 demonstrates the independent research component required to meet HCC’s Gen Ed core requirement in combination with fulfilling HCC’s Computer Literacy Requirement</w:t>
      </w:r>
    </w:p>
    <w:p w14:paraId="05F7AA5C" w14:textId="77777777" w:rsidR="002A781C" w:rsidRPr="007A6CAA" w:rsidRDefault="002A781C" w:rsidP="002B5565">
      <w:pPr>
        <w:pStyle w:val="NormalWeb"/>
        <w:spacing w:before="0" w:beforeAutospacing="0" w:after="0" w:afterAutospacing="0"/>
        <w:ind w:left="-450"/>
        <w:rPr>
          <w:sz w:val="22"/>
          <w:szCs w:val="22"/>
        </w:rPr>
      </w:pPr>
    </w:p>
    <w:p w14:paraId="42134B2A" w14:textId="77777777" w:rsidR="00D527E7" w:rsidRPr="007A6CAA" w:rsidRDefault="00D527E7" w:rsidP="00351E60">
      <w:pPr>
        <w:spacing w:before="120" w:after="120" w:line="240" w:lineRule="auto"/>
        <w:ind w:left="-450" w:right="-630"/>
        <w:rPr>
          <w:rFonts w:ascii="Times" w:hAnsi="Times"/>
        </w:rPr>
      </w:pPr>
      <w:r w:rsidRPr="007A6CAA">
        <w:rPr>
          <w:rFonts w:ascii="Times" w:hAnsi="Times"/>
          <w:b/>
          <w:i/>
        </w:rPr>
        <w:t>[Instructions:</w:t>
      </w:r>
      <w:r w:rsidRPr="007A6CAA">
        <w:rPr>
          <w:rFonts w:ascii="Times" w:hAnsi="Times"/>
          <w:b/>
        </w:rPr>
        <w:t xml:space="preserve"> </w:t>
      </w:r>
      <w:r w:rsidRPr="007A6CAA">
        <w:rPr>
          <w:rFonts w:ascii="Times" w:hAnsi="Times"/>
          <w:i/>
        </w:rPr>
        <w:t>Please match the Learning Outcomes in the left hand column to those of the course you are submitting for Gen Ed approval. List the corresponding course outcomes in the right hand column to indicate a match.]</w:t>
      </w:r>
    </w:p>
    <w:tbl>
      <w:tblPr>
        <w:tblStyle w:val="TableGrid"/>
        <w:tblW w:w="11610" w:type="dxa"/>
        <w:tblInd w:w="-972" w:type="dxa"/>
        <w:tblLook w:val="04A0" w:firstRow="1" w:lastRow="0" w:firstColumn="1" w:lastColumn="0" w:noHBand="0" w:noVBand="1"/>
      </w:tblPr>
      <w:tblGrid>
        <w:gridCol w:w="2520"/>
        <w:gridCol w:w="1507"/>
        <w:gridCol w:w="7583"/>
      </w:tblGrid>
      <w:tr w:rsidR="00D527E7" w:rsidRPr="00B718A0" w14:paraId="70E5CC1B" w14:textId="77777777" w:rsidTr="007A6CAA">
        <w:tc>
          <w:tcPr>
            <w:tcW w:w="4027" w:type="dxa"/>
            <w:gridSpan w:val="2"/>
            <w:shd w:val="clear" w:color="auto" w:fill="BFBFBF" w:themeFill="background1" w:themeFillShade="BF"/>
            <w:vAlign w:val="center"/>
          </w:tcPr>
          <w:p w14:paraId="79376B96" w14:textId="77777777" w:rsidR="00D527E7" w:rsidRPr="00B718A0" w:rsidRDefault="00D527E7" w:rsidP="00D527E7">
            <w:pPr>
              <w:jc w:val="center"/>
              <w:rPr>
                <w:rFonts w:ascii="Times" w:hAnsi="Times"/>
                <w:b/>
                <w:sz w:val="24"/>
                <w:szCs w:val="24"/>
              </w:rPr>
            </w:pPr>
            <w:r w:rsidRPr="00B718A0">
              <w:rPr>
                <w:rFonts w:ascii="Times" w:hAnsi="Times"/>
                <w:b/>
                <w:sz w:val="24"/>
                <w:szCs w:val="24"/>
              </w:rPr>
              <w:t>Attribute Outcomes</w:t>
            </w:r>
          </w:p>
          <w:p w14:paraId="5E2757D2" w14:textId="77777777" w:rsidR="00D527E7" w:rsidRPr="00B718A0" w:rsidRDefault="00D527E7" w:rsidP="00D527E7">
            <w:pPr>
              <w:jc w:val="center"/>
              <w:rPr>
                <w:rFonts w:ascii="Times" w:hAnsi="Times"/>
                <w:b/>
                <w:sz w:val="24"/>
                <w:szCs w:val="24"/>
              </w:rPr>
            </w:pPr>
            <w:r w:rsidRPr="00B718A0">
              <w:rPr>
                <w:rFonts w:ascii="Times" w:hAnsi="Times"/>
                <w:sz w:val="24"/>
                <w:szCs w:val="24"/>
              </w:rPr>
              <w:t>(</w:t>
            </w:r>
            <w:r w:rsidRPr="00B718A0">
              <w:rPr>
                <w:rFonts w:ascii="Times" w:hAnsi="Times"/>
                <w:sz w:val="20"/>
                <w:szCs w:val="20"/>
              </w:rPr>
              <w:t>Number According to Attribute Outcomes</w:t>
            </w:r>
            <w:r w:rsidRPr="00B718A0">
              <w:rPr>
                <w:rFonts w:ascii="Times" w:hAnsi="Times"/>
                <w:sz w:val="24"/>
                <w:szCs w:val="24"/>
              </w:rPr>
              <w:t>)</w:t>
            </w:r>
          </w:p>
        </w:tc>
        <w:tc>
          <w:tcPr>
            <w:tcW w:w="7583" w:type="dxa"/>
            <w:shd w:val="clear" w:color="auto" w:fill="BFBFBF" w:themeFill="background1" w:themeFillShade="BF"/>
            <w:vAlign w:val="center"/>
          </w:tcPr>
          <w:p w14:paraId="2660F6B9" w14:textId="77777777" w:rsidR="00D527E7" w:rsidRPr="00B718A0" w:rsidRDefault="00D527E7" w:rsidP="00D527E7">
            <w:pPr>
              <w:jc w:val="center"/>
              <w:rPr>
                <w:rFonts w:ascii="Times" w:hAnsi="Times"/>
                <w:b/>
                <w:sz w:val="24"/>
                <w:szCs w:val="24"/>
              </w:rPr>
            </w:pPr>
            <w:r w:rsidRPr="00B718A0">
              <w:rPr>
                <w:rFonts w:ascii="Times" w:hAnsi="Times"/>
                <w:b/>
                <w:sz w:val="24"/>
                <w:szCs w:val="24"/>
              </w:rPr>
              <w:t>Corresponding Course Specific Learning Outcome</w:t>
            </w:r>
          </w:p>
        </w:tc>
      </w:tr>
      <w:tr w:rsidR="00D527E7" w:rsidRPr="00B718A0" w14:paraId="37C66471" w14:textId="77777777" w:rsidTr="007A6CAA">
        <w:tc>
          <w:tcPr>
            <w:tcW w:w="4027" w:type="dxa"/>
            <w:gridSpan w:val="2"/>
          </w:tcPr>
          <w:p w14:paraId="11ECBCBF" w14:textId="03E6AEF7" w:rsidR="00D527E7" w:rsidRPr="002A781C" w:rsidRDefault="002A781C" w:rsidP="002A781C">
            <w:pPr>
              <w:spacing w:before="120" w:after="100" w:afterAutospacing="1"/>
              <w:rPr>
                <w:rFonts w:ascii="Times" w:hAnsi="Times" w:cs="Times New Roman"/>
                <w:sz w:val="18"/>
                <w:szCs w:val="18"/>
              </w:rPr>
            </w:pPr>
            <w:r>
              <w:rPr>
                <w:rFonts w:ascii="Times" w:hAnsi="Times" w:cs="Times New Roman"/>
                <w:sz w:val="18"/>
                <w:szCs w:val="18"/>
              </w:rPr>
              <w:t xml:space="preserve">1. </w:t>
            </w:r>
            <w:r w:rsidR="007F07F4" w:rsidRPr="002A781C">
              <w:rPr>
                <w:rFonts w:ascii="Times" w:hAnsi="Times" w:cs="Times New Roman"/>
                <w:sz w:val="18"/>
                <w:szCs w:val="18"/>
              </w:rPr>
              <w:t xml:space="preserve">Demonstrate competency in using current, relevant technologies to solve problems, complete projects, and make informed decisions. </w:t>
            </w:r>
          </w:p>
        </w:tc>
        <w:tc>
          <w:tcPr>
            <w:tcW w:w="7583" w:type="dxa"/>
          </w:tcPr>
          <w:p w14:paraId="42119678" w14:textId="77777777" w:rsidR="00D527E7" w:rsidRPr="00B718A0" w:rsidRDefault="00D527E7" w:rsidP="00D527E7">
            <w:pPr>
              <w:ind w:left="342" w:hanging="342"/>
              <w:contextualSpacing/>
              <w:rPr>
                <w:rFonts w:ascii="Times" w:hAnsi="Times"/>
                <w:sz w:val="24"/>
                <w:szCs w:val="24"/>
              </w:rPr>
            </w:pPr>
          </w:p>
        </w:tc>
      </w:tr>
      <w:tr w:rsidR="00D527E7" w:rsidRPr="00B718A0" w14:paraId="6521A957" w14:textId="77777777" w:rsidTr="007A6CAA">
        <w:tc>
          <w:tcPr>
            <w:tcW w:w="4027" w:type="dxa"/>
            <w:gridSpan w:val="2"/>
          </w:tcPr>
          <w:p w14:paraId="320CC126" w14:textId="16BAA1CD" w:rsidR="00D527E7" w:rsidRPr="002A781C" w:rsidRDefault="002A781C" w:rsidP="002A781C">
            <w:pPr>
              <w:spacing w:before="120" w:after="100" w:afterAutospacing="1"/>
              <w:rPr>
                <w:rFonts w:ascii="Times" w:hAnsi="Times" w:cs="Times New Roman"/>
                <w:sz w:val="18"/>
                <w:szCs w:val="18"/>
              </w:rPr>
            </w:pPr>
            <w:r>
              <w:rPr>
                <w:rFonts w:ascii="Times" w:hAnsi="Times" w:cs="Times New Roman"/>
                <w:sz w:val="18"/>
                <w:szCs w:val="18"/>
              </w:rPr>
              <w:t xml:space="preserve">2. </w:t>
            </w:r>
            <w:r w:rsidR="007F07F4" w:rsidRPr="002A781C">
              <w:rPr>
                <w:rFonts w:ascii="Times" w:hAnsi="Times" w:cs="Times New Roman"/>
                <w:sz w:val="18"/>
                <w:szCs w:val="18"/>
              </w:rPr>
              <w:t xml:space="preserve">Access, navigate, identify and evaluate information that is appropriate for their need(s) and audience(s). </w:t>
            </w:r>
          </w:p>
        </w:tc>
        <w:tc>
          <w:tcPr>
            <w:tcW w:w="7583" w:type="dxa"/>
          </w:tcPr>
          <w:p w14:paraId="2E5A9C0F" w14:textId="77777777" w:rsidR="00D527E7" w:rsidRPr="00B718A0" w:rsidRDefault="00D527E7" w:rsidP="00D527E7">
            <w:pPr>
              <w:ind w:left="319" w:hanging="319"/>
              <w:rPr>
                <w:rFonts w:ascii="Times" w:hAnsi="Times"/>
                <w:sz w:val="24"/>
                <w:szCs w:val="24"/>
              </w:rPr>
            </w:pPr>
          </w:p>
        </w:tc>
      </w:tr>
      <w:tr w:rsidR="00D527E7" w:rsidRPr="00B718A0" w14:paraId="0F4D11F1" w14:textId="77777777" w:rsidTr="007A6CAA">
        <w:tc>
          <w:tcPr>
            <w:tcW w:w="4027" w:type="dxa"/>
            <w:gridSpan w:val="2"/>
          </w:tcPr>
          <w:p w14:paraId="2FCE7690" w14:textId="078CD27B" w:rsidR="00D527E7" w:rsidRPr="002A781C" w:rsidRDefault="002A781C" w:rsidP="002A781C">
            <w:pPr>
              <w:spacing w:before="120" w:after="100" w:afterAutospacing="1"/>
              <w:rPr>
                <w:rFonts w:ascii="Times" w:hAnsi="Times" w:cs="Times New Roman"/>
                <w:sz w:val="18"/>
                <w:szCs w:val="18"/>
              </w:rPr>
            </w:pPr>
            <w:r>
              <w:rPr>
                <w:rFonts w:ascii="Times" w:hAnsi="Times" w:cs="Times New Roman"/>
                <w:sz w:val="18"/>
                <w:szCs w:val="18"/>
              </w:rPr>
              <w:t xml:space="preserve">3. </w:t>
            </w:r>
            <w:r w:rsidR="007F07F4" w:rsidRPr="002A781C">
              <w:rPr>
                <w:rFonts w:ascii="Times" w:hAnsi="Times" w:cs="Times New Roman"/>
                <w:sz w:val="18"/>
                <w:szCs w:val="18"/>
              </w:rPr>
              <w:t xml:space="preserve">Synthesize information to broaden the knowledge base and produce both independent and collaborative work. </w:t>
            </w:r>
          </w:p>
        </w:tc>
        <w:tc>
          <w:tcPr>
            <w:tcW w:w="7583" w:type="dxa"/>
          </w:tcPr>
          <w:p w14:paraId="1EA7329A" w14:textId="77777777" w:rsidR="00D527E7" w:rsidRPr="00B718A0" w:rsidRDefault="00D527E7" w:rsidP="00D527E7">
            <w:pPr>
              <w:ind w:left="319" w:hanging="319"/>
              <w:rPr>
                <w:rFonts w:ascii="Times" w:hAnsi="Times"/>
                <w:sz w:val="24"/>
                <w:szCs w:val="24"/>
              </w:rPr>
            </w:pPr>
          </w:p>
        </w:tc>
      </w:tr>
      <w:tr w:rsidR="00D527E7" w:rsidRPr="00B718A0" w14:paraId="49A83362" w14:textId="77777777" w:rsidTr="007A6CAA">
        <w:tc>
          <w:tcPr>
            <w:tcW w:w="4027" w:type="dxa"/>
            <w:gridSpan w:val="2"/>
          </w:tcPr>
          <w:p w14:paraId="62AE4AB5" w14:textId="312F3CD3" w:rsidR="00D527E7" w:rsidRPr="002A781C" w:rsidRDefault="002A781C" w:rsidP="002A781C">
            <w:pPr>
              <w:spacing w:before="120" w:after="100" w:afterAutospacing="1"/>
              <w:rPr>
                <w:rFonts w:ascii="Times" w:hAnsi="Times" w:cs="Times New Roman"/>
                <w:sz w:val="18"/>
                <w:szCs w:val="18"/>
              </w:rPr>
            </w:pPr>
            <w:r>
              <w:rPr>
                <w:rFonts w:ascii="Times" w:hAnsi="Times" w:cs="Times New Roman"/>
                <w:sz w:val="18"/>
                <w:szCs w:val="18"/>
              </w:rPr>
              <w:t xml:space="preserve">4. </w:t>
            </w:r>
            <w:r w:rsidR="007F07F4" w:rsidRPr="002A781C">
              <w:rPr>
                <w:rFonts w:ascii="Times" w:hAnsi="Times" w:cs="Times New Roman"/>
                <w:sz w:val="18"/>
                <w:szCs w:val="18"/>
              </w:rPr>
              <w:t xml:space="preserve">Evaluate the economic, legal, ethical, and social issues surrounding the access and use of information and relevant technologies. </w:t>
            </w:r>
          </w:p>
        </w:tc>
        <w:tc>
          <w:tcPr>
            <w:tcW w:w="7583" w:type="dxa"/>
          </w:tcPr>
          <w:p w14:paraId="5374FA03" w14:textId="77777777" w:rsidR="00D527E7" w:rsidRPr="00B718A0" w:rsidRDefault="00D527E7" w:rsidP="00D527E7">
            <w:pPr>
              <w:ind w:left="319" w:hanging="319"/>
              <w:rPr>
                <w:rFonts w:ascii="Times" w:hAnsi="Times"/>
                <w:sz w:val="24"/>
                <w:szCs w:val="24"/>
              </w:rPr>
            </w:pPr>
          </w:p>
        </w:tc>
      </w:tr>
      <w:tr w:rsidR="00D527E7" w:rsidRPr="00B718A0" w14:paraId="66FD90EF" w14:textId="77777777" w:rsidTr="007F07F4">
        <w:tc>
          <w:tcPr>
            <w:tcW w:w="11610" w:type="dxa"/>
            <w:gridSpan w:val="3"/>
          </w:tcPr>
          <w:p w14:paraId="712657A7" w14:textId="77777777" w:rsidR="00D527E7" w:rsidRPr="00B718A0" w:rsidRDefault="00D527E7" w:rsidP="007F07F4">
            <w:pPr>
              <w:pStyle w:val="NormalWeb"/>
              <w:shd w:val="clear" w:color="auto" w:fill="EFEFEF"/>
              <w:tabs>
                <w:tab w:val="left" w:pos="342"/>
              </w:tabs>
              <w:ind w:left="-108" w:right="-108"/>
              <w:jc w:val="center"/>
            </w:pPr>
            <w:r w:rsidRPr="00B718A0">
              <w:rPr>
                <w:b/>
                <w:bCs/>
                <w:sz w:val="24"/>
                <w:szCs w:val="24"/>
              </w:rPr>
              <w:t>How will each outcome be assessed? Please indicate Assignment/Artifact</w:t>
            </w:r>
          </w:p>
        </w:tc>
      </w:tr>
      <w:tr w:rsidR="00D527E7" w:rsidRPr="00B718A0" w14:paraId="7E345D90" w14:textId="77777777" w:rsidTr="007F07F4">
        <w:trPr>
          <w:trHeight w:val="28"/>
        </w:trPr>
        <w:tc>
          <w:tcPr>
            <w:tcW w:w="2520" w:type="dxa"/>
          </w:tcPr>
          <w:p w14:paraId="28AE16FD" w14:textId="77777777" w:rsidR="00D527E7" w:rsidRPr="00B718A0" w:rsidRDefault="00D527E7" w:rsidP="007F07F4">
            <w:pPr>
              <w:tabs>
                <w:tab w:val="left" w:pos="342"/>
                <w:tab w:val="left" w:pos="1710"/>
                <w:tab w:val="left" w:pos="1800"/>
              </w:tabs>
              <w:ind w:left="252"/>
              <w:contextualSpacing/>
              <w:rPr>
                <w:rFonts w:ascii="Times" w:hAnsi="Times"/>
                <w:b/>
              </w:rPr>
            </w:pPr>
            <w:r w:rsidRPr="00B718A0">
              <w:rPr>
                <w:rFonts w:ascii="Times" w:hAnsi="Times"/>
                <w:b/>
              </w:rPr>
              <w:t>Attribute Outcome 1:</w:t>
            </w:r>
          </w:p>
          <w:p w14:paraId="39B4AC8C" w14:textId="77777777" w:rsidR="00D527E7" w:rsidRPr="00B718A0" w:rsidRDefault="00D527E7" w:rsidP="007F07F4">
            <w:pPr>
              <w:tabs>
                <w:tab w:val="left" w:pos="342"/>
                <w:tab w:val="left" w:pos="1710"/>
                <w:tab w:val="left" w:pos="1800"/>
              </w:tabs>
              <w:ind w:left="252"/>
              <w:contextualSpacing/>
              <w:rPr>
                <w:rFonts w:ascii="Times" w:hAnsi="Times"/>
                <w:b/>
              </w:rPr>
            </w:pPr>
          </w:p>
        </w:tc>
        <w:tc>
          <w:tcPr>
            <w:tcW w:w="9090" w:type="dxa"/>
            <w:gridSpan w:val="2"/>
          </w:tcPr>
          <w:p w14:paraId="634C3905" w14:textId="77777777" w:rsidR="00D527E7" w:rsidRPr="00B718A0" w:rsidRDefault="00D527E7" w:rsidP="00D527E7">
            <w:pPr>
              <w:tabs>
                <w:tab w:val="left" w:pos="1710"/>
                <w:tab w:val="left" w:pos="1800"/>
              </w:tabs>
              <w:contextualSpacing/>
              <w:rPr>
                <w:rFonts w:ascii="Times" w:hAnsi="Times"/>
                <w:b/>
              </w:rPr>
            </w:pPr>
          </w:p>
        </w:tc>
      </w:tr>
      <w:tr w:rsidR="00D527E7" w:rsidRPr="00B718A0" w14:paraId="32FBF22D" w14:textId="77777777" w:rsidTr="007F07F4">
        <w:trPr>
          <w:trHeight w:val="28"/>
        </w:trPr>
        <w:tc>
          <w:tcPr>
            <w:tcW w:w="2520" w:type="dxa"/>
          </w:tcPr>
          <w:p w14:paraId="39F65AF8" w14:textId="77777777" w:rsidR="00D527E7" w:rsidRPr="00B718A0" w:rsidRDefault="00D527E7" w:rsidP="007F07F4">
            <w:pPr>
              <w:tabs>
                <w:tab w:val="left" w:pos="342"/>
                <w:tab w:val="left" w:pos="1710"/>
                <w:tab w:val="left" w:pos="1800"/>
              </w:tabs>
              <w:ind w:left="252"/>
              <w:contextualSpacing/>
              <w:rPr>
                <w:rFonts w:ascii="Times" w:hAnsi="Times"/>
                <w:b/>
              </w:rPr>
            </w:pPr>
            <w:r w:rsidRPr="00B718A0">
              <w:rPr>
                <w:rFonts w:ascii="Times" w:hAnsi="Times"/>
                <w:b/>
              </w:rPr>
              <w:t>Attribute Outcome 2:</w:t>
            </w:r>
          </w:p>
          <w:p w14:paraId="3B0CA719" w14:textId="77777777" w:rsidR="00D527E7" w:rsidRPr="00B718A0" w:rsidRDefault="00D527E7" w:rsidP="007F07F4">
            <w:pPr>
              <w:tabs>
                <w:tab w:val="left" w:pos="342"/>
                <w:tab w:val="left" w:pos="1710"/>
                <w:tab w:val="left" w:pos="1800"/>
              </w:tabs>
              <w:ind w:left="252"/>
              <w:contextualSpacing/>
              <w:rPr>
                <w:rFonts w:ascii="Times" w:hAnsi="Times"/>
                <w:b/>
              </w:rPr>
            </w:pPr>
          </w:p>
        </w:tc>
        <w:tc>
          <w:tcPr>
            <w:tcW w:w="9090" w:type="dxa"/>
            <w:gridSpan w:val="2"/>
          </w:tcPr>
          <w:p w14:paraId="6F733D1A" w14:textId="77777777" w:rsidR="00D527E7" w:rsidRPr="00B718A0" w:rsidRDefault="00D527E7" w:rsidP="00D527E7">
            <w:pPr>
              <w:tabs>
                <w:tab w:val="left" w:pos="1710"/>
                <w:tab w:val="left" w:pos="1800"/>
              </w:tabs>
              <w:contextualSpacing/>
              <w:rPr>
                <w:rFonts w:ascii="Times" w:hAnsi="Times"/>
                <w:b/>
              </w:rPr>
            </w:pPr>
          </w:p>
        </w:tc>
      </w:tr>
      <w:tr w:rsidR="00D527E7" w:rsidRPr="00B718A0" w14:paraId="0E4DAE49" w14:textId="77777777" w:rsidTr="007F07F4">
        <w:trPr>
          <w:trHeight w:val="28"/>
        </w:trPr>
        <w:tc>
          <w:tcPr>
            <w:tcW w:w="2520" w:type="dxa"/>
          </w:tcPr>
          <w:p w14:paraId="06867933" w14:textId="77777777" w:rsidR="00D527E7" w:rsidRPr="00B718A0" w:rsidRDefault="00D527E7" w:rsidP="007F07F4">
            <w:pPr>
              <w:tabs>
                <w:tab w:val="left" w:pos="342"/>
                <w:tab w:val="left" w:pos="1710"/>
                <w:tab w:val="left" w:pos="1800"/>
              </w:tabs>
              <w:ind w:left="252"/>
              <w:contextualSpacing/>
              <w:rPr>
                <w:rFonts w:ascii="Times" w:hAnsi="Times"/>
                <w:b/>
              </w:rPr>
            </w:pPr>
            <w:r w:rsidRPr="00B718A0">
              <w:rPr>
                <w:rFonts w:ascii="Times" w:hAnsi="Times"/>
                <w:b/>
              </w:rPr>
              <w:t>Attribute Outcome 3:</w:t>
            </w:r>
          </w:p>
          <w:p w14:paraId="6FE44CA0" w14:textId="77777777" w:rsidR="00D527E7" w:rsidRPr="00B718A0" w:rsidRDefault="00D527E7" w:rsidP="007F07F4">
            <w:pPr>
              <w:tabs>
                <w:tab w:val="left" w:pos="342"/>
                <w:tab w:val="left" w:pos="1710"/>
                <w:tab w:val="left" w:pos="1800"/>
              </w:tabs>
              <w:ind w:left="252"/>
              <w:contextualSpacing/>
              <w:rPr>
                <w:rFonts w:ascii="Times" w:hAnsi="Times"/>
                <w:b/>
              </w:rPr>
            </w:pPr>
          </w:p>
        </w:tc>
        <w:tc>
          <w:tcPr>
            <w:tcW w:w="9090" w:type="dxa"/>
            <w:gridSpan w:val="2"/>
          </w:tcPr>
          <w:p w14:paraId="245C91AF" w14:textId="77777777" w:rsidR="00D527E7" w:rsidRPr="00B718A0" w:rsidRDefault="00D527E7" w:rsidP="00D527E7">
            <w:pPr>
              <w:tabs>
                <w:tab w:val="left" w:pos="1710"/>
                <w:tab w:val="left" w:pos="1800"/>
              </w:tabs>
              <w:contextualSpacing/>
              <w:rPr>
                <w:rFonts w:ascii="Times" w:hAnsi="Times"/>
                <w:b/>
              </w:rPr>
            </w:pPr>
          </w:p>
        </w:tc>
      </w:tr>
      <w:tr w:rsidR="00D527E7" w:rsidRPr="00B718A0" w14:paraId="046D73F2" w14:textId="77777777" w:rsidTr="007F07F4">
        <w:trPr>
          <w:trHeight w:val="28"/>
        </w:trPr>
        <w:tc>
          <w:tcPr>
            <w:tcW w:w="2520" w:type="dxa"/>
          </w:tcPr>
          <w:p w14:paraId="5523D37A" w14:textId="77777777" w:rsidR="00D527E7" w:rsidRPr="00B718A0" w:rsidRDefault="00D527E7" w:rsidP="007F07F4">
            <w:pPr>
              <w:tabs>
                <w:tab w:val="left" w:pos="342"/>
                <w:tab w:val="left" w:pos="1710"/>
                <w:tab w:val="left" w:pos="1800"/>
              </w:tabs>
              <w:ind w:left="252"/>
              <w:contextualSpacing/>
              <w:rPr>
                <w:rFonts w:ascii="Times" w:hAnsi="Times"/>
                <w:b/>
              </w:rPr>
            </w:pPr>
            <w:r w:rsidRPr="00B718A0">
              <w:rPr>
                <w:rFonts w:ascii="Times" w:hAnsi="Times"/>
                <w:b/>
              </w:rPr>
              <w:t>Attribute Outcome 4:</w:t>
            </w:r>
          </w:p>
          <w:p w14:paraId="5A74C88F" w14:textId="77777777" w:rsidR="00D527E7" w:rsidRPr="00B718A0" w:rsidRDefault="00D527E7" w:rsidP="007F07F4">
            <w:pPr>
              <w:tabs>
                <w:tab w:val="left" w:pos="342"/>
                <w:tab w:val="left" w:pos="1710"/>
                <w:tab w:val="left" w:pos="1800"/>
              </w:tabs>
              <w:ind w:left="252"/>
              <w:contextualSpacing/>
              <w:rPr>
                <w:rFonts w:ascii="Times" w:hAnsi="Times"/>
                <w:b/>
              </w:rPr>
            </w:pPr>
          </w:p>
        </w:tc>
        <w:tc>
          <w:tcPr>
            <w:tcW w:w="9090" w:type="dxa"/>
            <w:gridSpan w:val="2"/>
          </w:tcPr>
          <w:p w14:paraId="4D3EFC9A" w14:textId="77777777" w:rsidR="00D527E7" w:rsidRPr="00B718A0" w:rsidRDefault="00D527E7" w:rsidP="00D527E7">
            <w:pPr>
              <w:tabs>
                <w:tab w:val="left" w:pos="1710"/>
                <w:tab w:val="left" w:pos="1800"/>
              </w:tabs>
              <w:contextualSpacing/>
              <w:rPr>
                <w:rFonts w:ascii="Times" w:hAnsi="Times"/>
                <w:b/>
              </w:rPr>
            </w:pPr>
          </w:p>
        </w:tc>
      </w:tr>
    </w:tbl>
    <w:p w14:paraId="2B4A85CB" w14:textId="4220E494" w:rsidR="007F07F4" w:rsidRDefault="007F07F4" w:rsidP="00D527E7">
      <w:pPr>
        <w:rPr>
          <w:rFonts w:ascii="Times" w:hAnsi="Times"/>
          <w:b/>
          <w:i/>
          <w:sz w:val="24"/>
          <w:szCs w:val="24"/>
        </w:rPr>
      </w:pPr>
    </w:p>
    <w:tbl>
      <w:tblPr>
        <w:tblW w:w="11250" w:type="dxa"/>
        <w:tblInd w:w="-1140" w:type="dxa"/>
        <w:tblCellMar>
          <w:top w:w="15" w:type="dxa"/>
          <w:left w:w="15" w:type="dxa"/>
          <w:bottom w:w="15" w:type="dxa"/>
          <w:right w:w="15" w:type="dxa"/>
        </w:tblCellMar>
        <w:tblLook w:val="04A0" w:firstRow="1" w:lastRow="0" w:firstColumn="1" w:lastColumn="0" w:noHBand="0" w:noVBand="1"/>
      </w:tblPr>
      <w:tblGrid>
        <w:gridCol w:w="2880"/>
        <w:gridCol w:w="2160"/>
        <w:gridCol w:w="3510"/>
        <w:gridCol w:w="2700"/>
      </w:tblGrid>
      <w:tr w:rsidR="002B5565" w:rsidRPr="00B718A0" w14:paraId="0ED4AF39" w14:textId="77777777" w:rsidTr="00E765DB">
        <w:tc>
          <w:tcPr>
            <w:tcW w:w="11250" w:type="dxa"/>
            <w:gridSpan w:val="4"/>
            <w:tcBorders>
              <w:top w:val="single" w:sz="24" w:space="0" w:color="070707"/>
              <w:left w:val="single" w:sz="24" w:space="0" w:color="000000"/>
              <w:bottom w:val="single" w:sz="4" w:space="0" w:color="000000"/>
              <w:right w:val="single" w:sz="24" w:space="0" w:color="000000"/>
            </w:tcBorders>
            <w:shd w:val="clear" w:color="auto" w:fill="7F7F7F"/>
            <w:vAlign w:val="center"/>
            <w:hideMark/>
          </w:tcPr>
          <w:p w14:paraId="29E9F124" w14:textId="77777777" w:rsidR="002B5565" w:rsidRPr="00B718A0" w:rsidRDefault="002B5565" w:rsidP="00E765DB">
            <w:pPr>
              <w:spacing w:before="100" w:beforeAutospacing="1" w:after="100" w:afterAutospacing="1" w:line="240" w:lineRule="auto"/>
              <w:rPr>
                <w:rFonts w:ascii="Times" w:hAnsi="Times" w:cs="Times New Roman"/>
                <w:sz w:val="20"/>
                <w:szCs w:val="20"/>
              </w:rPr>
            </w:pPr>
            <w:r w:rsidRPr="00B718A0">
              <w:rPr>
                <w:rFonts w:ascii="Times" w:hAnsi="Times" w:cs="Times New Roman"/>
                <w:b/>
                <w:bCs/>
                <w:i/>
                <w:iCs/>
                <w:color w:val="FFFFFF"/>
                <w:sz w:val="24"/>
                <w:szCs w:val="24"/>
              </w:rPr>
              <w:t xml:space="preserve">Please do not write in this area </w:t>
            </w:r>
          </w:p>
        </w:tc>
      </w:tr>
      <w:tr w:rsidR="002B5565" w:rsidRPr="00B718A0" w14:paraId="0729D189" w14:textId="77777777" w:rsidTr="00E765DB">
        <w:tc>
          <w:tcPr>
            <w:tcW w:w="11250" w:type="dxa"/>
            <w:gridSpan w:val="4"/>
            <w:tcBorders>
              <w:top w:val="single" w:sz="4" w:space="0" w:color="000000"/>
              <w:left w:val="single" w:sz="24" w:space="0" w:color="000000"/>
              <w:bottom w:val="single" w:sz="4" w:space="0" w:color="000000"/>
              <w:right w:val="single" w:sz="24" w:space="0" w:color="000000"/>
            </w:tcBorders>
            <w:vAlign w:val="center"/>
            <w:hideMark/>
          </w:tcPr>
          <w:p w14:paraId="1052D994" w14:textId="056FB4CD" w:rsidR="002B5565" w:rsidRPr="00D62538" w:rsidRDefault="002B5565" w:rsidP="00E765DB">
            <w:pPr>
              <w:spacing w:after="0" w:line="240" w:lineRule="auto"/>
              <w:contextualSpacing/>
              <w:jc w:val="center"/>
              <w:rPr>
                <w:rFonts w:ascii="Times" w:hAnsi="Times" w:cs="Times New Roman"/>
                <w:b/>
                <w:bCs/>
                <w:iCs/>
                <w:sz w:val="24"/>
                <w:szCs w:val="24"/>
              </w:rPr>
            </w:pPr>
            <w:r w:rsidRPr="00D62538">
              <w:rPr>
                <w:rFonts w:ascii="Times" w:hAnsi="Times" w:cs="Times New Roman"/>
                <w:b/>
                <w:bCs/>
                <w:iCs/>
                <w:sz w:val="24"/>
                <w:szCs w:val="24"/>
              </w:rPr>
              <w:t>General Education Sub Committee (GESC) Response to Assessment Summary for</w:t>
            </w:r>
            <w:r w:rsidR="00D13A12">
              <w:rPr>
                <w:rFonts w:ascii="Times" w:hAnsi="Times" w:cs="Times New Roman"/>
                <w:b/>
                <w:bCs/>
                <w:iCs/>
                <w:sz w:val="24"/>
                <w:szCs w:val="24"/>
              </w:rPr>
              <w:t xml:space="preserve"> _____________</w:t>
            </w:r>
          </w:p>
          <w:p w14:paraId="5571BB43" w14:textId="5338EFC8" w:rsidR="002B5565" w:rsidRPr="00110EF4" w:rsidRDefault="002B5565" w:rsidP="00BA19F4">
            <w:pPr>
              <w:spacing w:line="300" w:lineRule="auto"/>
              <w:jc w:val="center"/>
              <w:rPr>
                <w:rFonts w:ascii="Times" w:hAnsi="Times" w:cs="Times New Roman"/>
                <w:b/>
                <w:bCs/>
                <w:i/>
                <w:iCs/>
                <w:sz w:val="24"/>
                <w:szCs w:val="24"/>
              </w:rPr>
            </w:pPr>
            <w:r>
              <w:rPr>
                <w:rFonts w:ascii="Times" w:hAnsi="Times" w:cs="Times New Roman"/>
                <w:b/>
                <w:bCs/>
                <w:i/>
                <w:iCs/>
                <w:sz w:val="24"/>
                <w:szCs w:val="24"/>
              </w:rPr>
              <w:t xml:space="preserve">Continued Learning &amp; Information </w:t>
            </w:r>
            <w:r w:rsidRPr="00110EF4">
              <w:rPr>
                <w:rFonts w:ascii="Times" w:hAnsi="Times" w:cs="Times New Roman"/>
                <w:b/>
                <w:bCs/>
                <w:i/>
                <w:iCs/>
                <w:sz w:val="24"/>
                <w:szCs w:val="24"/>
              </w:rPr>
              <w:t>Literacy</w:t>
            </w:r>
            <w:r w:rsidR="00110EF4" w:rsidRPr="00110EF4">
              <w:rPr>
                <w:rFonts w:ascii="Times" w:hAnsi="Times" w:cs="Times New Roman"/>
                <w:b/>
                <w:bCs/>
                <w:i/>
                <w:iCs/>
                <w:sz w:val="24"/>
                <w:szCs w:val="24"/>
              </w:rPr>
              <w:t xml:space="preserve"> </w:t>
            </w:r>
            <w:r w:rsidR="00E765DB">
              <w:rPr>
                <w:rFonts w:ascii="Times" w:hAnsi="Times" w:cs="Times New Roman"/>
                <w:b/>
                <w:bCs/>
                <w:i/>
                <w:iCs/>
                <w:sz w:val="24"/>
                <w:szCs w:val="24"/>
              </w:rPr>
              <w:t xml:space="preserve">  </w:t>
            </w:r>
            <w:r w:rsidR="00BA19F4" w:rsidRPr="00BA19F4">
              <w:rPr>
                <w:rFonts w:ascii="Times" w:hAnsi="Times" w:cs="Times New Roman"/>
                <w:b/>
                <w:bCs/>
                <w:iCs/>
                <w:sz w:val="24"/>
                <w:szCs w:val="24"/>
              </w:rPr>
              <w:t xml:space="preserve">[outcomes  </w:t>
            </w:r>
            <w:sdt>
              <w:sdtPr>
                <w:rPr>
                  <w:rFonts w:ascii="Times" w:hAnsi="Times" w:cs="Menlo Regular"/>
                  <w:sz w:val="20"/>
                  <w:szCs w:val="20"/>
                </w:rPr>
                <w:id w:val="-1996865533"/>
                <w14:checkbox>
                  <w14:checked w14:val="0"/>
                  <w14:checkedState w14:val="2612" w14:font="MS Gothic"/>
                  <w14:uncheckedState w14:val="2610" w14:font="MS Gothic"/>
                </w14:checkbox>
              </w:sdtPr>
              <w:sdtEndPr/>
              <w:sdtContent>
                <w:r w:rsidR="00BA19F4" w:rsidRPr="00BA19F4">
                  <w:rPr>
                    <w:rFonts w:ascii="MS Gothic" w:eastAsia="MS Gothic" w:hAnsi="MS Gothic" w:cs="Menlo Regular" w:hint="eastAsia"/>
                    <w:sz w:val="20"/>
                    <w:szCs w:val="20"/>
                  </w:rPr>
                  <w:t>☐</w:t>
                </w:r>
              </w:sdtContent>
            </w:sdt>
            <w:r w:rsidR="00BA19F4" w:rsidRPr="00BA19F4">
              <w:rPr>
                <w:rFonts w:ascii="Times" w:hAnsi="Times" w:cs="Lucida Grande"/>
                <w:b/>
                <w:sz w:val="24"/>
                <w:szCs w:val="24"/>
              </w:rPr>
              <w:t xml:space="preserve"> 1</w:t>
            </w:r>
            <w:r w:rsidR="00BA19F4" w:rsidRPr="00BA19F4">
              <w:rPr>
                <w:rFonts w:ascii="Times" w:hAnsi="Times" w:cs="Menlo Regular"/>
                <w:b/>
                <w:sz w:val="24"/>
                <w:szCs w:val="24"/>
              </w:rPr>
              <w:t xml:space="preserve">   </w:t>
            </w:r>
            <w:r w:rsidR="00BA19F4">
              <w:rPr>
                <w:rFonts w:ascii="Times" w:hAnsi="Times" w:cs="Menlo Regular"/>
                <w:b/>
                <w:sz w:val="24"/>
                <w:szCs w:val="24"/>
              </w:rPr>
              <w:t xml:space="preserve"> </w:t>
            </w:r>
            <w:r w:rsidR="00BA19F4" w:rsidRPr="00BA19F4">
              <w:rPr>
                <w:rFonts w:ascii="Times" w:hAnsi="Times" w:cs="Menlo Regular"/>
                <w:b/>
                <w:sz w:val="24"/>
                <w:szCs w:val="24"/>
              </w:rPr>
              <w:t xml:space="preserve">  </w:t>
            </w:r>
            <w:sdt>
              <w:sdtPr>
                <w:rPr>
                  <w:rFonts w:ascii="Times" w:hAnsi="Times" w:cs="Menlo Regular"/>
                  <w:sz w:val="20"/>
                  <w:szCs w:val="20"/>
                </w:rPr>
                <w:id w:val="271527577"/>
                <w14:checkbox>
                  <w14:checked w14:val="0"/>
                  <w14:checkedState w14:val="2612" w14:font="MS Gothic"/>
                  <w14:uncheckedState w14:val="2610" w14:font="MS Gothic"/>
                </w14:checkbox>
              </w:sdtPr>
              <w:sdtEndPr/>
              <w:sdtContent>
                <w:r w:rsidR="00BA19F4">
                  <w:rPr>
                    <w:rFonts w:ascii="MS Gothic" w:eastAsia="MS Gothic" w:hAnsi="MS Gothic" w:cs="Menlo Regular" w:hint="eastAsia"/>
                    <w:sz w:val="20"/>
                    <w:szCs w:val="20"/>
                  </w:rPr>
                  <w:t>☐</w:t>
                </w:r>
              </w:sdtContent>
            </w:sdt>
            <w:r w:rsidR="00BA19F4" w:rsidRPr="00BA19F4">
              <w:rPr>
                <w:rFonts w:ascii="Times" w:hAnsi="Times" w:cs="Lucida Grande"/>
                <w:b/>
                <w:sz w:val="24"/>
                <w:szCs w:val="24"/>
              </w:rPr>
              <w:t xml:space="preserve"> 2</w:t>
            </w:r>
            <w:r w:rsidR="00BA19F4" w:rsidRPr="00BA19F4">
              <w:rPr>
                <w:rFonts w:ascii="Times" w:hAnsi="Times" w:cs="Menlo Regular"/>
                <w:sz w:val="20"/>
                <w:szCs w:val="20"/>
              </w:rPr>
              <w:t xml:space="preserve"> </w:t>
            </w:r>
            <w:r w:rsidR="00BA19F4" w:rsidRPr="00BA19F4">
              <w:rPr>
                <w:rFonts w:ascii="Times" w:hAnsi="Times" w:cs="Menlo Regular"/>
                <w:b/>
                <w:sz w:val="24"/>
                <w:szCs w:val="24"/>
              </w:rPr>
              <w:t xml:space="preserve"> </w:t>
            </w:r>
            <w:r w:rsidR="00BA19F4">
              <w:rPr>
                <w:rFonts w:ascii="Times" w:hAnsi="Times" w:cs="Menlo Regular"/>
                <w:b/>
                <w:sz w:val="24"/>
                <w:szCs w:val="24"/>
              </w:rPr>
              <w:t xml:space="preserve">  </w:t>
            </w:r>
            <w:r w:rsidR="00BA19F4" w:rsidRPr="00BA19F4">
              <w:rPr>
                <w:rFonts w:ascii="Times" w:hAnsi="Times" w:cs="Menlo Regular"/>
                <w:b/>
                <w:sz w:val="24"/>
                <w:szCs w:val="24"/>
              </w:rPr>
              <w:t xml:space="preserve">  </w:t>
            </w:r>
            <w:sdt>
              <w:sdtPr>
                <w:rPr>
                  <w:rFonts w:ascii="Times" w:hAnsi="Times" w:cs="Menlo Regular"/>
                  <w:sz w:val="20"/>
                  <w:szCs w:val="20"/>
                </w:rPr>
                <w:id w:val="11502537"/>
                <w14:checkbox>
                  <w14:checked w14:val="0"/>
                  <w14:checkedState w14:val="2612" w14:font="MS Gothic"/>
                  <w14:uncheckedState w14:val="2610" w14:font="MS Gothic"/>
                </w14:checkbox>
              </w:sdtPr>
              <w:sdtEndPr/>
              <w:sdtContent>
                <w:r w:rsidR="00BA19F4" w:rsidRPr="00BA19F4">
                  <w:rPr>
                    <w:rFonts w:ascii="MS Gothic" w:eastAsia="MS Gothic" w:hAnsi="MS Gothic" w:cs="Menlo Regular" w:hint="eastAsia"/>
                    <w:sz w:val="20"/>
                    <w:szCs w:val="20"/>
                  </w:rPr>
                  <w:t>☐</w:t>
                </w:r>
              </w:sdtContent>
            </w:sdt>
            <w:r w:rsidR="00BA19F4" w:rsidRPr="00BA19F4">
              <w:rPr>
                <w:rFonts w:ascii="Times" w:hAnsi="Times" w:cs="Lucida Grande"/>
                <w:b/>
                <w:sz w:val="24"/>
                <w:szCs w:val="24"/>
              </w:rPr>
              <w:t xml:space="preserve"> 3</w:t>
            </w:r>
            <w:r w:rsidR="00BA19F4" w:rsidRPr="00BA19F4">
              <w:rPr>
                <w:rFonts w:ascii="Times" w:hAnsi="Times" w:cs="Menlo Regular"/>
                <w:b/>
                <w:sz w:val="24"/>
                <w:szCs w:val="24"/>
              </w:rPr>
              <w:t xml:space="preserve">      </w:t>
            </w:r>
            <w:sdt>
              <w:sdtPr>
                <w:rPr>
                  <w:rFonts w:ascii="Times" w:hAnsi="Times" w:cs="Menlo Regular"/>
                  <w:sz w:val="20"/>
                  <w:szCs w:val="20"/>
                </w:rPr>
                <w:id w:val="621281289"/>
                <w14:checkbox>
                  <w14:checked w14:val="0"/>
                  <w14:checkedState w14:val="2612" w14:font="MS Gothic"/>
                  <w14:uncheckedState w14:val="2610" w14:font="MS Gothic"/>
                </w14:checkbox>
              </w:sdtPr>
              <w:sdtEndPr/>
              <w:sdtContent>
                <w:r w:rsidR="00BA19F4" w:rsidRPr="00BA19F4">
                  <w:rPr>
                    <w:rFonts w:ascii="MS Gothic" w:eastAsia="MS Gothic" w:hAnsi="MS Gothic" w:cs="Menlo Regular" w:hint="eastAsia"/>
                    <w:sz w:val="20"/>
                    <w:szCs w:val="20"/>
                  </w:rPr>
                  <w:t>☐</w:t>
                </w:r>
              </w:sdtContent>
            </w:sdt>
            <w:r w:rsidR="00BA19F4">
              <w:rPr>
                <w:rFonts w:ascii="Times" w:hAnsi="Times" w:cs="Lucida Grande"/>
                <w:b/>
                <w:sz w:val="24"/>
                <w:szCs w:val="24"/>
              </w:rPr>
              <w:t xml:space="preserve"> 4</w:t>
            </w:r>
            <w:r w:rsidR="00BA19F4" w:rsidRPr="00BA19F4">
              <w:rPr>
                <w:rFonts w:ascii="Times" w:hAnsi="Times" w:cs="Lucida Grande"/>
                <w:b/>
                <w:sz w:val="24"/>
                <w:szCs w:val="24"/>
              </w:rPr>
              <w:t xml:space="preserve"> ]</w:t>
            </w:r>
          </w:p>
        </w:tc>
      </w:tr>
      <w:tr w:rsidR="002B5565" w:rsidRPr="00B718A0" w14:paraId="34A47EA6" w14:textId="77777777" w:rsidTr="00E765DB">
        <w:tc>
          <w:tcPr>
            <w:tcW w:w="2880" w:type="dxa"/>
            <w:tcBorders>
              <w:top w:val="single" w:sz="4" w:space="0" w:color="000000"/>
              <w:left w:val="single" w:sz="24" w:space="0" w:color="000000"/>
              <w:bottom w:val="single" w:sz="6" w:space="0" w:color="000000"/>
              <w:right w:val="single" w:sz="6" w:space="0" w:color="000000"/>
            </w:tcBorders>
            <w:shd w:val="clear" w:color="auto" w:fill="D8D8D8"/>
            <w:vAlign w:val="center"/>
            <w:hideMark/>
          </w:tcPr>
          <w:p w14:paraId="6A58203A" w14:textId="77777777" w:rsidR="002B5565" w:rsidRPr="00D62538" w:rsidRDefault="002B5565" w:rsidP="00E765DB">
            <w:pPr>
              <w:spacing w:before="100" w:beforeAutospacing="1" w:after="100" w:afterAutospacing="1" w:line="240" w:lineRule="auto"/>
              <w:jc w:val="right"/>
              <w:rPr>
                <w:rFonts w:ascii="Times" w:hAnsi="Times" w:cs="Times New Roman"/>
                <w:b/>
                <w:sz w:val="20"/>
                <w:szCs w:val="20"/>
              </w:rPr>
            </w:pPr>
            <w:r w:rsidRPr="00D62538">
              <w:rPr>
                <w:rFonts w:ascii="Times" w:hAnsi="Times" w:cs="Times New Roman"/>
                <w:b/>
                <w:bCs/>
                <w:iCs/>
                <w:sz w:val="24"/>
                <w:szCs w:val="24"/>
              </w:rPr>
              <w:t>Date Assessment Summary Received by GESC</w:t>
            </w:r>
          </w:p>
        </w:tc>
        <w:tc>
          <w:tcPr>
            <w:tcW w:w="2160" w:type="dxa"/>
            <w:tcBorders>
              <w:top w:val="single" w:sz="4" w:space="0" w:color="000000"/>
              <w:left w:val="single" w:sz="6" w:space="0" w:color="000000"/>
              <w:bottom w:val="single" w:sz="6" w:space="0" w:color="000000"/>
              <w:right w:val="single" w:sz="4" w:space="0" w:color="000000"/>
            </w:tcBorders>
            <w:vAlign w:val="center"/>
            <w:hideMark/>
          </w:tcPr>
          <w:p w14:paraId="51D93865" w14:textId="77777777" w:rsidR="002B5565" w:rsidRPr="00D62538" w:rsidRDefault="002B5565" w:rsidP="00E765DB">
            <w:pPr>
              <w:spacing w:after="0" w:line="240" w:lineRule="auto"/>
              <w:rPr>
                <w:rFonts w:ascii="Times" w:eastAsia="Times New Roman" w:hAnsi="Times" w:cs="Times New Roman"/>
                <w:sz w:val="20"/>
                <w:szCs w:val="20"/>
              </w:rPr>
            </w:pPr>
          </w:p>
        </w:tc>
        <w:tc>
          <w:tcPr>
            <w:tcW w:w="3510" w:type="dxa"/>
            <w:tcBorders>
              <w:top w:val="single" w:sz="4" w:space="0" w:color="000000"/>
              <w:left w:val="single" w:sz="4" w:space="0" w:color="000000"/>
              <w:bottom w:val="single" w:sz="6" w:space="0" w:color="000000"/>
              <w:right w:val="single" w:sz="4" w:space="0" w:color="000000"/>
            </w:tcBorders>
            <w:shd w:val="clear" w:color="auto" w:fill="D8D8D8"/>
            <w:vAlign w:val="center"/>
            <w:hideMark/>
          </w:tcPr>
          <w:p w14:paraId="1555670A" w14:textId="77777777" w:rsidR="002B5565" w:rsidRPr="00D62538" w:rsidRDefault="002B5565" w:rsidP="00E765DB">
            <w:pPr>
              <w:spacing w:before="100" w:beforeAutospacing="1" w:after="100" w:afterAutospacing="1" w:line="240" w:lineRule="auto"/>
              <w:jc w:val="right"/>
              <w:rPr>
                <w:rFonts w:ascii="Times" w:hAnsi="Times" w:cs="Times New Roman"/>
                <w:b/>
                <w:sz w:val="20"/>
                <w:szCs w:val="20"/>
              </w:rPr>
            </w:pPr>
            <w:r w:rsidRPr="00D62538">
              <w:rPr>
                <w:rFonts w:ascii="Times" w:hAnsi="Times" w:cs="Times New Roman"/>
                <w:b/>
                <w:bCs/>
                <w:iCs/>
                <w:sz w:val="24"/>
                <w:szCs w:val="24"/>
              </w:rPr>
              <w:t>GESC Response Date</w:t>
            </w:r>
            <w:r>
              <w:rPr>
                <w:rFonts w:ascii="Times" w:hAnsi="Times" w:cs="Times New Roman"/>
                <w:b/>
                <w:bCs/>
                <w:iCs/>
                <w:sz w:val="24"/>
                <w:szCs w:val="24"/>
              </w:rPr>
              <w:t xml:space="preserve">  </w:t>
            </w:r>
            <w:r w:rsidRPr="00D62538">
              <w:rPr>
                <w:rFonts w:ascii="Times" w:hAnsi="Times" w:cs="Times New Roman"/>
                <w:b/>
                <w:bCs/>
                <w:iCs/>
                <w:sz w:val="24"/>
                <w:szCs w:val="24"/>
              </w:rPr>
              <w:t xml:space="preserve"> </w:t>
            </w:r>
          </w:p>
        </w:tc>
        <w:tc>
          <w:tcPr>
            <w:tcW w:w="2700" w:type="dxa"/>
            <w:tcBorders>
              <w:top w:val="single" w:sz="4" w:space="0" w:color="000000"/>
              <w:left w:val="single" w:sz="4" w:space="0" w:color="000000"/>
              <w:bottom w:val="single" w:sz="6" w:space="0" w:color="000000"/>
              <w:right w:val="single" w:sz="24" w:space="0" w:color="000000"/>
            </w:tcBorders>
            <w:vAlign w:val="center"/>
            <w:hideMark/>
          </w:tcPr>
          <w:p w14:paraId="085EB723" w14:textId="77777777" w:rsidR="002B5565" w:rsidRPr="00D62538" w:rsidRDefault="002B5565" w:rsidP="00E765DB">
            <w:pPr>
              <w:spacing w:after="0" w:line="240" w:lineRule="auto"/>
              <w:rPr>
                <w:rFonts w:ascii="Times" w:eastAsia="Times New Roman" w:hAnsi="Times" w:cs="Times New Roman"/>
                <w:sz w:val="20"/>
                <w:szCs w:val="20"/>
              </w:rPr>
            </w:pPr>
          </w:p>
        </w:tc>
      </w:tr>
      <w:tr w:rsidR="002B5565" w:rsidRPr="00B718A0" w14:paraId="6725EC91" w14:textId="77777777" w:rsidTr="00E765DB">
        <w:tc>
          <w:tcPr>
            <w:tcW w:w="2880" w:type="dxa"/>
            <w:tcBorders>
              <w:top w:val="single" w:sz="6" w:space="0" w:color="000000"/>
              <w:left w:val="single" w:sz="24" w:space="0" w:color="000000"/>
              <w:bottom w:val="single" w:sz="24" w:space="0" w:color="000000"/>
              <w:right w:val="single" w:sz="4" w:space="0" w:color="000000"/>
            </w:tcBorders>
            <w:shd w:val="clear" w:color="auto" w:fill="D8D8D8"/>
            <w:vAlign w:val="center"/>
            <w:hideMark/>
          </w:tcPr>
          <w:p w14:paraId="259B8457" w14:textId="77777777" w:rsidR="002B5565" w:rsidRPr="00D62538" w:rsidRDefault="002B5565" w:rsidP="00E765DB">
            <w:pPr>
              <w:spacing w:before="100" w:beforeAutospacing="1" w:after="100" w:afterAutospacing="1" w:line="240" w:lineRule="auto"/>
              <w:jc w:val="right"/>
              <w:rPr>
                <w:rFonts w:ascii="Times" w:hAnsi="Times" w:cs="Times New Roman"/>
                <w:b/>
                <w:sz w:val="20"/>
                <w:szCs w:val="20"/>
              </w:rPr>
            </w:pPr>
            <w:r w:rsidRPr="00D62538">
              <w:rPr>
                <w:rFonts w:ascii="Times" w:hAnsi="Times" w:cs="Times New Roman"/>
                <w:b/>
                <w:bCs/>
                <w:iCs/>
                <w:sz w:val="24"/>
                <w:szCs w:val="24"/>
              </w:rPr>
              <w:t>GESC Response</w:t>
            </w:r>
            <w:r>
              <w:rPr>
                <w:rFonts w:ascii="Times" w:hAnsi="Times" w:cs="Times New Roman"/>
                <w:b/>
                <w:sz w:val="20"/>
                <w:szCs w:val="20"/>
              </w:rPr>
              <w:t xml:space="preserve">  </w:t>
            </w:r>
            <w:r w:rsidRPr="00D62538">
              <w:rPr>
                <w:rFonts w:ascii="Times" w:hAnsi="Times" w:cs="Times New Roman"/>
                <w:b/>
                <w:sz w:val="20"/>
                <w:szCs w:val="20"/>
              </w:rPr>
              <w:t xml:space="preserve"> </w:t>
            </w:r>
          </w:p>
        </w:tc>
        <w:tc>
          <w:tcPr>
            <w:tcW w:w="2160" w:type="dxa"/>
            <w:tcBorders>
              <w:top w:val="single" w:sz="6" w:space="0" w:color="000000"/>
              <w:left w:val="single" w:sz="4" w:space="0" w:color="000000"/>
              <w:bottom w:val="single" w:sz="24" w:space="0" w:color="000000"/>
              <w:right w:val="single" w:sz="4" w:space="0" w:color="000000"/>
            </w:tcBorders>
            <w:hideMark/>
          </w:tcPr>
          <w:p w14:paraId="5A30D5DF" w14:textId="77777777" w:rsidR="002B5565" w:rsidRPr="00D62538" w:rsidRDefault="002B5565" w:rsidP="00E765DB">
            <w:pPr>
              <w:spacing w:before="100" w:beforeAutospacing="1" w:after="100" w:afterAutospacing="1" w:line="240" w:lineRule="auto"/>
              <w:jc w:val="center"/>
              <w:rPr>
                <w:rFonts w:ascii="Times" w:hAnsi="Times" w:cs="Times New Roman"/>
                <w:sz w:val="20"/>
                <w:szCs w:val="20"/>
              </w:rPr>
            </w:pPr>
            <w:r w:rsidRPr="00D62538">
              <w:rPr>
                <w:rFonts w:ascii="Times" w:hAnsi="Times" w:cs="Times New Roman"/>
                <w:bCs/>
                <w:iCs/>
                <w:sz w:val="24"/>
                <w:szCs w:val="24"/>
              </w:rPr>
              <w:t>Certified until</w:t>
            </w:r>
          </w:p>
        </w:tc>
        <w:tc>
          <w:tcPr>
            <w:tcW w:w="3510" w:type="dxa"/>
            <w:tcBorders>
              <w:top w:val="single" w:sz="6" w:space="0" w:color="000000"/>
              <w:left w:val="single" w:sz="4" w:space="0" w:color="000000"/>
              <w:bottom w:val="single" w:sz="24" w:space="0" w:color="000000"/>
              <w:right w:val="single" w:sz="4" w:space="0" w:color="000000"/>
            </w:tcBorders>
            <w:hideMark/>
          </w:tcPr>
          <w:p w14:paraId="1E89A4CE" w14:textId="77777777" w:rsidR="002B5565" w:rsidRPr="00D62538" w:rsidRDefault="002B5565" w:rsidP="00E765DB">
            <w:pPr>
              <w:spacing w:before="100" w:beforeAutospacing="1" w:after="100" w:afterAutospacing="1" w:line="240" w:lineRule="auto"/>
              <w:jc w:val="center"/>
              <w:rPr>
                <w:rFonts w:ascii="Times" w:hAnsi="Times" w:cs="Times New Roman"/>
                <w:sz w:val="20"/>
                <w:szCs w:val="20"/>
              </w:rPr>
            </w:pPr>
            <w:r w:rsidRPr="00D62538">
              <w:rPr>
                <w:rFonts w:ascii="Times" w:hAnsi="Times" w:cs="Times New Roman"/>
                <w:bCs/>
                <w:iCs/>
                <w:sz w:val="24"/>
                <w:szCs w:val="24"/>
              </w:rPr>
              <w:t>Modifications &amp; Repeat assessment recommended</w:t>
            </w:r>
          </w:p>
        </w:tc>
        <w:tc>
          <w:tcPr>
            <w:tcW w:w="2700" w:type="dxa"/>
            <w:tcBorders>
              <w:top w:val="single" w:sz="6" w:space="0" w:color="000000"/>
              <w:left w:val="single" w:sz="4" w:space="0" w:color="000000"/>
              <w:bottom w:val="single" w:sz="24" w:space="0" w:color="000000"/>
              <w:right w:val="single" w:sz="24" w:space="0" w:color="000000"/>
            </w:tcBorders>
            <w:hideMark/>
          </w:tcPr>
          <w:p w14:paraId="21842FAE" w14:textId="77777777" w:rsidR="002B5565" w:rsidRPr="00D62538" w:rsidRDefault="002B5565" w:rsidP="00E765DB">
            <w:pPr>
              <w:spacing w:before="100" w:beforeAutospacing="1" w:after="100" w:afterAutospacing="1" w:line="240" w:lineRule="auto"/>
              <w:jc w:val="center"/>
              <w:rPr>
                <w:rFonts w:ascii="Times" w:hAnsi="Times" w:cs="Times New Roman"/>
                <w:sz w:val="20"/>
                <w:szCs w:val="20"/>
              </w:rPr>
            </w:pPr>
            <w:r w:rsidRPr="00D62538">
              <w:rPr>
                <w:rFonts w:ascii="Times" w:hAnsi="Times" w:cs="Times New Roman"/>
                <w:bCs/>
                <w:iCs/>
                <w:sz w:val="24"/>
                <w:szCs w:val="24"/>
              </w:rPr>
              <w:t>Gen Ed Attribute changed</w:t>
            </w:r>
          </w:p>
        </w:tc>
      </w:tr>
    </w:tbl>
    <w:p w14:paraId="4A61A217" w14:textId="1E943C13" w:rsidR="002B5565" w:rsidRDefault="002B5565" w:rsidP="00D527E7">
      <w:pPr>
        <w:rPr>
          <w:rFonts w:ascii="Times" w:hAnsi="Times"/>
          <w:b/>
          <w:i/>
          <w:sz w:val="24"/>
          <w:szCs w:val="24"/>
        </w:rPr>
      </w:pPr>
    </w:p>
    <w:p w14:paraId="46A53967" w14:textId="45D7489E" w:rsidR="007F07F4" w:rsidRPr="00CF4765" w:rsidRDefault="007F07F4" w:rsidP="00351E60">
      <w:pPr>
        <w:pStyle w:val="Default"/>
        <w:ind w:right="-720"/>
        <w:rPr>
          <w:rFonts w:ascii="Times" w:hAnsi="Times"/>
          <w:i/>
          <w:sz w:val="26"/>
          <w:szCs w:val="26"/>
          <w:u w:val="single"/>
        </w:rPr>
      </w:pPr>
      <w:r w:rsidRPr="00B718A0">
        <w:rPr>
          <w:rFonts w:ascii="Times" w:hAnsi="Times"/>
          <w:b/>
          <w:i/>
        </w:rPr>
        <w:br w:type="page"/>
      </w:r>
      <w:r w:rsidRPr="00110EF4">
        <w:rPr>
          <w:rFonts w:ascii="Times" w:hAnsi="Times"/>
          <w:b/>
          <w:i/>
          <w:sz w:val="28"/>
          <w:szCs w:val="28"/>
        </w:rPr>
        <w:lastRenderedPageBreak/>
        <w:t>Embedded Attribute Area:</w:t>
      </w:r>
      <w:r w:rsidRPr="00110EF4">
        <w:rPr>
          <w:rFonts w:ascii="Times" w:hAnsi="Times"/>
          <w:sz w:val="28"/>
          <w:szCs w:val="28"/>
        </w:rPr>
        <w:t xml:space="preserve"> </w:t>
      </w:r>
      <w:r w:rsidRPr="00CF4765">
        <w:rPr>
          <w:rFonts w:ascii="Times" w:hAnsi="Times"/>
          <w:i/>
          <w:sz w:val="26"/>
          <w:szCs w:val="26"/>
          <w:u w:val="single"/>
        </w:rPr>
        <w:t>Appreciation of the Ethical Dimensions of Humankind</w:t>
      </w:r>
      <w:r w:rsidR="00CF4765" w:rsidRPr="00CF4765">
        <w:rPr>
          <w:rFonts w:ascii="Times" w:hAnsi="Times"/>
          <w:i/>
          <w:sz w:val="26"/>
          <w:szCs w:val="26"/>
          <w:u w:val="single"/>
        </w:rPr>
        <w:t xml:space="preserve"> [ED]</w:t>
      </w:r>
    </w:p>
    <w:p w14:paraId="02D426D1" w14:textId="75C2713F" w:rsidR="00E765DB" w:rsidRPr="00CF4765" w:rsidRDefault="00BA19F4" w:rsidP="00E765DB">
      <w:pPr>
        <w:pStyle w:val="Default"/>
        <w:ind w:right="-720"/>
        <w:jc w:val="center"/>
        <w:rPr>
          <w:rFonts w:ascii="Times" w:hAnsi="Times"/>
          <w:sz w:val="26"/>
          <w:szCs w:val="26"/>
          <w:u w:val="single"/>
        </w:rPr>
      </w:pPr>
      <w:r w:rsidRPr="00BA19F4">
        <w:rPr>
          <w:rFonts w:ascii="Times" w:hAnsi="Times" w:cs="Times New Roman"/>
          <w:b/>
          <w:bCs/>
          <w:iCs/>
        </w:rPr>
        <w:t xml:space="preserve">[outcomes  </w:t>
      </w:r>
      <w:sdt>
        <w:sdtPr>
          <w:rPr>
            <w:rFonts w:ascii="Times" w:hAnsi="Times" w:cs="Menlo Regular"/>
            <w:sz w:val="20"/>
            <w:szCs w:val="20"/>
          </w:rPr>
          <w:id w:val="1809596148"/>
          <w14:checkbox>
            <w14:checked w14:val="0"/>
            <w14:checkedState w14:val="2612" w14:font="MS Gothic"/>
            <w14:uncheckedState w14:val="2610" w14:font="MS Gothic"/>
          </w14:checkbox>
        </w:sdtPr>
        <w:sdtEndPr/>
        <w:sdtContent>
          <w:r w:rsidRPr="00BA19F4">
            <w:rPr>
              <w:rFonts w:ascii="MS Gothic" w:eastAsia="MS Gothic" w:hAnsi="MS Gothic" w:cs="Menlo Regular" w:hint="eastAsia"/>
              <w:sz w:val="20"/>
              <w:szCs w:val="20"/>
            </w:rPr>
            <w:t>☐</w:t>
          </w:r>
        </w:sdtContent>
      </w:sdt>
      <w:r w:rsidRPr="00BA19F4">
        <w:rPr>
          <w:rFonts w:ascii="Times" w:hAnsi="Times" w:cs="Lucida Grande"/>
          <w:b/>
        </w:rPr>
        <w:t xml:space="preserve"> 1</w:t>
      </w:r>
      <w:r w:rsidRPr="00BA19F4">
        <w:rPr>
          <w:rFonts w:ascii="Times" w:hAnsi="Times" w:cs="Menlo Regular"/>
          <w:b/>
        </w:rPr>
        <w:t xml:space="preserve">   </w:t>
      </w:r>
      <w:r>
        <w:rPr>
          <w:rFonts w:ascii="Times" w:hAnsi="Times" w:cs="Menlo Regular"/>
          <w:b/>
        </w:rPr>
        <w:t xml:space="preserve"> </w:t>
      </w:r>
      <w:r w:rsidRPr="00BA19F4">
        <w:rPr>
          <w:rFonts w:ascii="Times" w:hAnsi="Times" w:cs="Menlo Regular"/>
          <w:b/>
        </w:rPr>
        <w:t xml:space="preserve">  </w:t>
      </w:r>
      <w:sdt>
        <w:sdtPr>
          <w:rPr>
            <w:rFonts w:ascii="Times" w:hAnsi="Times" w:cs="Menlo Regular"/>
            <w:sz w:val="20"/>
            <w:szCs w:val="20"/>
          </w:rPr>
          <w:id w:val="2034535855"/>
          <w14:checkbox>
            <w14:checked w14:val="0"/>
            <w14:checkedState w14:val="2612" w14:font="MS Gothic"/>
            <w14:uncheckedState w14:val="2610" w14:font="MS Gothic"/>
          </w14:checkbox>
        </w:sdtPr>
        <w:sdtEndPr/>
        <w:sdtContent>
          <w:r>
            <w:rPr>
              <w:rFonts w:ascii="MS Gothic" w:eastAsia="MS Gothic" w:hAnsi="MS Gothic" w:cs="Menlo Regular" w:hint="eastAsia"/>
              <w:sz w:val="20"/>
              <w:szCs w:val="20"/>
            </w:rPr>
            <w:t>☐</w:t>
          </w:r>
        </w:sdtContent>
      </w:sdt>
      <w:r w:rsidRPr="00BA19F4">
        <w:rPr>
          <w:rFonts w:ascii="Times" w:hAnsi="Times" w:cs="Lucida Grande"/>
          <w:b/>
        </w:rPr>
        <w:t xml:space="preserve"> 2</w:t>
      </w:r>
      <w:r w:rsidRPr="00BA19F4">
        <w:rPr>
          <w:rFonts w:ascii="Times" w:hAnsi="Times" w:cs="Menlo Regular"/>
          <w:sz w:val="20"/>
          <w:szCs w:val="20"/>
        </w:rPr>
        <w:t xml:space="preserve"> </w:t>
      </w:r>
      <w:r w:rsidRPr="00BA19F4">
        <w:rPr>
          <w:rFonts w:ascii="Times" w:hAnsi="Times" w:cs="Menlo Regular"/>
          <w:b/>
        </w:rPr>
        <w:t xml:space="preserve"> </w:t>
      </w:r>
      <w:r>
        <w:rPr>
          <w:rFonts w:ascii="Times" w:hAnsi="Times" w:cs="Menlo Regular"/>
          <w:b/>
        </w:rPr>
        <w:t xml:space="preserve">  </w:t>
      </w:r>
      <w:r w:rsidRPr="00BA19F4">
        <w:rPr>
          <w:rFonts w:ascii="Times" w:hAnsi="Times" w:cs="Menlo Regular"/>
          <w:b/>
        </w:rPr>
        <w:t xml:space="preserve">  </w:t>
      </w:r>
      <w:sdt>
        <w:sdtPr>
          <w:rPr>
            <w:rFonts w:ascii="Times" w:hAnsi="Times" w:cs="Menlo Regular"/>
            <w:sz w:val="20"/>
            <w:szCs w:val="20"/>
          </w:rPr>
          <w:id w:val="-765539677"/>
          <w14:checkbox>
            <w14:checked w14:val="0"/>
            <w14:checkedState w14:val="2612" w14:font="MS Gothic"/>
            <w14:uncheckedState w14:val="2610" w14:font="MS Gothic"/>
          </w14:checkbox>
        </w:sdtPr>
        <w:sdtEndPr/>
        <w:sdtContent>
          <w:r w:rsidRPr="00BA19F4">
            <w:rPr>
              <w:rFonts w:ascii="MS Gothic" w:eastAsia="MS Gothic" w:hAnsi="MS Gothic" w:cs="Menlo Regular" w:hint="eastAsia"/>
              <w:sz w:val="20"/>
              <w:szCs w:val="20"/>
            </w:rPr>
            <w:t>☐</w:t>
          </w:r>
        </w:sdtContent>
      </w:sdt>
      <w:r w:rsidRPr="00BA19F4">
        <w:rPr>
          <w:rFonts w:ascii="Times" w:hAnsi="Times" w:cs="Lucida Grande"/>
          <w:b/>
        </w:rPr>
        <w:t xml:space="preserve"> 3</w:t>
      </w:r>
      <w:r w:rsidRPr="00BA19F4">
        <w:rPr>
          <w:rFonts w:ascii="Times" w:hAnsi="Times" w:cs="Menlo Regular"/>
          <w:b/>
        </w:rPr>
        <w:t xml:space="preserve">      </w:t>
      </w:r>
      <w:sdt>
        <w:sdtPr>
          <w:rPr>
            <w:rFonts w:ascii="Times" w:hAnsi="Times" w:cs="Menlo Regular"/>
            <w:sz w:val="20"/>
            <w:szCs w:val="20"/>
          </w:rPr>
          <w:id w:val="617417633"/>
          <w14:checkbox>
            <w14:checked w14:val="0"/>
            <w14:checkedState w14:val="2612" w14:font="MS Gothic"/>
            <w14:uncheckedState w14:val="2610" w14:font="MS Gothic"/>
          </w14:checkbox>
        </w:sdtPr>
        <w:sdtEndPr/>
        <w:sdtContent>
          <w:r w:rsidRPr="00BA19F4">
            <w:rPr>
              <w:rFonts w:ascii="MS Gothic" w:eastAsia="MS Gothic" w:hAnsi="MS Gothic" w:cs="Menlo Regular" w:hint="eastAsia"/>
              <w:sz w:val="20"/>
              <w:szCs w:val="20"/>
            </w:rPr>
            <w:t>☐</w:t>
          </w:r>
        </w:sdtContent>
      </w:sdt>
      <w:r>
        <w:rPr>
          <w:rFonts w:ascii="Times" w:hAnsi="Times" w:cs="Lucida Grande"/>
          <w:b/>
        </w:rPr>
        <w:t xml:space="preserve"> 4</w:t>
      </w:r>
      <w:r w:rsidRPr="00BA19F4">
        <w:rPr>
          <w:rFonts w:ascii="Times" w:hAnsi="Times" w:cs="Lucida Grande"/>
          <w:b/>
        </w:rPr>
        <w:t xml:space="preserve"> </w:t>
      </w:r>
      <w:r>
        <w:rPr>
          <w:rFonts w:ascii="Times" w:hAnsi="Times" w:cs="Lucida Grande"/>
          <w:b/>
        </w:rPr>
        <w:t>]</w:t>
      </w:r>
    </w:p>
    <w:p w14:paraId="5FADFA1B" w14:textId="77777777" w:rsidR="00110EF4" w:rsidRPr="00B718A0" w:rsidRDefault="00110EF4" w:rsidP="00110EF4">
      <w:pPr>
        <w:pStyle w:val="Default"/>
        <w:ind w:right="-720"/>
        <w:jc w:val="center"/>
        <w:rPr>
          <w:rFonts w:ascii="Times" w:hAnsi="Times"/>
          <w:i/>
          <w:sz w:val="23"/>
          <w:szCs w:val="23"/>
          <w:u w:val="single"/>
        </w:rPr>
      </w:pPr>
    </w:p>
    <w:p w14:paraId="52C95AE2" w14:textId="6AD0DF96" w:rsidR="007F07F4" w:rsidRPr="007A6CAA" w:rsidRDefault="007F07F4" w:rsidP="007A6CAA">
      <w:pPr>
        <w:pStyle w:val="Default"/>
        <w:ind w:left="-360" w:right="-720"/>
        <w:jc w:val="both"/>
        <w:rPr>
          <w:rFonts w:ascii="Times" w:hAnsi="Times"/>
          <w:i/>
          <w:sz w:val="22"/>
          <w:szCs w:val="22"/>
          <w:u w:val="single"/>
        </w:rPr>
      </w:pPr>
      <w:r w:rsidRPr="007A6CAA">
        <w:rPr>
          <w:rFonts w:ascii="Times" w:hAnsi="Times"/>
          <w:b/>
          <w:i/>
          <w:sz w:val="22"/>
          <w:szCs w:val="22"/>
        </w:rPr>
        <w:t>Goal:</w:t>
      </w:r>
      <w:r w:rsidRPr="007A6CAA">
        <w:rPr>
          <w:rFonts w:ascii="Times" w:hAnsi="Times"/>
          <w:sz w:val="22"/>
          <w:szCs w:val="22"/>
        </w:rPr>
        <w:t xml:space="preserve"> Students will identify ethical principles that guide individual and collective actions and apply those principles to the analysis of contemporary soc</w:t>
      </w:r>
      <w:r w:rsidR="00110EF4" w:rsidRPr="007A6CAA">
        <w:rPr>
          <w:rFonts w:ascii="Times" w:hAnsi="Times"/>
          <w:sz w:val="22"/>
          <w:szCs w:val="22"/>
        </w:rPr>
        <w:t>ial and political problems.</w:t>
      </w:r>
    </w:p>
    <w:p w14:paraId="11B06393" w14:textId="77777777" w:rsidR="007F07F4" w:rsidRPr="00B718A0" w:rsidRDefault="007F07F4" w:rsidP="00110EF4">
      <w:pPr>
        <w:spacing w:before="120" w:after="120" w:line="240" w:lineRule="auto"/>
        <w:ind w:left="-360" w:right="-720"/>
        <w:jc w:val="both"/>
        <w:rPr>
          <w:rFonts w:ascii="Times" w:hAnsi="Times"/>
        </w:rPr>
      </w:pPr>
      <w:r w:rsidRPr="00110EF4">
        <w:rPr>
          <w:rFonts w:ascii="Times" w:hAnsi="Times"/>
          <w:b/>
          <w:i/>
        </w:rPr>
        <w:t>[Instructions</w:t>
      </w:r>
      <w:r w:rsidRPr="00B718A0">
        <w:rPr>
          <w:rFonts w:ascii="Times" w:hAnsi="Times"/>
          <w:b/>
        </w:rPr>
        <w:t xml:space="preserve">: </w:t>
      </w:r>
      <w:r w:rsidRPr="00B718A0">
        <w:rPr>
          <w:rFonts w:ascii="Times" w:hAnsi="Times"/>
          <w:i/>
        </w:rPr>
        <w:t>Please match the Learning Outcomes in the left hand column to those of the course you are submitting for Gen Ed approval. List the corresponding course outcomes in the right hand column to indicate a match.]</w:t>
      </w:r>
    </w:p>
    <w:tbl>
      <w:tblPr>
        <w:tblStyle w:val="TableGrid"/>
        <w:tblW w:w="11610" w:type="dxa"/>
        <w:tblInd w:w="-972" w:type="dxa"/>
        <w:tblLook w:val="04A0" w:firstRow="1" w:lastRow="0" w:firstColumn="1" w:lastColumn="0" w:noHBand="0" w:noVBand="1"/>
      </w:tblPr>
      <w:tblGrid>
        <w:gridCol w:w="5017"/>
        <w:gridCol w:w="6593"/>
      </w:tblGrid>
      <w:tr w:rsidR="007F07F4" w:rsidRPr="00B718A0" w14:paraId="27334117" w14:textId="77777777" w:rsidTr="003E3065">
        <w:tc>
          <w:tcPr>
            <w:tcW w:w="5017" w:type="dxa"/>
            <w:shd w:val="clear" w:color="auto" w:fill="BFBFBF" w:themeFill="background1" w:themeFillShade="BF"/>
            <w:vAlign w:val="center"/>
          </w:tcPr>
          <w:p w14:paraId="36E8BF37" w14:textId="77777777" w:rsidR="007F07F4" w:rsidRPr="00B718A0" w:rsidRDefault="007F07F4" w:rsidP="007F07F4">
            <w:pPr>
              <w:jc w:val="center"/>
              <w:rPr>
                <w:rFonts w:ascii="Times" w:hAnsi="Times"/>
                <w:b/>
                <w:sz w:val="24"/>
                <w:szCs w:val="24"/>
              </w:rPr>
            </w:pPr>
            <w:r w:rsidRPr="00B718A0">
              <w:rPr>
                <w:rFonts w:ascii="Times" w:hAnsi="Times"/>
                <w:b/>
                <w:sz w:val="24"/>
                <w:szCs w:val="24"/>
              </w:rPr>
              <w:t>Attribute Outcomes</w:t>
            </w:r>
          </w:p>
          <w:p w14:paraId="19FC7F65" w14:textId="1C3508F2" w:rsidR="007F07F4" w:rsidRPr="00B718A0" w:rsidRDefault="007F07F4" w:rsidP="007A6CAA">
            <w:pPr>
              <w:rPr>
                <w:rFonts w:ascii="Times" w:hAnsi="Times"/>
                <w:b/>
                <w:sz w:val="24"/>
                <w:szCs w:val="24"/>
              </w:rPr>
            </w:pPr>
            <w:r w:rsidRPr="00B718A0">
              <w:rPr>
                <w:rFonts w:ascii="Times" w:hAnsi="Times"/>
                <w:sz w:val="24"/>
                <w:szCs w:val="24"/>
              </w:rPr>
              <w:t>(</w:t>
            </w:r>
            <w:r w:rsidR="007A6CAA">
              <w:rPr>
                <w:rFonts w:ascii="Times" w:hAnsi="Times"/>
                <w:sz w:val="20"/>
                <w:szCs w:val="20"/>
              </w:rPr>
              <w:t xml:space="preserve">Number According to Attribute </w:t>
            </w:r>
            <w:r w:rsidRPr="00B718A0">
              <w:rPr>
                <w:rFonts w:ascii="Times" w:hAnsi="Times"/>
                <w:sz w:val="20"/>
                <w:szCs w:val="20"/>
              </w:rPr>
              <w:t>Outcomes</w:t>
            </w:r>
            <w:r w:rsidRPr="00B718A0">
              <w:rPr>
                <w:rFonts w:ascii="Times" w:hAnsi="Times"/>
                <w:sz w:val="24"/>
                <w:szCs w:val="24"/>
              </w:rPr>
              <w:t>)</w:t>
            </w:r>
          </w:p>
        </w:tc>
        <w:tc>
          <w:tcPr>
            <w:tcW w:w="6593" w:type="dxa"/>
            <w:shd w:val="clear" w:color="auto" w:fill="BFBFBF" w:themeFill="background1" w:themeFillShade="BF"/>
            <w:vAlign w:val="center"/>
          </w:tcPr>
          <w:p w14:paraId="06AFF413" w14:textId="77777777" w:rsidR="007F07F4" w:rsidRPr="00B718A0" w:rsidRDefault="007F07F4" w:rsidP="007F07F4">
            <w:pPr>
              <w:jc w:val="center"/>
              <w:rPr>
                <w:rFonts w:ascii="Times" w:hAnsi="Times"/>
                <w:b/>
                <w:sz w:val="24"/>
                <w:szCs w:val="24"/>
              </w:rPr>
            </w:pPr>
            <w:r w:rsidRPr="00B718A0">
              <w:rPr>
                <w:rFonts w:ascii="Times" w:hAnsi="Times"/>
                <w:b/>
                <w:sz w:val="24"/>
                <w:szCs w:val="24"/>
              </w:rPr>
              <w:t>Corresponding Course Specific Learning Outcome</w:t>
            </w:r>
          </w:p>
        </w:tc>
      </w:tr>
      <w:tr w:rsidR="007F07F4" w:rsidRPr="00B718A0" w14:paraId="54517040" w14:textId="77777777" w:rsidTr="003E3065">
        <w:tc>
          <w:tcPr>
            <w:tcW w:w="5017" w:type="dxa"/>
          </w:tcPr>
          <w:p w14:paraId="747263A6" w14:textId="28BAF156" w:rsidR="007F07F4" w:rsidRPr="007A6CAA" w:rsidRDefault="00954807" w:rsidP="00892F2C">
            <w:pPr>
              <w:pStyle w:val="ListParagraph"/>
              <w:numPr>
                <w:ilvl w:val="0"/>
                <w:numId w:val="11"/>
              </w:numPr>
              <w:spacing w:before="120" w:after="100" w:afterAutospacing="1"/>
              <w:rPr>
                <w:rFonts w:ascii="Times" w:hAnsi="Times" w:cs="Times New Roman"/>
                <w:sz w:val="18"/>
                <w:szCs w:val="18"/>
              </w:rPr>
            </w:pPr>
            <w:r>
              <w:rPr>
                <w:rFonts w:ascii="Times" w:hAnsi="Times" w:cs="Times New Roman"/>
                <w:sz w:val="18"/>
                <w:szCs w:val="18"/>
              </w:rPr>
              <w:t>Recognize and reflect critically on ethical issues.</w:t>
            </w:r>
          </w:p>
        </w:tc>
        <w:tc>
          <w:tcPr>
            <w:tcW w:w="6593" w:type="dxa"/>
          </w:tcPr>
          <w:p w14:paraId="6365D2B6" w14:textId="77777777" w:rsidR="007F07F4" w:rsidRPr="00B718A0" w:rsidRDefault="007F07F4" w:rsidP="007F07F4">
            <w:pPr>
              <w:ind w:left="342" w:hanging="342"/>
              <w:contextualSpacing/>
              <w:rPr>
                <w:rFonts w:ascii="Times" w:hAnsi="Times"/>
                <w:sz w:val="24"/>
                <w:szCs w:val="24"/>
              </w:rPr>
            </w:pPr>
          </w:p>
        </w:tc>
      </w:tr>
      <w:tr w:rsidR="007F07F4" w:rsidRPr="00B718A0" w14:paraId="7C85066A" w14:textId="77777777" w:rsidTr="003E3065">
        <w:tc>
          <w:tcPr>
            <w:tcW w:w="5017" w:type="dxa"/>
          </w:tcPr>
          <w:p w14:paraId="534C22D0" w14:textId="08D342CB" w:rsidR="007F07F4" w:rsidRPr="00F938A9" w:rsidRDefault="007F07F4" w:rsidP="00892F2C">
            <w:pPr>
              <w:pStyle w:val="ListParagraph"/>
              <w:numPr>
                <w:ilvl w:val="0"/>
                <w:numId w:val="11"/>
              </w:numPr>
              <w:spacing w:before="120" w:after="100" w:afterAutospacing="1"/>
              <w:rPr>
                <w:rFonts w:ascii="Times" w:hAnsi="Times" w:cs="Times New Roman"/>
                <w:sz w:val="18"/>
                <w:szCs w:val="18"/>
              </w:rPr>
            </w:pPr>
            <w:r w:rsidRPr="00F938A9">
              <w:rPr>
                <w:rFonts w:ascii="Times" w:hAnsi="Times" w:cs="Times New Roman"/>
                <w:sz w:val="18"/>
                <w:szCs w:val="18"/>
              </w:rPr>
              <w:t xml:space="preserve">Apply appropriate concepts and terminology in identifying ethical problems, proposing and defending solutions to them. </w:t>
            </w:r>
          </w:p>
        </w:tc>
        <w:tc>
          <w:tcPr>
            <w:tcW w:w="6593" w:type="dxa"/>
          </w:tcPr>
          <w:p w14:paraId="2AE05E0E" w14:textId="77777777" w:rsidR="007F07F4" w:rsidRPr="00B718A0" w:rsidRDefault="007F07F4" w:rsidP="007F07F4">
            <w:pPr>
              <w:ind w:left="319" w:hanging="319"/>
              <w:rPr>
                <w:rFonts w:ascii="Times" w:hAnsi="Times"/>
                <w:sz w:val="24"/>
                <w:szCs w:val="24"/>
              </w:rPr>
            </w:pPr>
          </w:p>
        </w:tc>
      </w:tr>
      <w:tr w:rsidR="007F07F4" w:rsidRPr="00B718A0" w14:paraId="38F85E04" w14:textId="77777777" w:rsidTr="003E3065">
        <w:tc>
          <w:tcPr>
            <w:tcW w:w="5017" w:type="dxa"/>
          </w:tcPr>
          <w:p w14:paraId="16540DB7" w14:textId="1642BB6C" w:rsidR="007F07F4" w:rsidRPr="00F938A9" w:rsidRDefault="007F07F4" w:rsidP="00892F2C">
            <w:pPr>
              <w:pStyle w:val="ListParagraph"/>
              <w:numPr>
                <w:ilvl w:val="0"/>
                <w:numId w:val="11"/>
              </w:numPr>
              <w:spacing w:before="120" w:after="100" w:afterAutospacing="1"/>
              <w:rPr>
                <w:rFonts w:ascii="Times" w:hAnsi="Times" w:cs="Times New Roman"/>
                <w:sz w:val="18"/>
                <w:szCs w:val="18"/>
              </w:rPr>
            </w:pPr>
            <w:r w:rsidRPr="00F938A9">
              <w:rPr>
                <w:rFonts w:ascii="Times" w:hAnsi="Times" w:cs="Times New Roman"/>
                <w:sz w:val="18"/>
                <w:szCs w:val="18"/>
              </w:rPr>
              <w:t xml:space="preserve">Apply standards and practices of scholarship, research, and documentation to defend positions and beliefs, including reevaluating beliefs in light of unforeseen implications or new evidence. </w:t>
            </w:r>
          </w:p>
        </w:tc>
        <w:tc>
          <w:tcPr>
            <w:tcW w:w="6593" w:type="dxa"/>
          </w:tcPr>
          <w:p w14:paraId="319EED0A" w14:textId="77777777" w:rsidR="007F07F4" w:rsidRPr="00B718A0" w:rsidRDefault="007F07F4" w:rsidP="007F07F4">
            <w:pPr>
              <w:ind w:left="319" w:hanging="319"/>
              <w:rPr>
                <w:rFonts w:ascii="Times" w:hAnsi="Times"/>
                <w:sz w:val="24"/>
                <w:szCs w:val="24"/>
              </w:rPr>
            </w:pPr>
          </w:p>
        </w:tc>
      </w:tr>
      <w:tr w:rsidR="007F07F4" w:rsidRPr="00B718A0" w14:paraId="0DCF789D" w14:textId="77777777" w:rsidTr="003E3065">
        <w:tc>
          <w:tcPr>
            <w:tcW w:w="5017" w:type="dxa"/>
          </w:tcPr>
          <w:p w14:paraId="2B3BA0F0" w14:textId="42D07618" w:rsidR="007F07F4" w:rsidRPr="00F938A9" w:rsidRDefault="007F07F4" w:rsidP="00892F2C">
            <w:pPr>
              <w:pStyle w:val="ListParagraph"/>
              <w:numPr>
                <w:ilvl w:val="0"/>
                <w:numId w:val="11"/>
              </w:numPr>
              <w:spacing w:before="120" w:after="100" w:afterAutospacing="1"/>
              <w:rPr>
                <w:rFonts w:ascii="Times" w:hAnsi="Times" w:cs="Times New Roman"/>
                <w:sz w:val="18"/>
                <w:szCs w:val="18"/>
              </w:rPr>
            </w:pPr>
            <w:r w:rsidRPr="00F938A9">
              <w:rPr>
                <w:rFonts w:ascii="Times" w:hAnsi="Times" w:cs="Times New Roman"/>
                <w:sz w:val="18"/>
                <w:szCs w:val="18"/>
              </w:rPr>
              <w:t>Recognize the value of creative, collaborative, and innovative approaches to problem-solving, including the ability to ackno</w:t>
            </w:r>
            <w:r w:rsidR="00B00B25" w:rsidRPr="00F938A9">
              <w:rPr>
                <w:rFonts w:ascii="Times" w:hAnsi="Times" w:cs="Times New Roman"/>
                <w:sz w:val="18"/>
                <w:szCs w:val="18"/>
              </w:rPr>
              <w:t>wledge differing points of view.</w:t>
            </w:r>
          </w:p>
        </w:tc>
        <w:tc>
          <w:tcPr>
            <w:tcW w:w="6593" w:type="dxa"/>
          </w:tcPr>
          <w:p w14:paraId="2999D6BA" w14:textId="77777777" w:rsidR="007F07F4" w:rsidRPr="00B718A0" w:rsidRDefault="007F07F4" w:rsidP="007F07F4">
            <w:pPr>
              <w:ind w:left="319" w:hanging="319"/>
              <w:rPr>
                <w:rFonts w:ascii="Times" w:hAnsi="Times"/>
                <w:sz w:val="24"/>
                <w:szCs w:val="24"/>
              </w:rPr>
            </w:pPr>
          </w:p>
        </w:tc>
      </w:tr>
      <w:tr w:rsidR="007F07F4" w:rsidRPr="00B718A0" w14:paraId="619F7190" w14:textId="77777777" w:rsidTr="007F07F4">
        <w:tc>
          <w:tcPr>
            <w:tcW w:w="11610" w:type="dxa"/>
            <w:gridSpan w:val="2"/>
          </w:tcPr>
          <w:p w14:paraId="6B52C6BF" w14:textId="77777777" w:rsidR="007F07F4" w:rsidRPr="00B718A0" w:rsidRDefault="007F07F4" w:rsidP="007F07F4">
            <w:pPr>
              <w:pStyle w:val="NormalWeb"/>
              <w:shd w:val="clear" w:color="auto" w:fill="EFEFEF"/>
              <w:tabs>
                <w:tab w:val="left" w:pos="342"/>
              </w:tabs>
              <w:ind w:left="-108" w:right="-108"/>
              <w:jc w:val="center"/>
            </w:pPr>
            <w:r w:rsidRPr="00B718A0">
              <w:rPr>
                <w:b/>
                <w:bCs/>
                <w:sz w:val="24"/>
                <w:szCs w:val="24"/>
              </w:rPr>
              <w:t>How will each outcome be assessed? Please indicate Assignment/Artifact</w:t>
            </w:r>
          </w:p>
        </w:tc>
      </w:tr>
      <w:tr w:rsidR="007F07F4" w:rsidRPr="00B718A0" w14:paraId="0040542E" w14:textId="77777777" w:rsidTr="003E3065">
        <w:trPr>
          <w:trHeight w:val="28"/>
        </w:trPr>
        <w:tc>
          <w:tcPr>
            <w:tcW w:w="5017" w:type="dxa"/>
          </w:tcPr>
          <w:p w14:paraId="3CD49BF8" w14:textId="77777777" w:rsidR="007F07F4" w:rsidRPr="00B718A0" w:rsidRDefault="007F07F4" w:rsidP="007F07F4">
            <w:pPr>
              <w:tabs>
                <w:tab w:val="left" w:pos="342"/>
                <w:tab w:val="left" w:pos="1710"/>
                <w:tab w:val="left" w:pos="1800"/>
              </w:tabs>
              <w:ind w:left="252"/>
              <w:contextualSpacing/>
              <w:rPr>
                <w:rFonts w:ascii="Times" w:hAnsi="Times"/>
                <w:b/>
              </w:rPr>
            </w:pPr>
            <w:r w:rsidRPr="00B718A0">
              <w:rPr>
                <w:rFonts w:ascii="Times" w:hAnsi="Times"/>
                <w:b/>
              </w:rPr>
              <w:t>Attribute Outcome 1:</w:t>
            </w:r>
          </w:p>
          <w:p w14:paraId="43706032" w14:textId="77777777" w:rsidR="007F07F4" w:rsidRPr="00B718A0" w:rsidRDefault="007F07F4" w:rsidP="007F07F4">
            <w:pPr>
              <w:tabs>
                <w:tab w:val="left" w:pos="342"/>
                <w:tab w:val="left" w:pos="1710"/>
                <w:tab w:val="left" w:pos="1800"/>
              </w:tabs>
              <w:ind w:left="252"/>
              <w:contextualSpacing/>
              <w:rPr>
                <w:rFonts w:ascii="Times" w:hAnsi="Times"/>
                <w:b/>
              </w:rPr>
            </w:pPr>
          </w:p>
        </w:tc>
        <w:tc>
          <w:tcPr>
            <w:tcW w:w="6593" w:type="dxa"/>
          </w:tcPr>
          <w:p w14:paraId="4927359B" w14:textId="77777777" w:rsidR="007F07F4" w:rsidRPr="00B718A0" w:rsidRDefault="007F07F4" w:rsidP="007F07F4">
            <w:pPr>
              <w:tabs>
                <w:tab w:val="left" w:pos="1710"/>
                <w:tab w:val="left" w:pos="1800"/>
              </w:tabs>
              <w:contextualSpacing/>
              <w:rPr>
                <w:rFonts w:ascii="Times" w:hAnsi="Times"/>
                <w:b/>
              </w:rPr>
            </w:pPr>
          </w:p>
        </w:tc>
      </w:tr>
      <w:tr w:rsidR="007F07F4" w:rsidRPr="00B718A0" w14:paraId="2AD91418" w14:textId="77777777" w:rsidTr="003E3065">
        <w:trPr>
          <w:trHeight w:val="28"/>
        </w:trPr>
        <w:tc>
          <w:tcPr>
            <w:tcW w:w="5017" w:type="dxa"/>
          </w:tcPr>
          <w:p w14:paraId="3EEA0628" w14:textId="77777777" w:rsidR="007F07F4" w:rsidRPr="00B718A0" w:rsidRDefault="007F07F4" w:rsidP="007F07F4">
            <w:pPr>
              <w:tabs>
                <w:tab w:val="left" w:pos="342"/>
                <w:tab w:val="left" w:pos="1710"/>
                <w:tab w:val="left" w:pos="1800"/>
              </w:tabs>
              <w:ind w:left="252"/>
              <w:contextualSpacing/>
              <w:rPr>
                <w:rFonts w:ascii="Times" w:hAnsi="Times"/>
                <w:b/>
              </w:rPr>
            </w:pPr>
            <w:r w:rsidRPr="00B718A0">
              <w:rPr>
                <w:rFonts w:ascii="Times" w:hAnsi="Times"/>
                <w:b/>
              </w:rPr>
              <w:t>Attribute Outcome 2:</w:t>
            </w:r>
          </w:p>
          <w:p w14:paraId="32FB1522" w14:textId="77777777" w:rsidR="007F07F4" w:rsidRPr="00B718A0" w:rsidRDefault="007F07F4" w:rsidP="007F07F4">
            <w:pPr>
              <w:tabs>
                <w:tab w:val="left" w:pos="342"/>
                <w:tab w:val="left" w:pos="1710"/>
                <w:tab w:val="left" w:pos="1800"/>
              </w:tabs>
              <w:ind w:left="252"/>
              <w:contextualSpacing/>
              <w:rPr>
                <w:rFonts w:ascii="Times" w:hAnsi="Times"/>
                <w:b/>
              </w:rPr>
            </w:pPr>
          </w:p>
        </w:tc>
        <w:tc>
          <w:tcPr>
            <w:tcW w:w="6593" w:type="dxa"/>
          </w:tcPr>
          <w:p w14:paraId="65669117" w14:textId="77777777" w:rsidR="007F07F4" w:rsidRPr="00B718A0" w:rsidRDefault="007F07F4" w:rsidP="007F07F4">
            <w:pPr>
              <w:tabs>
                <w:tab w:val="left" w:pos="1710"/>
                <w:tab w:val="left" w:pos="1800"/>
              </w:tabs>
              <w:contextualSpacing/>
              <w:rPr>
                <w:rFonts w:ascii="Times" w:hAnsi="Times"/>
                <w:b/>
              </w:rPr>
            </w:pPr>
          </w:p>
        </w:tc>
      </w:tr>
      <w:tr w:rsidR="007F07F4" w:rsidRPr="00B718A0" w14:paraId="2288E3FD" w14:textId="77777777" w:rsidTr="003E3065">
        <w:trPr>
          <w:trHeight w:val="28"/>
        </w:trPr>
        <w:tc>
          <w:tcPr>
            <w:tcW w:w="5017" w:type="dxa"/>
          </w:tcPr>
          <w:p w14:paraId="64E4B668" w14:textId="77777777" w:rsidR="007F07F4" w:rsidRPr="00B718A0" w:rsidRDefault="007F07F4" w:rsidP="007F07F4">
            <w:pPr>
              <w:tabs>
                <w:tab w:val="left" w:pos="342"/>
                <w:tab w:val="left" w:pos="1710"/>
                <w:tab w:val="left" w:pos="1800"/>
              </w:tabs>
              <w:ind w:left="252"/>
              <w:contextualSpacing/>
              <w:rPr>
                <w:rFonts w:ascii="Times" w:hAnsi="Times"/>
                <w:b/>
              </w:rPr>
            </w:pPr>
            <w:r w:rsidRPr="00B718A0">
              <w:rPr>
                <w:rFonts w:ascii="Times" w:hAnsi="Times"/>
                <w:b/>
              </w:rPr>
              <w:t>Attribute Outcome 3:</w:t>
            </w:r>
          </w:p>
          <w:p w14:paraId="35369DE1" w14:textId="77777777" w:rsidR="007F07F4" w:rsidRPr="00B718A0" w:rsidRDefault="007F07F4" w:rsidP="007F07F4">
            <w:pPr>
              <w:tabs>
                <w:tab w:val="left" w:pos="342"/>
                <w:tab w:val="left" w:pos="1710"/>
                <w:tab w:val="left" w:pos="1800"/>
              </w:tabs>
              <w:ind w:left="252"/>
              <w:contextualSpacing/>
              <w:rPr>
                <w:rFonts w:ascii="Times" w:hAnsi="Times"/>
                <w:b/>
              </w:rPr>
            </w:pPr>
          </w:p>
        </w:tc>
        <w:tc>
          <w:tcPr>
            <w:tcW w:w="6593" w:type="dxa"/>
          </w:tcPr>
          <w:p w14:paraId="0B53A260" w14:textId="77777777" w:rsidR="007F07F4" w:rsidRPr="00B718A0" w:rsidRDefault="007F07F4" w:rsidP="007F07F4">
            <w:pPr>
              <w:tabs>
                <w:tab w:val="left" w:pos="1710"/>
                <w:tab w:val="left" w:pos="1800"/>
              </w:tabs>
              <w:contextualSpacing/>
              <w:rPr>
                <w:rFonts w:ascii="Times" w:hAnsi="Times"/>
                <w:b/>
              </w:rPr>
            </w:pPr>
          </w:p>
        </w:tc>
      </w:tr>
      <w:tr w:rsidR="007F07F4" w:rsidRPr="00B718A0" w14:paraId="4D69EE4A" w14:textId="77777777" w:rsidTr="003E3065">
        <w:trPr>
          <w:trHeight w:val="28"/>
        </w:trPr>
        <w:tc>
          <w:tcPr>
            <w:tcW w:w="5017" w:type="dxa"/>
          </w:tcPr>
          <w:p w14:paraId="789F33B4" w14:textId="77777777" w:rsidR="007F07F4" w:rsidRPr="00B718A0" w:rsidRDefault="007F07F4" w:rsidP="007F07F4">
            <w:pPr>
              <w:tabs>
                <w:tab w:val="left" w:pos="342"/>
                <w:tab w:val="left" w:pos="1710"/>
                <w:tab w:val="left" w:pos="1800"/>
              </w:tabs>
              <w:ind w:left="252"/>
              <w:contextualSpacing/>
              <w:rPr>
                <w:rFonts w:ascii="Times" w:hAnsi="Times"/>
                <w:b/>
              </w:rPr>
            </w:pPr>
            <w:r w:rsidRPr="00B718A0">
              <w:rPr>
                <w:rFonts w:ascii="Times" w:hAnsi="Times"/>
                <w:b/>
              </w:rPr>
              <w:t>Attribute Outcome 4:</w:t>
            </w:r>
          </w:p>
          <w:p w14:paraId="0E8F7595" w14:textId="77777777" w:rsidR="007F07F4" w:rsidRPr="00B718A0" w:rsidRDefault="007F07F4" w:rsidP="007F07F4">
            <w:pPr>
              <w:tabs>
                <w:tab w:val="left" w:pos="342"/>
                <w:tab w:val="left" w:pos="1710"/>
                <w:tab w:val="left" w:pos="1800"/>
              </w:tabs>
              <w:ind w:left="252"/>
              <w:contextualSpacing/>
              <w:rPr>
                <w:rFonts w:ascii="Times" w:hAnsi="Times"/>
                <w:b/>
              </w:rPr>
            </w:pPr>
          </w:p>
        </w:tc>
        <w:tc>
          <w:tcPr>
            <w:tcW w:w="6593" w:type="dxa"/>
          </w:tcPr>
          <w:p w14:paraId="309E8BE7" w14:textId="77777777" w:rsidR="007F07F4" w:rsidRPr="00B718A0" w:rsidRDefault="007F07F4" w:rsidP="007F07F4">
            <w:pPr>
              <w:tabs>
                <w:tab w:val="left" w:pos="1710"/>
                <w:tab w:val="left" w:pos="1800"/>
              </w:tabs>
              <w:contextualSpacing/>
              <w:rPr>
                <w:rFonts w:ascii="Times" w:hAnsi="Times"/>
                <w:b/>
              </w:rPr>
            </w:pPr>
          </w:p>
        </w:tc>
      </w:tr>
    </w:tbl>
    <w:p w14:paraId="73E770C2" w14:textId="77777777" w:rsidR="007F07F4" w:rsidRPr="00B718A0" w:rsidRDefault="007F07F4" w:rsidP="007F07F4">
      <w:pPr>
        <w:rPr>
          <w:rFonts w:ascii="Times" w:hAnsi="Times"/>
          <w:b/>
          <w:i/>
          <w:sz w:val="24"/>
          <w:szCs w:val="24"/>
        </w:rPr>
      </w:pPr>
    </w:p>
    <w:p w14:paraId="10DDC78D" w14:textId="499969B3" w:rsidR="007F07F4" w:rsidRDefault="007F07F4" w:rsidP="007F07F4">
      <w:pPr>
        <w:rPr>
          <w:rFonts w:ascii="Times" w:hAnsi="Times"/>
          <w:b/>
          <w:i/>
          <w:sz w:val="24"/>
          <w:szCs w:val="24"/>
        </w:rPr>
      </w:pPr>
    </w:p>
    <w:tbl>
      <w:tblPr>
        <w:tblW w:w="11250" w:type="dxa"/>
        <w:tblInd w:w="-1140" w:type="dxa"/>
        <w:tblCellMar>
          <w:top w:w="15" w:type="dxa"/>
          <w:left w:w="15" w:type="dxa"/>
          <w:bottom w:w="15" w:type="dxa"/>
          <w:right w:w="15" w:type="dxa"/>
        </w:tblCellMar>
        <w:tblLook w:val="04A0" w:firstRow="1" w:lastRow="0" w:firstColumn="1" w:lastColumn="0" w:noHBand="0" w:noVBand="1"/>
      </w:tblPr>
      <w:tblGrid>
        <w:gridCol w:w="2880"/>
        <w:gridCol w:w="2160"/>
        <w:gridCol w:w="3510"/>
        <w:gridCol w:w="2700"/>
      </w:tblGrid>
      <w:tr w:rsidR="00110EF4" w:rsidRPr="00B718A0" w14:paraId="17E07C8E" w14:textId="77777777" w:rsidTr="00E765DB">
        <w:tc>
          <w:tcPr>
            <w:tcW w:w="11250" w:type="dxa"/>
            <w:gridSpan w:val="4"/>
            <w:tcBorders>
              <w:top w:val="single" w:sz="24" w:space="0" w:color="070707"/>
              <w:left w:val="single" w:sz="24" w:space="0" w:color="000000"/>
              <w:bottom w:val="single" w:sz="4" w:space="0" w:color="000000"/>
              <w:right w:val="single" w:sz="24" w:space="0" w:color="000000"/>
            </w:tcBorders>
            <w:shd w:val="clear" w:color="auto" w:fill="7F7F7F"/>
            <w:vAlign w:val="center"/>
            <w:hideMark/>
          </w:tcPr>
          <w:p w14:paraId="19CE3C00" w14:textId="77777777" w:rsidR="00110EF4" w:rsidRPr="00B718A0" w:rsidRDefault="00110EF4" w:rsidP="00E765DB">
            <w:pPr>
              <w:spacing w:before="100" w:beforeAutospacing="1" w:after="100" w:afterAutospacing="1" w:line="240" w:lineRule="auto"/>
              <w:rPr>
                <w:rFonts w:ascii="Times" w:hAnsi="Times" w:cs="Times New Roman"/>
                <w:sz w:val="20"/>
                <w:szCs w:val="20"/>
              </w:rPr>
            </w:pPr>
            <w:r w:rsidRPr="00B718A0">
              <w:rPr>
                <w:rFonts w:ascii="Times" w:hAnsi="Times" w:cs="Times New Roman"/>
                <w:b/>
                <w:bCs/>
                <w:i/>
                <w:iCs/>
                <w:color w:val="FFFFFF"/>
                <w:sz w:val="24"/>
                <w:szCs w:val="24"/>
              </w:rPr>
              <w:t xml:space="preserve">Please do not write in this area </w:t>
            </w:r>
          </w:p>
        </w:tc>
      </w:tr>
      <w:tr w:rsidR="00110EF4" w:rsidRPr="00B718A0" w14:paraId="7A14D112" w14:textId="77777777" w:rsidTr="00E765DB">
        <w:tc>
          <w:tcPr>
            <w:tcW w:w="11250" w:type="dxa"/>
            <w:gridSpan w:val="4"/>
            <w:tcBorders>
              <w:top w:val="single" w:sz="4" w:space="0" w:color="000000"/>
              <w:left w:val="single" w:sz="24" w:space="0" w:color="000000"/>
              <w:bottom w:val="single" w:sz="4" w:space="0" w:color="000000"/>
              <w:right w:val="single" w:sz="24" w:space="0" w:color="000000"/>
            </w:tcBorders>
            <w:vAlign w:val="center"/>
            <w:hideMark/>
          </w:tcPr>
          <w:p w14:paraId="1A17220A" w14:textId="2360AE7C" w:rsidR="00110EF4" w:rsidRPr="00D62538" w:rsidRDefault="00110EF4" w:rsidP="00E765DB">
            <w:pPr>
              <w:spacing w:after="0" w:line="240" w:lineRule="auto"/>
              <w:contextualSpacing/>
              <w:jc w:val="center"/>
              <w:rPr>
                <w:rFonts w:ascii="Times" w:hAnsi="Times" w:cs="Times New Roman"/>
                <w:b/>
                <w:bCs/>
                <w:iCs/>
                <w:sz w:val="24"/>
                <w:szCs w:val="24"/>
              </w:rPr>
            </w:pPr>
            <w:r w:rsidRPr="00D62538">
              <w:rPr>
                <w:rFonts w:ascii="Times" w:hAnsi="Times" w:cs="Times New Roman"/>
                <w:b/>
                <w:bCs/>
                <w:iCs/>
                <w:sz w:val="24"/>
                <w:szCs w:val="24"/>
              </w:rPr>
              <w:t>General Education Sub Committee (GESC) Response to Assessment Summary for</w:t>
            </w:r>
            <w:r w:rsidR="00207C32">
              <w:rPr>
                <w:rFonts w:ascii="Times" w:hAnsi="Times" w:cs="Times New Roman"/>
                <w:b/>
                <w:bCs/>
                <w:iCs/>
                <w:sz w:val="24"/>
                <w:szCs w:val="24"/>
              </w:rPr>
              <w:t xml:space="preserve"> ______________</w:t>
            </w:r>
          </w:p>
          <w:p w14:paraId="048193EE" w14:textId="7C06C1A9" w:rsidR="00110EF4" w:rsidRPr="00BA19F4" w:rsidRDefault="00110EF4" w:rsidP="00BA19F4">
            <w:pPr>
              <w:spacing w:after="0" w:line="240" w:lineRule="auto"/>
              <w:jc w:val="center"/>
              <w:rPr>
                <w:rFonts w:ascii="Times" w:hAnsi="Times" w:cs="Times New Roman"/>
                <w:b/>
                <w:bCs/>
                <w:iCs/>
                <w:sz w:val="24"/>
                <w:szCs w:val="24"/>
              </w:rPr>
            </w:pPr>
            <w:r>
              <w:rPr>
                <w:rFonts w:ascii="Times" w:hAnsi="Times" w:cs="Times New Roman"/>
                <w:b/>
                <w:bCs/>
                <w:i/>
                <w:iCs/>
                <w:sz w:val="24"/>
                <w:szCs w:val="24"/>
              </w:rPr>
              <w:t>Appreciation of the Ethical Dimensions of Humankind</w:t>
            </w:r>
            <w:r w:rsidR="00351E60">
              <w:rPr>
                <w:rFonts w:ascii="Times" w:hAnsi="Times" w:cs="Times New Roman"/>
                <w:b/>
                <w:bCs/>
                <w:i/>
                <w:iCs/>
                <w:sz w:val="24"/>
                <w:szCs w:val="24"/>
              </w:rPr>
              <w:t xml:space="preserve">   </w:t>
            </w:r>
            <w:r w:rsidR="00BA19F4" w:rsidRPr="00BA19F4">
              <w:rPr>
                <w:rFonts w:ascii="Times" w:hAnsi="Times" w:cs="Times New Roman"/>
                <w:b/>
                <w:bCs/>
                <w:iCs/>
                <w:sz w:val="24"/>
                <w:szCs w:val="24"/>
              </w:rPr>
              <w:t xml:space="preserve">[outcomes  </w:t>
            </w:r>
            <w:sdt>
              <w:sdtPr>
                <w:rPr>
                  <w:rFonts w:ascii="Times" w:hAnsi="Times" w:cs="Menlo Regular"/>
                  <w:sz w:val="20"/>
                  <w:szCs w:val="20"/>
                </w:rPr>
                <w:id w:val="-1584130613"/>
                <w14:checkbox>
                  <w14:checked w14:val="0"/>
                  <w14:checkedState w14:val="2612" w14:font="MS Gothic"/>
                  <w14:uncheckedState w14:val="2610" w14:font="MS Gothic"/>
                </w14:checkbox>
              </w:sdtPr>
              <w:sdtEndPr/>
              <w:sdtContent>
                <w:r w:rsidR="00BA19F4" w:rsidRPr="00BA19F4">
                  <w:rPr>
                    <w:rFonts w:ascii="MS Gothic" w:eastAsia="MS Gothic" w:hAnsi="MS Gothic" w:cs="Menlo Regular" w:hint="eastAsia"/>
                    <w:sz w:val="20"/>
                    <w:szCs w:val="20"/>
                  </w:rPr>
                  <w:t>☐</w:t>
                </w:r>
              </w:sdtContent>
            </w:sdt>
            <w:r w:rsidR="00BA19F4" w:rsidRPr="00BA19F4">
              <w:rPr>
                <w:rFonts w:ascii="Times" w:hAnsi="Times" w:cs="Lucida Grande"/>
                <w:b/>
                <w:sz w:val="24"/>
                <w:szCs w:val="24"/>
              </w:rPr>
              <w:t xml:space="preserve"> 1</w:t>
            </w:r>
            <w:r w:rsidR="00BA19F4" w:rsidRPr="00BA19F4">
              <w:rPr>
                <w:rFonts w:ascii="Times" w:hAnsi="Times" w:cs="Menlo Regular"/>
                <w:b/>
                <w:sz w:val="24"/>
                <w:szCs w:val="24"/>
              </w:rPr>
              <w:t xml:space="preserve">   </w:t>
            </w:r>
            <w:r w:rsidR="00BA19F4">
              <w:rPr>
                <w:rFonts w:ascii="Times" w:hAnsi="Times" w:cs="Menlo Regular"/>
                <w:b/>
                <w:sz w:val="24"/>
                <w:szCs w:val="24"/>
              </w:rPr>
              <w:t xml:space="preserve"> </w:t>
            </w:r>
            <w:r w:rsidR="00BA19F4" w:rsidRPr="00BA19F4">
              <w:rPr>
                <w:rFonts w:ascii="Times" w:hAnsi="Times" w:cs="Menlo Regular"/>
                <w:b/>
                <w:sz w:val="24"/>
                <w:szCs w:val="24"/>
              </w:rPr>
              <w:t xml:space="preserve">  </w:t>
            </w:r>
            <w:sdt>
              <w:sdtPr>
                <w:rPr>
                  <w:rFonts w:ascii="Times" w:hAnsi="Times" w:cs="Menlo Regular"/>
                  <w:sz w:val="20"/>
                  <w:szCs w:val="20"/>
                </w:rPr>
                <w:id w:val="1726028856"/>
                <w14:checkbox>
                  <w14:checked w14:val="0"/>
                  <w14:checkedState w14:val="2612" w14:font="MS Gothic"/>
                  <w14:uncheckedState w14:val="2610" w14:font="MS Gothic"/>
                </w14:checkbox>
              </w:sdtPr>
              <w:sdtEndPr/>
              <w:sdtContent>
                <w:r w:rsidR="00BA19F4">
                  <w:rPr>
                    <w:rFonts w:ascii="MS Gothic" w:eastAsia="MS Gothic" w:hAnsi="MS Gothic" w:cs="Menlo Regular" w:hint="eastAsia"/>
                    <w:sz w:val="20"/>
                    <w:szCs w:val="20"/>
                  </w:rPr>
                  <w:t>☐</w:t>
                </w:r>
              </w:sdtContent>
            </w:sdt>
            <w:r w:rsidR="00BA19F4" w:rsidRPr="00BA19F4">
              <w:rPr>
                <w:rFonts w:ascii="Times" w:hAnsi="Times" w:cs="Lucida Grande"/>
                <w:b/>
                <w:sz w:val="24"/>
                <w:szCs w:val="24"/>
              </w:rPr>
              <w:t xml:space="preserve"> 2</w:t>
            </w:r>
            <w:r w:rsidR="00BA19F4" w:rsidRPr="00BA19F4">
              <w:rPr>
                <w:rFonts w:ascii="Times" w:hAnsi="Times" w:cs="Menlo Regular"/>
                <w:sz w:val="20"/>
                <w:szCs w:val="20"/>
              </w:rPr>
              <w:t xml:space="preserve"> </w:t>
            </w:r>
            <w:r w:rsidR="00BA19F4" w:rsidRPr="00BA19F4">
              <w:rPr>
                <w:rFonts w:ascii="Times" w:hAnsi="Times" w:cs="Menlo Regular"/>
                <w:b/>
                <w:sz w:val="24"/>
                <w:szCs w:val="24"/>
              </w:rPr>
              <w:t xml:space="preserve"> </w:t>
            </w:r>
            <w:r w:rsidR="00BA19F4">
              <w:rPr>
                <w:rFonts w:ascii="Times" w:hAnsi="Times" w:cs="Menlo Regular"/>
                <w:b/>
                <w:sz w:val="24"/>
                <w:szCs w:val="24"/>
              </w:rPr>
              <w:t xml:space="preserve">  </w:t>
            </w:r>
            <w:r w:rsidR="00BA19F4" w:rsidRPr="00BA19F4">
              <w:rPr>
                <w:rFonts w:ascii="Times" w:hAnsi="Times" w:cs="Menlo Regular"/>
                <w:b/>
                <w:sz w:val="24"/>
                <w:szCs w:val="24"/>
              </w:rPr>
              <w:t xml:space="preserve">  </w:t>
            </w:r>
            <w:sdt>
              <w:sdtPr>
                <w:rPr>
                  <w:rFonts w:ascii="Times" w:hAnsi="Times" w:cs="Menlo Regular"/>
                  <w:sz w:val="20"/>
                  <w:szCs w:val="20"/>
                </w:rPr>
                <w:id w:val="-844548282"/>
                <w14:checkbox>
                  <w14:checked w14:val="0"/>
                  <w14:checkedState w14:val="2612" w14:font="MS Gothic"/>
                  <w14:uncheckedState w14:val="2610" w14:font="MS Gothic"/>
                </w14:checkbox>
              </w:sdtPr>
              <w:sdtEndPr/>
              <w:sdtContent>
                <w:r w:rsidR="00BA19F4" w:rsidRPr="00BA19F4">
                  <w:rPr>
                    <w:rFonts w:ascii="MS Gothic" w:eastAsia="MS Gothic" w:hAnsi="MS Gothic" w:cs="Menlo Regular" w:hint="eastAsia"/>
                    <w:sz w:val="20"/>
                    <w:szCs w:val="20"/>
                  </w:rPr>
                  <w:t>☐</w:t>
                </w:r>
              </w:sdtContent>
            </w:sdt>
            <w:r w:rsidR="00BA19F4" w:rsidRPr="00BA19F4">
              <w:rPr>
                <w:rFonts w:ascii="Times" w:hAnsi="Times" w:cs="Lucida Grande"/>
                <w:b/>
                <w:sz w:val="24"/>
                <w:szCs w:val="24"/>
              </w:rPr>
              <w:t xml:space="preserve"> 3</w:t>
            </w:r>
            <w:r w:rsidR="00BA19F4" w:rsidRPr="00BA19F4">
              <w:rPr>
                <w:rFonts w:ascii="Times" w:hAnsi="Times" w:cs="Menlo Regular"/>
                <w:b/>
                <w:sz w:val="24"/>
                <w:szCs w:val="24"/>
              </w:rPr>
              <w:t xml:space="preserve">      </w:t>
            </w:r>
            <w:sdt>
              <w:sdtPr>
                <w:rPr>
                  <w:rFonts w:ascii="Times" w:hAnsi="Times" w:cs="Menlo Regular"/>
                  <w:sz w:val="20"/>
                  <w:szCs w:val="20"/>
                </w:rPr>
                <w:id w:val="-1085064443"/>
                <w14:checkbox>
                  <w14:checked w14:val="0"/>
                  <w14:checkedState w14:val="2612" w14:font="MS Gothic"/>
                  <w14:uncheckedState w14:val="2610" w14:font="MS Gothic"/>
                </w14:checkbox>
              </w:sdtPr>
              <w:sdtEndPr/>
              <w:sdtContent>
                <w:r w:rsidR="00BA19F4" w:rsidRPr="00BA19F4">
                  <w:rPr>
                    <w:rFonts w:ascii="MS Gothic" w:eastAsia="MS Gothic" w:hAnsi="MS Gothic" w:cs="Menlo Regular" w:hint="eastAsia"/>
                    <w:sz w:val="20"/>
                    <w:szCs w:val="20"/>
                  </w:rPr>
                  <w:t>☐</w:t>
                </w:r>
              </w:sdtContent>
            </w:sdt>
            <w:r w:rsidR="00BA19F4">
              <w:rPr>
                <w:rFonts w:ascii="Times" w:hAnsi="Times" w:cs="Lucida Grande"/>
                <w:b/>
                <w:sz w:val="24"/>
                <w:szCs w:val="24"/>
              </w:rPr>
              <w:t xml:space="preserve"> 4</w:t>
            </w:r>
            <w:r w:rsidR="00BA19F4" w:rsidRPr="00BA19F4">
              <w:rPr>
                <w:rFonts w:ascii="Times" w:hAnsi="Times" w:cs="Lucida Grande"/>
                <w:b/>
                <w:sz w:val="24"/>
                <w:szCs w:val="24"/>
              </w:rPr>
              <w:t xml:space="preserve"> ]</w:t>
            </w:r>
          </w:p>
        </w:tc>
      </w:tr>
      <w:tr w:rsidR="00110EF4" w:rsidRPr="00B718A0" w14:paraId="3F129DC7" w14:textId="77777777" w:rsidTr="00E765DB">
        <w:tc>
          <w:tcPr>
            <w:tcW w:w="2880" w:type="dxa"/>
            <w:tcBorders>
              <w:top w:val="single" w:sz="4" w:space="0" w:color="000000"/>
              <w:left w:val="single" w:sz="24" w:space="0" w:color="000000"/>
              <w:bottom w:val="single" w:sz="6" w:space="0" w:color="000000"/>
              <w:right w:val="single" w:sz="6" w:space="0" w:color="000000"/>
            </w:tcBorders>
            <w:shd w:val="clear" w:color="auto" w:fill="D8D8D8"/>
            <w:vAlign w:val="center"/>
            <w:hideMark/>
          </w:tcPr>
          <w:p w14:paraId="0BA5A7E9" w14:textId="77777777" w:rsidR="00110EF4" w:rsidRPr="00D62538" w:rsidRDefault="00110EF4" w:rsidP="00E765DB">
            <w:pPr>
              <w:spacing w:before="100" w:beforeAutospacing="1" w:after="100" w:afterAutospacing="1" w:line="240" w:lineRule="auto"/>
              <w:jc w:val="right"/>
              <w:rPr>
                <w:rFonts w:ascii="Times" w:hAnsi="Times" w:cs="Times New Roman"/>
                <w:b/>
                <w:sz w:val="20"/>
                <w:szCs w:val="20"/>
              </w:rPr>
            </w:pPr>
            <w:r w:rsidRPr="00D62538">
              <w:rPr>
                <w:rFonts w:ascii="Times" w:hAnsi="Times" w:cs="Times New Roman"/>
                <w:b/>
                <w:bCs/>
                <w:iCs/>
                <w:sz w:val="24"/>
                <w:szCs w:val="24"/>
              </w:rPr>
              <w:t>Date Assessment Summary Received by GESC</w:t>
            </w:r>
          </w:p>
        </w:tc>
        <w:tc>
          <w:tcPr>
            <w:tcW w:w="2160" w:type="dxa"/>
            <w:tcBorders>
              <w:top w:val="single" w:sz="4" w:space="0" w:color="000000"/>
              <w:left w:val="single" w:sz="6" w:space="0" w:color="000000"/>
              <w:bottom w:val="single" w:sz="6" w:space="0" w:color="000000"/>
              <w:right w:val="single" w:sz="4" w:space="0" w:color="000000"/>
            </w:tcBorders>
            <w:vAlign w:val="center"/>
            <w:hideMark/>
          </w:tcPr>
          <w:p w14:paraId="6D275F99" w14:textId="77777777" w:rsidR="00110EF4" w:rsidRPr="00D62538" w:rsidRDefault="00110EF4" w:rsidP="00E765DB">
            <w:pPr>
              <w:spacing w:after="0" w:line="240" w:lineRule="auto"/>
              <w:rPr>
                <w:rFonts w:ascii="Times" w:eastAsia="Times New Roman" w:hAnsi="Times" w:cs="Times New Roman"/>
                <w:sz w:val="20"/>
                <w:szCs w:val="20"/>
              </w:rPr>
            </w:pPr>
          </w:p>
        </w:tc>
        <w:tc>
          <w:tcPr>
            <w:tcW w:w="3510" w:type="dxa"/>
            <w:tcBorders>
              <w:top w:val="single" w:sz="4" w:space="0" w:color="000000"/>
              <w:left w:val="single" w:sz="4" w:space="0" w:color="000000"/>
              <w:bottom w:val="single" w:sz="6" w:space="0" w:color="000000"/>
              <w:right w:val="single" w:sz="4" w:space="0" w:color="000000"/>
            </w:tcBorders>
            <w:shd w:val="clear" w:color="auto" w:fill="D8D8D8"/>
            <w:vAlign w:val="center"/>
            <w:hideMark/>
          </w:tcPr>
          <w:p w14:paraId="1A8B5523" w14:textId="77777777" w:rsidR="00110EF4" w:rsidRPr="00D62538" w:rsidRDefault="00110EF4" w:rsidP="00E765DB">
            <w:pPr>
              <w:spacing w:before="100" w:beforeAutospacing="1" w:after="100" w:afterAutospacing="1" w:line="240" w:lineRule="auto"/>
              <w:jc w:val="right"/>
              <w:rPr>
                <w:rFonts w:ascii="Times" w:hAnsi="Times" w:cs="Times New Roman"/>
                <w:b/>
                <w:sz w:val="20"/>
                <w:szCs w:val="20"/>
              </w:rPr>
            </w:pPr>
            <w:r w:rsidRPr="00D62538">
              <w:rPr>
                <w:rFonts w:ascii="Times" w:hAnsi="Times" w:cs="Times New Roman"/>
                <w:b/>
                <w:bCs/>
                <w:iCs/>
                <w:sz w:val="24"/>
                <w:szCs w:val="24"/>
              </w:rPr>
              <w:t>GESC Response Date</w:t>
            </w:r>
            <w:r>
              <w:rPr>
                <w:rFonts w:ascii="Times" w:hAnsi="Times" w:cs="Times New Roman"/>
                <w:b/>
                <w:bCs/>
                <w:iCs/>
                <w:sz w:val="24"/>
                <w:szCs w:val="24"/>
              </w:rPr>
              <w:t xml:space="preserve">  </w:t>
            </w:r>
            <w:r w:rsidRPr="00D62538">
              <w:rPr>
                <w:rFonts w:ascii="Times" w:hAnsi="Times" w:cs="Times New Roman"/>
                <w:b/>
                <w:bCs/>
                <w:iCs/>
                <w:sz w:val="24"/>
                <w:szCs w:val="24"/>
              </w:rPr>
              <w:t xml:space="preserve"> </w:t>
            </w:r>
          </w:p>
        </w:tc>
        <w:tc>
          <w:tcPr>
            <w:tcW w:w="2700" w:type="dxa"/>
            <w:tcBorders>
              <w:top w:val="single" w:sz="4" w:space="0" w:color="000000"/>
              <w:left w:val="single" w:sz="4" w:space="0" w:color="000000"/>
              <w:bottom w:val="single" w:sz="6" w:space="0" w:color="000000"/>
              <w:right w:val="single" w:sz="24" w:space="0" w:color="000000"/>
            </w:tcBorders>
            <w:vAlign w:val="center"/>
            <w:hideMark/>
          </w:tcPr>
          <w:p w14:paraId="6E4DF08F" w14:textId="77777777" w:rsidR="00110EF4" w:rsidRPr="00D62538" w:rsidRDefault="00110EF4" w:rsidP="00E765DB">
            <w:pPr>
              <w:spacing w:after="0" w:line="240" w:lineRule="auto"/>
              <w:rPr>
                <w:rFonts w:ascii="Times" w:eastAsia="Times New Roman" w:hAnsi="Times" w:cs="Times New Roman"/>
                <w:sz w:val="20"/>
                <w:szCs w:val="20"/>
              </w:rPr>
            </w:pPr>
          </w:p>
        </w:tc>
      </w:tr>
      <w:tr w:rsidR="00110EF4" w:rsidRPr="00B718A0" w14:paraId="76816350" w14:textId="77777777" w:rsidTr="00E765DB">
        <w:tc>
          <w:tcPr>
            <w:tcW w:w="2880" w:type="dxa"/>
            <w:tcBorders>
              <w:top w:val="single" w:sz="6" w:space="0" w:color="000000"/>
              <w:left w:val="single" w:sz="24" w:space="0" w:color="000000"/>
              <w:bottom w:val="single" w:sz="24" w:space="0" w:color="000000"/>
              <w:right w:val="single" w:sz="4" w:space="0" w:color="000000"/>
            </w:tcBorders>
            <w:shd w:val="clear" w:color="auto" w:fill="D8D8D8"/>
            <w:vAlign w:val="center"/>
            <w:hideMark/>
          </w:tcPr>
          <w:p w14:paraId="483BB0A3" w14:textId="77777777" w:rsidR="00110EF4" w:rsidRPr="00D62538" w:rsidRDefault="00110EF4" w:rsidP="00E765DB">
            <w:pPr>
              <w:spacing w:before="100" w:beforeAutospacing="1" w:after="100" w:afterAutospacing="1" w:line="240" w:lineRule="auto"/>
              <w:jc w:val="right"/>
              <w:rPr>
                <w:rFonts w:ascii="Times" w:hAnsi="Times" w:cs="Times New Roman"/>
                <w:b/>
                <w:sz w:val="20"/>
                <w:szCs w:val="20"/>
              </w:rPr>
            </w:pPr>
            <w:r w:rsidRPr="00D62538">
              <w:rPr>
                <w:rFonts w:ascii="Times" w:hAnsi="Times" w:cs="Times New Roman"/>
                <w:b/>
                <w:bCs/>
                <w:iCs/>
                <w:sz w:val="24"/>
                <w:szCs w:val="24"/>
              </w:rPr>
              <w:t>GESC Response</w:t>
            </w:r>
            <w:r>
              <w:rPr>
                <w:rFonts w:ascii="Times" w:hAnsi="Times" w:cs="Times New Roman"/>
                <w:b/>
                <w:sz w:val="20"/>
                <w:szCs w:val="20"/>
              </w:rPr>
              <w:t xml:space="preserve">  </w:t>
            </w:r>
            <w:r w:rsidRPr="00D62538">
              <w:rPr>
                <w:rFonts w:ascii="Times" w:hAnsi="Times" w:cs="Times New Roman"/>
                <w:b/>
                <w:sz w:val="20"/>
                <w:szCs w:val="20"/>
              </w:rPr>
              <w:t xml:space="preserve"> </w:t>
            </w:r>
          </w:p>
        </w:tc>
        <w:tc>
          <w:tcPr>
            <w:tcW w:w="2160" w:type="dxa"/>
            <w:tcBorders>
              <w:top w:val="single" w:sz="6" w:space="0" w:color="000000"/>
              <w:left w:val="single" w:sz="4" w:space="0" w:color="000000"/>
              <w:bottom w:val="single" w:sz="24" w:space="0" w:color="000000"/>
              <w:right w:val="single" w:sz="4" w:space="0" w:color="000000"/>
            </w:tcBorders>
            <w:hideMark/>
          </w:tcPr>
          <w:p w14:paraId="34F432C9" w14:textId="77777777" w:rsidR="00110EF4" w:rsidRPr="00D62538" w:rsidRDefault="00110EF4" w:rsidP="00E765DB">
            <w:pPr>
              <w:spacing w:before="100" w:beforeAutospacing="1" w:after="100" w:afterAutospacing="1" w:line="240" w:lineRule="auto"/>
              <w:jc w:val="center"/>
              <w:rPr>
                <w:rFonts w:ascii="Times" w:hAnsi="Times" w:cs="Times New Roman"/>
                <w:sz w:val="20"/>
                <w:szCs w:val="20"/>
              </w:rPr>
            </w:pPr>
            <w:r w:rsidRPr="00D62538">
              <w:rPr>
                <w:rFonts w:ascii="Times" w:hAnsi="Times" w:cs="Times New Roman"/>
                <w:bCs/>
                <w:iCs/>
                <w:sz w:val="24"/>
                <w:szCs w:val="24"/>
              </w:rPr>
              <w:t>Certified until</w:t>
            </w:r>
          </w:p>
        </w:tc>
        <w:tc>
          <w:tcPr>
            <w:tcW w:w="3510" w:type="dxa"/>
            <w:tcBorders>
              <w:top w:val="single" w:sz="6" w:space="0" w:color="000000"/>
              <w:left w:val="single" w:sz="4" w:space="0" w:color="000000"/>
              <w:bottom w:val="single" w:sz="24" w:space="0" w:color="000000"/>
              <w:right w:val="single" w:sz="4" w:space="0" w:color="000000"/>
            </w:tcBorders>
            <w:hideMark/>
          </w:tcPr>
          <w:p w14:paraId="174D0D22" w14:textId="77777777" w:rsidR="00110EF4" w:rsidRPr="00D62538" w:rsidRDefault="00110EF4" w:rsidP="00E765DB">
            <w:pPr>
              <w:spacing w:before="100" w:beforeAutospacing="1" w:after="100" w:afterAutospacing="1" w:line="240" w:lineRule="auto"/>
              <w:jc w:val="center"/>
              <w:rPr>
                <w:rFonts w:ascii="Times" w:hAnsi="Times" w:cs="Times New Roman"/>
                <w:sz w:val="20"/>
                <w:szCs w:val="20"/>
              </w:rPr>
            </w:pPr>
            <w:r w:rsidRPr="00D62538">
              <w:rPr>
                <w:rFonts w:ascii="Times" w:hAnsi="Times" w:cs="Times New Roman"/>
                <w:bCs/>
                <w:iCs/>
                <w:sz w:val="24"/>
                <w:szCs w:val="24"/>
              </w:rPr>
              <w:t>Modifications &amp; Repeat assessment recommended</w:t>
            </w:r>
          </w:p>
        </w:tc>
        <w:tc>
          <w:tcPr>
            <w:tcW w:w="2700" w:type="dxa"/>
            <w:tcBorders>
              <w:top w:val="single" w:sz="6" w:space="0" w:color="000000"/>
              <w:left w:val="single" w:sz="4" w:space="0" w:color="000000"/>
              <w:bottom w:val="single" w:sz="24" w:space="0" w:color="000000"/>
              <w:right w:val="single" w:sz="24" w:space="0" w:color="000000"/>
            </w:tcBorders>
            <w:hideMark/>
          </w:tcPr>
          <w:p w14:paraId="01FD891A" w14:textId="77777777" w:rsidR="00110EF4" w:rsidRPr="00D62538" w:rsidRDefault="00110EF4" w:rsidP="00E765DB">
            <w:pPr>
              <w:spacing w:before="100" w:beforeAutospacing="1" w:after="100" w:afterAutospacing="1" w:line="240" w:lineRule="auto"/>
              <w:jc w:val="center"/>
              <w:rPr>
                <w:rFonts w:ascii="Times" w:hAnsi="Times" w:cs="Times New Roman"/>
                <w:sz w:val="20"/>
                <w:szCs w:val="20"/>
              </w:rPr>
            </w:pPr>
            <w:r w:rsidRPr="00D62538">
              <w:rPr>
                <w:rFonts w:ascii="Times" w:hAnsi="Times" w:cs="Times New Roman"/>
                <w:bCs/>
                <w:iCs/>
                <w:sz w:val="24"/>
                <w:szCs w:val="24"/>
              </w:rPr>
              <w:t>Gen Ed Attribute changed</w:t>
            </w:r>
          </w:p>
        </w:tc>
      </w:tr>
    </w:tbl>
    <w:p w14:paraId="535EE91B" w14:textId="77777777" w:rsidR="003E3065" w:rsidRDefault="003E3065" w:rsidP="00D13A12">
      <w:pPr>
        <w:spacing w:after="0" w:line="240" w:lineRule="auto"/>
        <w:jc w:val="center"/>
        <w:rPr>
          <w:rFonts w:ascii="Times" w:hAnsi="Times"/>
          <w:b/>
          <w:i/>
          <w:sz w:val="28"/>
          <w:szCs w:val="28"/>
        </w:rPr>
      </w:pPr>
    </w:p>
    <w:p w14:paraId="5468AA97" w14:textId="77777777" w:rsidR="003E3065" w:rsidRDefault="003E3065" w:rsidP="00D13A12">
      <w:pPr>
        <w:spacing w:after="0" w:line="240" w:lineRule="auto"/>
        <w:jc w:val="center"/>
        <w:rPr>
          <w:rFonts w:ascii="Times" w:hAnsi="Times"/>
          <w:b/>
          <w:i/>
          <w:sz w:val="28"/>
          <w:szCs w:val="28"/>
        </w:rPr>
      </w:pPr>
    </w:p>
    <w:p w14:paraId="46EF7902" w14:textId="7B21A29F" w:rsidR="00110EF4" w:rsidRPr="003F3DEB" w:rsidRDefault="00E765DB" w:rsidP="00D13A12">
      <w:pPr>
        <w:spacing w:after="0" w:line="240" w:lineRule="auto"/>
        <w:jc w:val="center"/>
        <w:rPr>
          <w:rFonts w:ascii="Times" w:hAnsi="Times"/>
          <w:i/>
          <w:sz w:val="26"/>
          <w:szCs w:val="26"/>
          <w:u w:val="single"/>
        </w:rPr>
      </w:pPr>
      <w:r>
        <w:rPr>
          <w:rFonts w:ascii="Times" w:hAnsi="Times"/>
          <w:b/>
          <w:i/>
          <w:sz w:val="28"/>
          <w:szCs w:val="28"/>
        </w:rPr>
        <w:lastRenderedPageBreak/>
        <w:t>Embedded</w:t>
      </w:r>
      <w:r w:rsidR="00110EF4" w:rsidRPr="00B718A0">
        <w:rPr>
          <w:rFonts w:ascii="Times" w:hAnsi="Times"/>
          <w:b/>
          <w:i/>
          <w:sz w:val="28"/>
          <w:szCs w:val="28"/>
        </w:rPr>
        <w:t xml:space="preserve"> Attribute Area</w:t>
      </w:r>
      <w:r w:rsidR="00110EF4" w:rsidRPr="00B718A0">
        <w:rPr>
          <w:rFonts w:ascii="Times" w:hAnsi="Times"/>
          <w:b/>
          <w:i/>
        </w:rPr>
        <w:t>:</w:t>
      </w:r>
      <w:r w:rsidR="00110EF4" w:rsidRPr="00B718A0">
        <w:rPr>
          <w:rFonts w:ascii="Times" w:hAnsi="Times"/>
          <w:sz w:val="23"/>
          <w:szCs w:val="23"/>
        </w:rPr>
        <w:t xml:space="preserve"> </w:t>
      </w:r>
      <w:r w:rsidR="00110EF4" w:rsidRPr="003F3DEB">
        <w:rPr>
          <w:rFonts w:ascii="Times" w:hAnsi="Times"/>
          <w:i/>
          <w:sz w:val="26"/>
          <w:szCs w:val="26"/>
          <w:u w:val="single"/>
        </w:rPr>
        <w:t xml:space="preserve">Written Communication in English </w:t>
      </w:r>
      <w:r w:rsidRPr="003F3DEB">
        <w:rPr>
          <w:rFonts w:ascii="Times" w:hAnsi="Times"/>
          <w:i/>
          <w:sz w:val="26"/>
          <w:szCs w:val="26"/>
          <w:u w:val="single"/>
        </w:rPr>
        <w:t>I</w:t>
      </w:r>
      <w:r w:rsidR="00110EF4" w:rsidRPr="003F3DEB">
        <w:rPr>
          <w:rFonts w:ascii="Times" w:hAnsi="Times"/>
          <w:i/>
          <w:sz w:val="26"/>
          <w:szCs w:val="26"/>
          <w:u w:val="single"/>
        </w:rPr>
        <w:t>II</w:t>
      </w:r>
      <w:r w:rsidR="003F3DEB" w:rsidRPr="003F3DEB">
        <w:rPr>
          <w:rFonts w:ascii="Times" w:hAnsi="Times"/>
          <w:i/>
          <w:sz w:val="26"/>
          <w:szCs w:val="26"/>
          <w:u w:val="single"/>
        </w:rPr>
        <w:t xml:space="preserve"> [WCIII]</w:t>
      </w:r>
    </w:p>
    <w:p w14:paraId="58FF550C" w14:textId="77777777" w:rsidR="00BA19F4" w:rsidRPr="00BA19F4" w:rsidRDefault="00BA19F4" w:rsidP="00BA19F4">
      <w:pPr>
        <w:spacing w:after="0" w:line="240" w:lineRule="auto"/>
        <w:jc w:val="center"/>
        <w:rPr>
          <w:rFonts w:ascii="Times" w:hAnsi="Times" w:cs="Times New Roman"/>
          <w:b/>
          <w:bCs/>
          <w:iCs/>
          <w:sz w:val="24"/>
          <w:szCs w:val="24"/>
        </w:rPr>
      </w:pPr>
      <w:r w:rsidRPr="00BA19F4">
        <w:rPr>
          <w:rFonts w:ascii="Times" w:hAnsi="Times" w:cs="Times New Roman"/>
          <w:b/>
          <w:bCs/>
          <w:iCs/>
          <w:sz w:val="24"/>
          <w:szCs w:val="24"/>
        </w:rPr>
        <w:t xml:space="preserve">[outcomes  </w:t>
      </w:r>
      <w:sdt>
        <w:sdtPr>
          <w:rPr>
            <w:rFonts w:ascii="Times" w:hAnsi="Times" w:cs="Menlo Regular"/>
            <w:sz w:val="24"/>
            <w:szCs w:val="24"/>
          </w:rPr>
          <w:id w:val="723569206"/>
          <w14:checkbox>
            <w14:checked w14:val="0"/>
            <w14:checkedState w14:val="2612" w14:font="MS Gothic"/>
            <w14:uncheckedState w14:val="2610" w14:font="MS Gothic"/>
          </w14:checkbox>
        </w:sdtPr>
        <w:sdtEndPr/>
        <w:sdtContent>
          <w:r w:rsidRPr="00BA19F4">
            <w:rPr>
              <w:rFonts w:ascii="MS Gothic" w:eastAsia="MS Gothic" w:hAnsi="MS Gothic" w:cs="Menlo Regular" w:hint="eastAsia"/>
              <w:sz w:val="24"/>
              <w:szCs w:val="24"/>
            </w:rPr>
            <w:t>☐</w:t>
          </w:r>
        </w:sdtContent>
      </w:sdt>
      <w:r w:rsidRPr="00BA19F4">
        <w:rPr>
          <w:rFonts w:ascii="Times" w:hAnsi="Times" w:cs="Lucida Grande"/>
          <w:b/>
          <w:sz w:val="24"/>
          <w:szCs w:val="24"/>
        </w:rPr>
        <w:t xml:space="preserve"> 1</w:t>
      </w:r>
      <w:r w:rsidRPr="00BA19F4">
        <w:rPr>
          <w:rFonts w:ascii="Times" w:hAnsi="Times" w:cs="Menlo Regular"/>
          <w:b/>
          <w:sz w:val="24"/>
          <w:szCs w:val="24"/>
        </w:rPr>
        <w:t xml:space="preserve">      </w:t>
      </w:r>
      <w:sdt>
        <w:sdtPr>
          <w:rPr>
            <w:rFonts w:ascii="Times" w:hAnsi="Times" w:cs="Menlo Regular"/>
            <w:sz w:val="24"/>
            <w:szCs w:val="24"/>
          </w:rPr>
          <w:id w:val="-432979835"/>
          <w14:checkbox>
            <w14:checked w14:val="0"/>
            <w14:checkedState w14:val="2612" w14:font="MS Gothic"/>
            <w14:uncheckedState w14:val="2610" w14:font="MS Gothic"/>
          </w14:checkbox>
        </w:sdtPr>
        <w:sdtEndPr/>
        <w:sdtContent>
          <w:r w:rsidRPr="00BA19F4">
            <w:rPr>
              <w:rFonts w:ascii="MS Gothic" w:eastAsia="MS Gothic" w:hAnsi="MS Gothic" w:cs="Menlo Regular" w:hint="eastAsia"/>
              <w:sz w:val="24"/>
              <w:szCs w:val="24"/>
            </w:rPr>
            <w:t>☐</w:t>
          </w:r>
        </w:sdtContent>
      </w:sdt>
      <w:r w:rsidRPr="00BA19F4">
        <w:rPr>
          <w:rFonts w:ascii="Times" w:hAnsi="Times" w:cs="Lucida Grande"/>
          <w:b/>
          <w:sz w:val="24"/>
          <w:szCs w:val="24"/>
        </w:rPr>
        <w:t xml:space="preserve"> 2</w:t>
      </w:r>
      <w:r w:rsidRPr="00BA19F4">
        <w:rPr>
          <w:rFonts w:ascii="Times" w:hAnsi="Times" w:cs="Menlo Regular"/>
          <w:sz w:val="24"/>
          <w:szCs w:val="24"/>
        </w:rPr>
        <w:t xml:space="preserve"> </w:t>
      </w:r>
      <w:r w:rsidRPr="00BA19F4">
        <w:rPr>
          <w:rFonts w:ascii="Times" w:hAnsi="Times" w:cs="Menlo Regular"/>
          <w:b/>
          <w:sz w:val="24"/>
          <w:szCs w:val="24"/>
        </w:rPr>
        <w:t xml:space="preserve">     </w:t>
      </w:r>
      <w:sdt>
        <w:sdtPr>
          <w:rPr>
            <w:rFonts w:ascii="Times" w:hAnsi="Times" w:cs="Menlo Regular"/>
            <w:sz w:val="24"/>
            <w:szCs w:val="24"/>
          </w:rPr>
          <w:id w:val="-1919322792"/>
          <w14:checkbox>
            <w14:checked w14:val="0"/>
            <w14:checkedState w14:val="2612" w14:font="MS Gothic"/>
            <w14:uncheckedState w14:val="2610" w14:font="MS Gothic"/>
          </w14:checkbox>
        </w:sdtPr>
        <w:sdtEndPr/>
        <w:sdtContent>
          <w:r w:rsidRPr="00BA19F4">
            <w:rPr>
              <w:rFonts w:ascii="MS Gothic" w:eastAsia="MS Gothic" w:hAnsi="MS Gothic" w:cs="Menlo Regular" w:hint="eastAsia"/>
              <w:sz w:val="24"/>
              <w:szCs w:val="24"/>
            </w:rPr>
            <w:t>☐</w:t>
          </w:r>
        </w:sdtContent>
      </w:sdt>
      <w:r w:rsidRPr="00BA19F4">
        <w:rPr>
          <w:rFonts w:ascii="Times" w:hAnsi="Times" w:cs="Lucida Grande"/>
          <w:b/>
          <w:sz w:val="24"/>
          <w:szCs w:val="24"/>
        </w:rPr>
        <w:t xml:space="preserve"> 3</w:t>
      </w:r>
      <w:r w:rsidRPr="00BA19F4">
        <w:rPr>
          <w:rFonts w:ascii="Times" w:hAnsi="Times" w:cs="Menlo Regular"/>
          <w:b/>
          <w:sz w:val="24"/>
          <w:szCs w:val="24"/>
        </w:rPr>
        <w:t xml:space="preserve">      </w:t>
      </w:r>
      <w:sdt>
        <w:sdtPr>
          <w:rPr>
            <w:rFonts w:ascii="Times" w:hAnsi="Times" w:cs="Menlo Regular"/>
            <w:sz w:val="24"/>
            <w:szCs w:val="24"/>
          </w:rPr>
          <w:id w:val="15279299"/>
          <w14:checkbox>
            <w14:checked w14:val="0"/>
            <w14:checkedState w14:val="2612" w14:font="MS Gothic"/>
            <w14:uncheckedState w14:val="2610" w14:font="MS Gothic"/>
          </w14:checkbox>
        </w:sdtPr>
        <w:sdtEndPr/>
        <w:sdtContent>
          <w:r w:rsidRPr="00BA19F4">
            <w:rPr>
              <w:rFonts w:ascii="MS Gothic" w:eastAsia="MS Gothic" w:hAnsi="MS Gothic" w:cs="Menlo Regular" w:hint="eastAsia"/>
              <w:sz w:val="24"/>
              <w:szCs w:val="24"/>
            </w:rPr>
            <w:t>☐</w:t>
          </w:r>
        </w:sdtContent>
      </w:sdt>
      <w:r w:rsidRPr="00BA19F4">
        <w:rPr>
          <w:rFonts w:ascii="Times" w:hAnsi="Times" w:cs="Lucida Grande"/>
          <w:b/>
          <w:sz w:val="24"/>
          <w:szCs w:val="24"/>
        </w:rPr>
        <w:t xml:space="preserve"> 4    </w:t>
      </w:r>
      <w:sdt>
        <w:sdtPr>
          <w:rPr>
            <w:rFonts w:ascii="Times" w:hAnsi="Times" w:cs="Menlo Regular"/>
            <w:sz w:val="24"/>
            <w:szCs w:val="24"/>
          </w:rPr>
          <w:id w:val="-1399210614"/>
          <w14:checkbox>
            <w14:checked w14:val="0"/>
            <w14:checkedState w14:val="2612" w14:font="MS Gothic"/>
            <w14:uncheckedState w14:val="2610" w14:font="MS Gothic"/>
          </w14:checkbox>
        </w:sdtPr>
        <w:sdtEndPr/>
        <w:sdtContent>
          <w:r w:rsidRPr="00BA19F4">
            <w:rPr>
              <w:rFonts w:ascii="MS Gothic" w:eastAsia="MS Gothic" w:hAnsi="MS Gothic" w:cs="Menlo Regular" w:hint="eastAsia"/>
              <w:sz w:val="24"/>
              <w:szCs w:val="24"/>
            </w:rPr>
            <w:t>☐</w:t>
          </w:r>
        </w:sdtContent>
      </w:sdt>
      <w:r w:rsidRPr="00BA19F4">
        <w:rPr>
          <w:rFonts w:ascii="Times" w:hAnsi="Times" w:cs="Lucida Grande"/>
          <w:b/>
          <w:sz w:val="24"/>
          <w:szCs w:val="24"/>
        </w:rPr>
        <w:t xml:space="preserve"> 5 ]</w:t>
      </w:r>
    </w:p>
    <w:p w14:paraId="6C020E13" w14:textId="6D50C89C" w:rsidR="00110EF4" w:rsidRPr="00D13A12" w:rsidRDefault="00BA19F4" w:rsidP="00D13A12">
      <w:pPr>
        <w:spacing w:after="0" w:line="240" w:lineRule="auto"/>
        <w:jc w:val="center"/>
        <w:rPr>
          <w:rFonts w:ascii="Times" w:hAnsi="Times"/>
          <w:sz w:val="26"/>
          <w:szCs w:val="26"/>
          <w:u w:val="single"/>
        </w:rPr>
      </w:pPr>
      <w:r w:rsidRPr="003F3DEB">
        <w:rPr>
          <w:rFonts w:ascii="Times" w:hAnsi="Times" w:cs="Times New Roman"/>
          <w:bCs/>
          <w:iCs/>
          <w:sz w:val="26"/>
          <w:szCs w:val="26"/>
        </w:rPr>
        <w:t xml:space="preserve"> </w:t>
      </w:r>
    </w:p>
    <w:p w14:paraId="25E2F2A1" w14:textId="77777777" w:rsidR="00110EF4" w:rsidRPr="00B718A0" w:rsidRDefault="00110EF4" w:rsidP="00110EF4">
      <w:pPr>
        <w:spacing w:after="0" w:line="240" w:lineRule="auto"/>
        <w:ind w:left="-450" w:right="-630"/>
        <w:rPr>
          <w:rFonts w:ascii="Times" w:hAnsi="Times"/>
          <w:i/>
          <w:sz w:val="23"/>
          <w:szCs w:val="23"/>
          <w:u w:val="single"/>
        </w:rPr>
      </w:pPr>
      <w:r w:rsidRPr="00F938A9">
        <w:rPr>
          <w:rFonts w:ascii="Times" w:hAnsi="Times"/>
          <w:b/>
          <w:i/>
          <w:sz w:val="24"/>
          <w:szCs w:val="24"/>
        </w:rPr>
        <w:t>Goal</w:t>
      </w:r>
      <w:r w:rsidRPr="00B718A0">
        <w:rPr>
          <w:rFonts w:ascii="Times" w:hAnsi="Times"/>
          <w:b/>
          <w:sz w:val="24"/>
          <w:szCs w:val="24"/>
        </w:rPr>
        <w:t>:</w:t>
      </w:r>
      <w:r w:rsidRPr="00B718A0">
        <w:rPr>
          <w:rFonts w:ascii="Times" w:hAnsi="Times"/>
          <w:sz w:val="23"/>
          <w:szCs w:val="23"/>
        </w:rPr>
        <w:t xml:space="preserve"> </w:t>
      </w:r>
      <w:r w:rsidRPr="00B718A0">
        <w:rPr>
          <w:rFonts w:ascii="Times" w:hAnsi="Times"/>
          <w:sz w:val="24"/>
          <w:szCs w:val="24"/>
        </w:rPr>
        <w:t>Students will be prepared to develop written texts of varying lengths and styles that communicate effectively and appropriatel</w:t>
      </w:r>
      <w:r>
        <w:rPr>
          <w:rFonts w:ascii="Times" w:hAnsi="Times"/>
          <w:sz w:val="24"/>
          <w:szCs w:val="24"/>
        </w:rPr>
        <w:t>y across a variety of settings.</w:t>
      </w:r>
    </w:p>
    <w:p w14:paraId="0E82CA8E" w14:textId="77777777" w:rsidR="00110EF4" w:rsidRPr="00B718A0" w:rsidRDefault="00110EF4" w:rsidP="00110EF4">
      <w:pPr>
        <w:spacing w:before="120" w:after="120" w:line="240" w:lineRule="auto"/>
        <w:ind w:left="-450" w:right="-720"/>
        <w:rPr>
          <w:rFonts w:ascii="Times" w:hAnsi="Times"/>
        </w:rPr>
      </w:pPr>
      <w:r>
        <w:rPr>
          <w:rFonts w:ascii="Times" w:hAnsi="Times"/>
          <w:b/>
          <w:i/>
        </w:rPr>
        <w:t>[</w:t>
      </w:r>
      <w:r w:rsidRPr="002C5881">
        <w:rPr>
          <w:rFonts w:ascii="Times" w:hAnsi="Times"/>
          <w:b/>
          <w:i/>
        </w:rPr>
        <w:t xml:space="preserve">Instructions: </w:t>
      </w:r>
      <w:r w:rsidRPr="002C5881">
        <w:rPr>
          <w:rFonts w:ascii="Times" w:hAnsi="Times"/>
          <w:i/>
        </w:rPr>
        <w:t>P</w:t>
      </w:r>
      <w:r w:rsidRPr="00B718A0">
        <w:rPr>
          <w:rFonts w:ascii="Times" w:hAnsi="Times"/>
          <w:i/>
        </w:rPr>
        <w:t>lease match the Learning Outcomes in the left hand column to those of the course you are submitting for Gen Ed approval. List the corresponding course outcomes in the right hand column to indicate a</w:t>
      </w:r>
      <w:r>
        <w:rPr>
          <w:rFonts w:ascii="Times" w:hAnsi="Times"/>
          <w:i/>
        </w:rPr>
        <w:t xml:space="preserve"> match.]</w:t>
      </w:r>
    </w:p>
    <w:tbl>
      <w:tblPr>
        <w:tblStyle w:val="TableGrid"/>
        <w:tblW w:w="11137" w:type="dxa"/>
        <w:tblInd w:w="-1062" w:type="dxa"/>
        <w:tblLook w:val="04A0" w:firstRow="1" w:lastRow="0" w:firstColumn="1" w:lastColumn="0" w:noHBand="0" w:noVBand="1"/>
      </w:tblPr>
      <w:tblGrid>
        <w:gridCol w:w="2250"/>
        <w:gridCol w:w="4207"/>
        <w:gridCol w:w="4680"/>
      </w:tblGrid>
      <w:tr w:rsidR="00110EF4" w:rsidRPr="00B718A0" w14:paraId="4F6D1C57" w14:textId="77777777" w:rsidTr="003E3065">
        <w:tc>
          <w:tcPr>
            <w:tcW w:w="6457" w:type="dxa"/>
            <w:gridSpan w:val="2"/>
            <w:shd w:val="clear" w:color="auto" w:fill="BFBFBF" w:themeFill="background1" w:themeFillShade="BF"/>
            <w:vAlign w:val="center"/>
          </w:tcPr>
          <w:p w14:paraId="4AA168AD" w14:textId="77777777" w:rsidR="00110EF4" w:rsidRPr="00B718A0" w:rsidRDefault="00110EF4" w:rsidP="00E765DB">
            <w:pPr>
              <w:jc w:val="center"/>
              <w:rPr>
                <w:rFonts w:ascii="Times" w:hAnsi="Times"/>
                <w:b/>
                <w:sz w:val="24"/>
                <w:szCs w:val="24"/>
              </w:rPr>
            </w:pPr>
            <w:r w:rsidRPr="00B718A0">
              <w:rPr>
                <w:rFonts w:ascii="Times" w:hAnsi="Times"/>
                <w:b/>
                <w:sz w:val="24"/>
                <w:szCs w:val="24"/>
              </w:rPr>
              <w:t>Attribute Outcomes</w:t>
            </w:r>
          </w:p>
          <w:p w14:paraId="2D398C71" w14:textId="77777777" w:rsidR="00110EF4" w:rsidRPr="00B718A0" w:rsidRDefault="00110EF4" w:rsidP="00E765DB">
            <w:pPr>
              <w:jc w:val="center"/>
              <w:rPr>
                <w:rFonts w:ascii="Times" w:hAnsi="Times"/>
                <w:b/>
                <w:sz w:val="24"/>
                <w:szCs w:val="24"/>
              </w:rPr>
            </w:pPr>
            <w:r w:rsidRPr="00B718A0">
              <w:rPr>
                <w:rFonts w:ascii="Times" w:hAnsi="Times"/>
                <w:sz w:val="24"/>
                <w:szCs w:val="24"/>
              </w:rPr>
              <w:t>(</w:t>
            </w:r>
            <w:r w:rsidRPr="00B718A0">
              <w:rPr>
                <w:rFonts w:ascii="Times" w:hAnsi="Times"/>
                <w:sz w:val="20"/>
                <w:szCs w:val="20"/>
              </w:rPr>
              <w:t>Number According to Attribute Outcomes</w:t>
            </w:r>
            <w:r w:rsidRPr="00B718A0">
              <w:rPr>
                <w:rFonts w:ascii="Times" w:hAnsi="Times"/>
                <w:sz w:val="24"/>
                <w:szCs w:val="24"/>
              </w:rPr>
              <w:t>)</w:t>
            </w:r>
          </w:p>
        </w:tc>
        <w:tc>
          <w:tcPr>
            <w:tcW w:w="4680" w:type="dxa"/>
            <w:shd w:val="clear" w:color="auto" w:fill="BFBFBF" w:themeFill="background1" w:themeFillShade="BF"/>
            <w:vAlign w:val="center"/>
          </w:tcPr>
          <w:p w14:paraId="13CD8B7E" w14:textId="77777777" w:rsidR="00110EF4" w:rsidRPr="00B718A0" w:rsidRDefault="00110EF4" w:rsidP="00E765DB">
            <w:pPr>
              <w:jc w:val="center"/>
              <w:rPr>
                <w:rFonts w:ascii="Times" w:hAnsi="Times"/>
                <w:b/>
                <w:sz w:val="24"/>
                <w:szCs w:val="24"/>
              </w:rPr>
            </w:pPr>
            <w:r w:rsidRPr="00B718A0">
              <w:rPr>
                <w:rFonts w:ascii="Times" w:hAnsi="Times"/>
                <w:b/>
                <w:sz w:val="24"/>
                <w:szCs w:val="24"/>
              </w:rPr>
              <w:t>Corresponding Course Specific Learning Outcome</w:t>
            </w:r>
          </w:p>
        </w:tc>
      </w:tr>
      <w:tr w:rsidR="00110EF4" w:rsidRPr="00B718A0" w14:paraId="0EDAEE27" w14:textId="77777777" w:rsidTr="003E3065">
        <w:tc>
          <w:tcPr>
            <w:tcW w:w="6457" w:type="dxa"/>
            <w:gridSpan w:val="2"/>
          </w:tcPr>
          <w:p w14:paraId="27E51EF5" w14:textId="77777777" w:rsidR="00110EF4" w:rsidRPr="003F3DEB" w:rsidRDefault="00110EF4" w:rsidP="00892F2C">
            <w:pPr>
              <w:pStyle w:val="ListParagraph"/>
              <w:numPr>
                <w:ilvl w:val="0"/>
                <w:numId w:val="12"/>
              </w:numPr>
              <w:rPr>
                <w:rFonts w:ascii="Times" w:hAnsi="Times" w:cs="Times New Roman"/>
                <w:sz w:val="18"/>
                <w:szCs w:val="18"/>
              </w:rPr>
            </w:pPr>
            <w:r w:rsidRPr="003F3DEB">
              <w:rPr>
                <w:rFonts w:ascii="Times" w:hAnsi="Times" w:cs="Times New Roman"/>
                <w:sz w:val="18"/>
                <w:szCs w:val="18"/>
              </w:rPr>
              <w:t xml:space="preserve">Respond to Rhetorical Situations </w:t>
            </w:r>
          </w:p>
          <w:p w14:paraId="1BE15F51" w14:textId="77777777" w:rsidR="00110EF4" w:rsidRPr="00B718A0" w:rsidRDefault="00110EF4" w:rsidP="00892F2C">
            <w:pPr>
              <w:pStyle w:val="ListParagraph"/>
              <w:numPr>
                <w:ilvl w:val="0"/>
                <w:numId w:val="8"/>
              </w:numPr>
              <w:rPr>
                <w:rFonts w:ascii="Times" w:hAnsi="Times" w:cs="Times New Roman"/>
                <w:sz w:val="18"/>
                <w:szCs w:val="18"/>
              </w:rPr>
            </w:pPr>
            <w:r w:rsidRPr="00B718A0">
              <w:rPr>
                <w:rFonts w:ascii="Times" w:hAnsi="Times" w:cs="Times New Roman"/>
                <w:sz w:val="18"/>
                <w:szCs w:val="18"/>
              </w:rPr>
              <w:t xml:space="preserve">Identify and evaluate the specific audience and purpose in different writing situations, and adapt their writing appropriately to those situations. </w:t>
            </w:r>
          </w:p>
          <w:p w14:paraId="301276C0" w14:textId="77777777" w:rsidR="00110EF4" w:rsidRPr="00B718A0" w:rsidRDefault="00110EF4" w:rsidP="00892F2C">
            <w:pPr>
              <w:pStyle w:val="ListParagraph"/>
              <w:numPr>
                <w:ilvl w:val="0"/>
                <w:numId w:val="8"/>
              </w:numPr>
              <w:rPr>
                <w:rFonts w:ascii="Times" w:hAnsi="Times" w:cs="Times New Roman"/>
                <w:sz w:val="18"/>
                <w:szCs w:val="18"/>
              </w:rPr>
            </w:pPr>
            <w:r w:rsidRPr="00B718A0">
              <w:rPr>
                <w:rFonts w:ascii="Times" w:hAnsi="Times" w:cs="Times New Roman"/>
                <w:sz w:val="18"/>
                <w:szCs w:val="18"/>
              </w:rPr>
              <w:t xml:space="preserve">Develop effective prose that influences attitudes, beliefs, and actions through appropriate logical, ethical, and emotional appeals. </w:t>
            </w:r>
          </w:p>
        </w:tc>
        <w:tc>
          <w:tcPr>
            <w:tcW w:w="4680" w:type="dxa"/>
          </w:tcPr>
          <w:p w14:paraId="4F6272CC" w14:textId="77777777" w:rsidR="00110EF4" w:rsidRPr="00B718A0" w:rsidRDefault="00110EF4" w:rsidP="00E765DB">
            <w:pPr>
              <w:ind w:left="342" w:hanging="342"/>
              <w:contextualSpacing/>
              <w:rPr>
                <w:rFonts w:ascii="Times" w:hAnsi="Times"/>
                <w:sz w:val="24"/>
                <w:szCs w:val="24"/>
              </w:rPr>
            </w:pPr>
          </w:p>
        </w:tc>
      </w:tr>
      <w:tr w:rsidR="00110EF4" w:rsidRPr="00B718A0" w14:paraId="7C79EB59" w14:textId="77777777" w:rsidTr="003E3065">
        <w:tc>
          <w:tcPr>
            <w:tcW w:w="6457" w:type="dxa"/>
            <w:gridSpan w:val="2"/>
          </w:tcPr>
          <w:p w14:paraId="7FEF132C" w14:textId="056576CB" w:rsidR="00110EF4" w:rsidRPr="00B718A0" w:rsidRDefault="00110EF4" w:rsidP="00892F2C">
            <w:pPr>
              <w:pStyle w:val="NormalWeb"/>
              <w:numPr>
                <w:ilvl w:val="0"/>
                <w:numId w:val="12"/>
              </w:numPr>
              <w:spacing w:before="0" w:beforeAutospacing="0" w:after="0" w:afterAutospacing="0"/>
              <w:rPr>
                <w:sz w:val="18"/>
                <w:szCs w:val="18"/>
              </w:rPr>
            </w:pPr>
            <w:r w:rsidRPr="00B718A0">
              <w:rPr>
                <w:sz w:val="18"/>
                <w:szCs w:val="18"/>
              </w:rPr>
              <w:t xml:space="preserve">Use Sources </w:t>
            </w:r>
          </w:p>
          <w:p w14:paraId="11BF8A5B" w14:textId="77777777" w:rsidR="00110EF4" w:rsidRPr="00B718A0" w:rsidRDefault="00110EF4" w:rsidP="00892F2C">
            <w:pPr>
              <w:numPr>
                <w:ilvl w:val="1"/>
                <w:numId w:val="9"/>
              </w:numPr>
              <w:rPr>
                <w:rFonts w:ascii="Times" w:hAnsi="Times" w:cs="Times New Roman"/>
                <w:sz w:val="18"/>
                <w:szCs w:val="18"/>
              </w:rPr>
            </w:pPr>
            <w:r w:rsidRPr="00B718A0">
              <w:rPr>
                <w:rFonts w:ascii="Times" w:hAnsi="Times" w:cs="Times New Roman"/>
                <w:sz w:val="18"/>
                <w:szCs w:val="18"/>
              </w:rPr>
              <w:t xml:space="preserve">Locate and evaluate sources appropriate to the rhetorical situation. </w:t>
            </w:r>
          </w:p>
          <w:p w14:paraId="7C2B72D6" w14:textId="77777777" w:rsidR="00110EF4" w:rsidRPr="00B718A0" w:rsidRDefault="00110EF4" w:rsidP="00892F2C">
            <w:pPr>
              <w:numPr>
                <w:ilvl w:val="1"/>
                <w:numId w:val="9"/>
              </w:numPr>
              <w:rPr>
                <w:rFonts w:ascii="Times" w:hAnsi="Times" w:cs="Times New Roman"/>
                <w:sz w:val="18"/>
                <w:szCs w:val="18"/>
              </w:rPr>
            </w:pPr>
            <w:r w:rsidRPr="00B718A0">
              <w:rPr>
                <w:rFonts w:ascii="Times" w:hAnsi="Times" w:cs="Times New Roman"/>
                <w:sz w:val="18"/>
                <w:szCs w:val="18"/>
              </w:rPr>
              <w:t xml:space="preserve">Read, comprehend, and summarize an argument from a complex piece of writing. </w:t>
            </w:r>
          </w:p>
          <w:p w14:paraId="29E17B46" w14:textId="77777777" w:rsidR="00110EF4" w:rsidRPr="00B718A0" w:rsidRDefault="00110EF4" w:rsidP="00892F2C">
            <w:pPr>
              <w:numPr>
                <w:ilvl w:val="1"/>
                <w:numId w:val="9"/>
              </w:numPr>
              <w:rPr>
                <w:rFonts w:ascii="Times" w:hAnsi="Times" w:cs="Times New Roman"/>
                <w:sz w:val="18"/>
                <w:szCs w:val="18"/>
              </w:rPr>
            </w:pPr>
            <w:r w:rsidRPr="00B718A0">
              <w:rPr>
                <w:rFonts w:ascii="Times" w:hAnsi="Times" w:cs="Times New Roman"/>
                <w:sz w:val="18"/>
                <w:szCs w:val="18"/>
              </w:rPr>
              <w:t xml:space="preserve">Analyze, evaluate, and respond to an argument from a complex piece of writing. </w:t>
            </w:r>
          </w:p>
          <w:p w14:paraId="4A42E5E6" w14:textId="77777777" w:rsidR="00110EF4" w:rsidRPr="00B718A0" w:rsidRDefault="00110EF4" w:rsidP="00892F2C">
            <w:pPr>
              <w:numPr>
                <w:ilvl w:val="1"/>
                <w:numId w:val="9"/>
              </w:numPr>
              <w:rPr>
                <w:rFonts w:ascii="Times" w:hAnsi="Times" w:cs="Times New Roman"/>
                <w:sz w:val="18"/>
                <w:szCs w:val="18"/>
              </w:rPr>
            </w:pPr>
            <w:r w:rsidRPr="00B718A0">
              <w:rPr>
                <w:rFonts w:ascii="Times" w:hAnsi="Times" w:cs="Times New Roman"/>
                <w:sz w:val="18"/>
                <w:szCs w:val="18"/>
              </w:rPr>
              <w:t xml:space="preserve">Summarize, paraphrase, and quote accurately the ideas of others, clearly differentiating them from the students’ own ideas. </w:t>
            </w:r>
          </w:p>
          <w:p w14:paraId="037A8E9C" w14:textId="77777777" w:rsidR="00110EF4" w:rsidRPr="00B718A0" w:rsidRDefault="00110EF4" w:rsidP="00892F2C">
            <w:pPr>
              <w:numPr>
                <w:ilvl w:val="1"/>
                <w:numId w:val="9"/>
              </w:numPr>
              <w:rPr>
                <w:rFonts w:ascii="Times" w:hAnsi="Times" w:cs="Times New Roman"/>
                <w:sz w:val="18"/>
                <w:szCs w:val="18"/>
              </w:rPr>
            </w:pPr>
            <w:r w:rsidRPr="00B718A0">
              <w:rPr>
                <w:rFonts w:ascii="Times" w:hAnsi="Times" w:cs="Times New Roman"/>
                <w:sz w:val="18"/>
                <w:szCs w:val="18"/>
              </w:rPr>
              <w:t xml:space="preserve">Synthesize and integrate others’ ideas purposefully and ethically with correct and appropriate documentation. </w:t>
            </w:r>
          </w:p>
        </w:tc>
        <w:tc>
          <w:tcPr>
            <w:tcW w:w="4680" w:type="dxa"/>
          </w:tcPr>
          <w:p w14:paraId="0FBDB949" w14:textId="77777777" w:rsidR="00110EF4" w:rsidRPr="00B718A0" w:rsidRDefault="00110EF4" w:rsidP="00E765DB">
            <w:pPr>
              <w:ind w:left="319" w:hanging="319"/>
              <w:rPr>
                <w:rFonts w:ascii="Times" w:hAnsi="Times"/>
                <w:sz w:val="24"/>
                <w:szCs w:val="24"/>
              </w:rPr>
            </w:pPr>
          </w:p>
        </w:tc>
      </w:tr>
      <w:tr w:rsidR="00110EF4" w:rsidRPr="00B718A0" w14:paraId="16FFFDDB" w14:textId="77777777" w:rsidTr="003E3065">
        <w:tc>
          <w:tcPr>
            <w:tcW w:w="6457" w:type="dxa"/>
            <w:gridSpan w:val="2"/>
          </w:tcPr>
          <w:p w14:paraId="6C46C09F" w14:textId="70D80B1F" w:rsidR="00110EF4" w:rsidRPr="00B718A0" w:rsidRDefault="00110EF4" w:rsidP="00892F2C">
            <w:pPr>
              <w:pStyle w:val="NormalWeb"/>
              <w:numPr>
                <w:ilvl w:val="0"/>
                <w:numId w:val="12"/>
              </w:numPr>
              <w:spacing w:before="0" w:beforeAutospacing="0" w:after="0" w:afterAutospacing="0"/>
              <w:rPr>
                <w:sz w:val="18"/>
                <w:szCs w:val="18"/>
              </w:rPr>
            </w:pPr>
            <w:r w:rsidRPr="00B718A0">
              <w:rPr>
                <w:sz w:val="18"/>
                <w:szCs w:val="18"/>
              </w:rPr>
              <w:t xml:space="preserve">Craft </w:t>
            </w:r>
          </w:p>
          <w:p w14:paraId="71588760" w14:textId="77777777" w:rsidR="00110EF4" w:rsidRPr="00B718A0" w:rsidRDefault="00110EF4" w:rsidP="00892F2C">
            <w:pPr>
              <w:pStyle w:val="ListParagraph"/>
              <w:numPr>
                <w:ilvl w:val="0"/>
                <w:numId w:val="2"/>
              </w:numPr>
              <w:ind w:left="702"/>
              <w:rPr>
                <w:rFonts w:ascii="Times" w:hAnsi="Times" w:cs="Times New Roman"/>
                <w:sz w:val="18"/>
                <w:szCs w:val="18"/>
              </w:rPr>
            </w:pPr>
            <w:r w:rsidRPr="00B718A0">
              <w:rPr>
                <w:rFonts w:ascii="Times" w:hAnsi="Times" w:cs="Times New Roman"/>
                <w:sz w:val="18"/>
                <w:szCs w:val="18"/>
              </w:rPr>
              <w:t xml:space="preserve">Generate a controlling idea or thesis. </w:t>
            </w:r>
          </w:p>
          <w:p w14:paraId="6C4E5234" w14:textId="77777777" w:rsidR="00110EF4" w:rsidRPr="00B718A0" w:rsidRDefault="00110EF4" w:rsidP="00892F2C">
            <w:pPr>
              <w:pStyle w:val="ListParagraph"/>
              <w:numPr>
                <w:ilvl w:val="0"/>
                <w:numId w:val="2"/>
              </w:numPr>
              <w:ind w:left="702"/>
              <w:rPr>
                <w:rFonts w:ascii="Times" w:hAnsi="Times" w:cs="Times New Roman"/>
                <w:sz w:val="18"/>
                <w:szCs w:val="18"/>
              </w:rPr>
            </w:pPr>
            <w:r w:rsidRPr="00B718A0">
              <w:rPr>
                <w:rFonts w:ascii="Times" w:hAnsi="Times" w:cs="Times New Roman"/>
                <w:sz w:val="18"/>
                <w:szCs w:val="18"/>
              </w:rPr>
              <w:t xml:space="preserve">Provide clear and logical evidence, support, or illustration for their assertions. </w:t>
            </w:r>
          </w:p>
          <w:p w14:paraId="13B47720" w14:textId="77777777" w:rsidR="00110EF4" w:rsidRPr="00B718A0" w:rsidRDefault="00110EF4" w:rsidP="00892F2C">
            <w:pPr>
              <w:pStyle w:val="ListParagraph"/>
              <w:numPr>
                <w:ilvl w:val="0"/>
                <w:numId w:val="2"/>
              </w:numPr>
              <w:ind w:left="702"/>
              <w:rPr>
                <w:rFonts w:ascii="Times" w:hAnsi="Times" w:cs="Times New Roman"/>
                <w:sz w:val="18"/>
                <w:szCs w:val="18"/>
              </w:rPr>
            </w:pPr>
            <w:r w:rsidRPr="00B718A0">
              <w:rPr>
                <w:rFonts w:ascii="Times" w:hAnsi="Times" w:cs="Times New Roman"/>
                <w:sz w:val="18"/>
                <w:szCs w:val="18"/>
              </w:rPr>
              <w:t xml:space="preserve">Choose appropriate and effective organizing methods, employing effective transitions and signposts. </w:t>
            </w:r>
          </w:p>
          <w:p w14:paraId="0D4ABF33" w14:textId="77777777" w:rsidR="00110EF4" w:rsidRPr="00B718A0" w:rsidRDefault="00110EF4" w:rsidP="00892F2C">
            <w:pPr>
              <w:pStyle w:val="ListParagraph"/>
              <w:numPr>
                <w:ilvl w:val="0"/>
                <w:numId w:val="2"/>
              </w:numPr>
              <w:ind w:left="702"/>
              <w:rPr>
                <w:rFonts w:ascii="Times" w:hAnsi="Times" w:cs="Times New Roman"/>
                <w:sz w:val="18"/>
                <w:szCs w:val="18"/>
              </w:rPr>
            </w:pPr>
            <w:r w:rsidRPr="00B718A0">
              <w:rPr>
                <w:rFonts w:ascii="Times" w:hAnsi="Times" w:cs="Times New Roman"/>
                <w:sz w:val="18"/>
                <w:szCs w:val="18"/>
              </w:rPr>
              <w:t xml:space="preserve">Write a focused and sustained argument of at least 1500 words that demonstrates all of these outcomes </w:t>
            </w:r>
          </w:p>
        </w:tc>
        <w:tc>
          <w:tcPr>
            <w:tcW w:w="4680" w:type="dxa"/>
          </w:tcPr>
          <w:p w14:paraId="0795C054" w14:textId="77777777" w:rsidR="00110EF4" w:rsidRPr="00B718A0" w:rsidRDefault="00110EF4" w:rsidP="00E765DB">
            <w:pPr>
              <w:ind w:left="319" w:hanging="319"/>
              <w:rPr>
                <w:rFonts w:ascii="Times" w:hAnsi="Times"/>
                <w:sz w:val="24"/>
                <w:szCs w:val="24"/>
              </w:rPr>
            </w:pPr>
          </w:p>
        </w:tc>
      </w:tr>
      <w:tr w:rsidR="00110EF4" w:rsidRPr="00B718A0" w14:paraId="15EFD034" w14:textId="77777777" w:rsidTr="003E3065">
        <w:tc>
          <w:tcPr>
            <w:tcW w:w="6457" w:type="dxa"/>
            <w:gridSpan w:val="2"/>
          </w:tcPr>
          <w:p w14:paraId="75BA7BE5" w14:textId="77AE03C4" w:rsidR="00110EF4" w:rsidRPr="00B718A0" w:rsidRDefault="00110EF4" w:rsidP="00892F2C">
            <w:pPr>
              <w:pStyle w:val="NormalWeb"/>
              <w:numPr>
                <w:ilvl w:val="0"/>
                <w:numId w:val="12"/>
              </w:numPr>
              <w:spacing w:before="0" w:beforeAutospacing="0" w:after="0" w:afterAutospacing="0"/>
              <w:rPr>
                <w:sz w:val="18"/>
                <w:szCs w:val="18"/>
              </w:rPr>
            </w:pPr>
            <w:r w:rsidRPr="00B718A0">
              <w:rPr>
                <w:sz w:val="18"/>
                <w:szCs w:val="18"/>
              </w:rPr>
              <w:t xml:space="preserve">Apply Language Conventions </w:t>
            </w:r>
          </w:p>
          <w:p w14:paraId="0E2FE905" w14:textId="77777777" w:rsidR="00110EF4" w:rsidRPr="00B718A0" w:rsidRDefault="00110EF4" w:rsidP="00892F2C">
            <w:pPr>
              <w:pStyle w:val="ListParagraph"/>
              <w:numPr>
                <w:ilvl w:val="0"/>
                <w:numId w:val="1"/>
              </w:numPr>
              <w:ind w:left="702"/>
              <w:rPr>
                <w:rFonts w:ascii="Times" w:hAnsi="Times" w:cs="Times New Roman"/>
                <w:sz w:val="18"/>
                <w:szCs w:val="18"/>
              </w:rPr>
            </w:pPr>
            <w:r w:rsidRPr="00B718A0">
              <w:rPr>
                <w:rFonts w:ascii="Times" w:hAnsi="Times" w:cs="Times New Roman"/>
                <w:sz w:val="18"/>
                <w:szCs w:val="18"/>
              </w:rPr>
              <w:t xml:space="preserve">Use diction, tone, and level of formality appropriate to audience, purpose, and situation. </w:t>
            </w:r>
          </w:p>
          <w:p w14:paraId="5F0B1CC9" w14:textId="77777777" w:rsidR="00110EF4" w:rsidRPr="00B718A0" w:rsidRDefault="00110EF4" w:rsidP="00892F2C">
            <w:pPr>
              <w:pStyle w:val="ListParagraph"/>
              <w:numPr>
                <w:ilvl w:val="0"/>
                <w:numId w:val="1"/>
              </w:numPr>
              <w:ind w:left="702"/>
              <w:rPr>
                <w:rFonts w:ascii="Times" w:hAnsi="Times" w:cs="Times New Roman"/>
                <w:sz w:val="18"/>
                <w:szCs w:val="18"/>
              </w:rPr>
            </w:pPr>
            <w:r w:rsidRPr="00B718A0">
              <w:rPr>
                <w:rFonts w:ascii="Times" w:hAnsi="Times" w:cs="Times New Roman"/>
                <w:sz w:val="18"/>
                <w:szCs w:val="18"/>
              </w:rPr>
              <w:t xml:space="preserve">Apply the conventions of Standard English grammar, spelling, and mechanics. </w:t>
            </w:r>
          </w:p>
        </w:tc>
        <w:tc>
          <w:tcPr>
            <w:tcW w:w="4680" w:type="dxa"/>
          </w:tcPr>
          <w:p w14:paraId="485C3F28" w14:textId="77777777" w:rsidR="00110EF4" w:rsidRPr="00B718A0" w:rsidRDefault="00110EF4" w:rsidP="00E765DB">
            <w:pPr>
              <w:ind w:left="319" w:hanging="319"/>
              <w:rPr>
                <w:rFonts w:ascii="Times" w:hAnsi="Times"/>
                <w:sz w:val="24"/>
                <w:szCs w:val="24"/>
              </w:rPr>
            </w:pPr>
          </w:p>
        </w:tc>
      </w:tr>
      <w:tr w:rsidR="00110EF4" w:rsidRPr="00B718A0" w14:paraId="528A97AF" w14:textId="77777777" w:rsidTr="003E3065">
        <w:tc>
          <w:tcPr>
            <w:tcW w:w="6457" w:type="dxa"/>
            <w:gridSpan w:val="2"/>
          </w:tcPr>
          <w:p w14:paraId="2C13193C" w14:textId="479894A0" w:rsidR="00110EF4" w:rsidRPr="00B718A0" w:rsidRDefault="00110EF4" w:rsidP="00892F2C">
            <w:pPr>
              <w:pStyle w:val="NormalWeb"/>
              <w:numPr>
                <w:ilvl w:val="0"/>
                <w:numId w:val="12"/>
              </w:numPr>
              <w:spacing w:before="0" w:beforeAutospacing="0" w:after="0" w:afterAutospacing="0"/>
              <w:rPr>
                <w:sz w:val="18"/>
                <w:szCs w:val="18"/>
              </w:rPr>
            </w:pPr>
            <w:r w:rsidRPr="00B718A0">
              <w:rPr>
                <w:sz w:val="18"/>
                <w:szCs w:val="18"/>
              </w:rPr>
              <w:t xml:space="preserve">Formulate Effective Writing Strategies </w:t>
            </w:r>
          </w:p>
          <w:p w14:paraId="73BBCB11" w14:textId="77777777" w:rsidR="00110EF4" w:rsidRPr="00B718A0" w:rsidRDefault="00110EF4" w:rsidP="00892F2C">
            <w:pPr>
              <w:pStyle w:val="ListParagraph"/>
              <w:numPr>
                <w:ilvl w:val="0"/>
                <w:numId w:val="10"/>
              </w:numPr>
              <w:rPr>
                <w:rFonts w:ascii="Times" w:hAnsi="Times" w:cs="Times New Roman"/>
                <w:sz w:val="18"/>
                <w:szCs w:val="18"/>
              </w:rPr>
            </w:pPr>
            <w:r w:rsidRPr="00B718A0">
              <w:rPr>
                <w:rFonts w:ascii="Times" w:hAnsi="Times" w:cs="Times New Roman"/>
                <w:sz w:val="18"/>
                <w:szCs w:val="18"/>
              </w:rPr>
              <w:t xml:space="preserve">Develop flexible strategies for generating, revising, editing, and proofreading their writing. </w:t>
            </w:r>
          </w:p>
          <w:p w14:paraId="066A34D4" w14:textId="77777777" w:rsidR="00110EF4" w:rsidRPr="00B718A0" w:rsidRDefault="00110EF4" w:rsidP="00892F2C">
            <w:pPr>
              <w:pStyle w:val="ListParagraph"/>
              <w:numPr>
                <w:ilvl w:val="0"/>
                <w:numId w:val="10"/>
              </w:numPr>
              <w:rPr>
                <w:rFonts w:ascii="Times" w:hAnsi="Times" w:cs="Times New Roman"/>
                <w:sz w:val="18"/>
                <w:szCs w:val="18"/>
              </w:rPr>
            </w:pPr>
            <w:r w:rsidRPr="00B718A0">
              <w:rPr>
                <w:rFonts w:ascii="Times" w:hAnsi="Times" w:cs="Times New Roman"/>
                <w:sz w:val="18"/>
                <w:szCs w:val="18"/>
              </w:rPr>
              <w:t xml:space="preserve">Reflect on and explain the effectiveness of their writing choices regarding the audience, purpose, and situation. </w:t>
            </w:r>
          </w:p>
        </w:tc>
        <w:tc>
          <w:tcPr>
            <w:tcW w:w="4680" w:type="dxa"/>
          </w:tcPr>
          <w:p w14:paraId="337960FD" w14:textId="77777777" w:rsidR="00110EF4" w:rsidRPr="00B718A0" w:rsidRDefault="00110EF4" w:rsidP="00E765DB">
            <w:pPr>
              <w:ind w:left="319" w:hanging="319"/>
              <w:rPr>
                <w:rFonts w:ascii="Times" w:hAnsi="Times"/>
                <w:sz w:val="24"/>
                <w:szCs w:val="24"/>
              </w:rPr>
            </w:pPr>
          </w:p>
        </w:tc>
      </w:tr>
      <w:tr w:rsidR="00110EF4" w:rsidRPr="00B718A0" w14:paraId="118B463B" w14:textId="77777777" w:rsidTr="00D13A12">
        <w:tc>
          <w:tcPr>
            <w:tcW w:w="11137" w:type="dxa"/>
            <w:gridSpan w:val="3"/>
          </w:tcPr>
          <w:p w14:paraId="29EA033F" w14:textId="77777777" w:rsidR="00110EF4" w:rsidRPr="00B718A0" w:rsidRDefault="00110EF4" w:rsidP="00E765DB">
            <w:pPr>
              <w:pStyle w:val="NormalWeb"/>
              <w:shd w:val="clear" w:color="auto" w:fill="EFEFEF"/>
              <w:ind w:left="-108" w:right="-108"/>
              <w:jc w:val="center"/>
            </w:pPr>
            <w:r w:rsidRPr="00B718A0">
              <w:rPr>
                <w:b/>
                <w:bCs/>
                <w:sz w:val="24"/>
                <w:szCs w:val="24"/>
              </w:rPr>
              <w:t>How will each outcome be assessed? Please indicate Assignment/Artifact</w:t>
            </w:r>
          </w:p>
        </w:tc>
      </w:tr>
      <w:tr w:rsidR="00110EF4" w:rsidRPr="00B718A0" w14:paraId="0B1C2D35" w14:textId="77777777" w:rsidTr="00D13A12">
        <w:trPr>
          <w:trHeight w:val="28"/>
        </w:trPr>
        <w:tc>
          <w:tcPr>
            <w:tcW w:w="2250" w:type="dxa"/>
          </w:tcPr>
          <w:p w14:paraId="2711FDB5" w14:textId="77777777" w:rsidR="00110EF4" w:rsidRPr="00B718A0" w:rsidRDefault="00110EF4" w:rsidP="00E765DB">
            <w:pPr>
              <w:tabs>
                <w:tab w:val="left" w:pos="1710"/>
                <w:tab w:val="left" w:pos="1800"/>
              </w:tabs>
              <w:contextualSpacing/>
              <w:rPr>
                <w:rFonts w:ascii="Times" w:hAnsi="Times"/>
                <w:b/>
              </w:rPr>
            </w:pPr>
            <w:r w:rsidRPr="00B718A0">
              <w:rPr>
                <w:rFonts w:ascii="Times" w:hAnsi="Times"/>
                <w:b/>
              </w:rPr>
              <w:t>Attribute Outcome 1:</w:t>
            </w:r>
          </w:p>
          <w:p w14:paraId="783ECC09" w14:textId="77777777" w:rsidR="00110EF4" w:rsidRPr="00B718A0" w:rsidRDefault="00110EF4" w:rsidP="00E765DB">
            <w:pPr>
              <w:tabs>
                <w:tab w:val="left" w:pos="1710"/>
                <w:tab w:val="left" w:pos="1800"/>
              </w:tabs>
              <w:contextualSpacing/>
              <w:rPr>
                <w:rFonts w:ascii="Times" w:hAnsi="Times"/>
                <w:b/>
              </w:rPr>
            </w:pPr>
          </w:p>
        </w:tc>
        <w:tc>
          <w:tcPr>
            <w:tcW w:w="8887" w:type="dxa"/>
            <w:gridSpan w:val="2"/>
          </w:tcPr>
          <w:p w14:paraId="1C2679D2" w14:textId="77777777" w:rsidR="00110EF4" w:rsidRPr="00B718A0" w:rsidRDefault="00110EF4" w:rsidP="00E765DB">
            <w:pPr>
              <w:tabs>
                <w:tab w:val="left" w:pos="1710"/>
                <w:tab w:val="left" w:pos="1800"/>
              </w:tabs>
              <w:contextualSpacing/>
              <w:rPr>
                <w:rFonts w:ascii="Times" w:hAnsi="Times"/>
                <w:b/>
              </w:rPr>
            </w:pPr>
          </w:p>
        </w:tc>
      </w:tr>
      <w:tr w:rsidR="00110EF4" w:rsidRPr="00B718A0" w14:paraId="2A4591F8" w14:textId="77777777" w:rsidTr="00D13A12">
        <w:trPr>
          <w:trHeight w:val="28"/>
        </w:trPr>
        <w:tc>
          <w:tcPr>
            <w:tcW w:w="2250" w:type="dxa"/>
          </w:tcPr>
          <w:p w14:paraId="52FEFB68" w14:textId="77777777" w:rsidR="00110EF4" w:rsidRPr="00B718A0" w:rsidRDefault="00110EF4" w:rsidP="00E765DB">
            <w:pPr>
              <w:tabs>
                <w:tab w:val="left" w:pos="1710"/>
                <w:tab w:val="left" w:pos="1800"/>
              </w:tabs>
              <w:contextualSpacing/>
              <w:rPr>
                <w:rFonts w:ascii="Times" w:hAnsi="Times"/>
                <w:b/>
              </w:rPr>
            </w:pPr>
            <w:r w:rsidRPr="00B718A0">
              <w:rPr>
                <w:rFonts w:ascii="Times" w:hAnsi="Times"/>
                <w:b/>
              </w:rPr>
              <w:t>Attribute Outcome 2:</w:t>
            </w:r>
          </w:p>
          <w:p w14:paraId="1AFFA49E" w14:textId="77777777" w:rsidR="00110EF4" w:rsidRPr="00B718A0" w:rsidRDefault="00110EF4" w:rsidP="00E765DB">
            <w:pPr>
              <w:tabs>
                <w:tab w:val="left" w:pos="1710"/>
                <w:tab w:val="left" w:pos="1800"/>
              </w:tabs>
              <w:contextualSpacing/>
              <w:rPr>
                <w:rFonts w:ascii="Times" w:hAnsi="Times"/>
                <w:b/>
              </w:rPr>
            </w:pPr>
          </w:p>
        </w:tc>
        <w:tc>
          <w:tcPr>
            <w:tcW w:w="8887" w:type="dxa"/>
            <w:gridSpan w:val="2"/>
          </w:tcPr>
          <w:p w14:paraId="5C5B0116" w14:textId="77777777" w:rsidR="00110EF4" w:rsidRPr="00B718A0" w:rsidRDefault="00110EF4" w:rsidP="00E765DB">
            <w:pPr>
              <w:tabs>
                <w:tab w:val="left" w:pos="1710"/>
                <w:tab w:val="left" w:pos="1800"/>
              </w:tabs>
              <w:contextualSpacing/>
              <w:rPr>
                <w:rFonts w:ascii="Times" w:hAnsi="Times"/>
                <w:b/>
              </w:rPr>
            </w:pPr>
          </w:p>
        </w:tc>
      </w:tr>
      <w:tr w:rsidR="00110EF4" w:rsidRPr="00B718A0" w14:paraId="12C1C222" w14:textId="77777777" w:rsidTr="00D13A12">
        <w:trPr>
          <w:trHeight w:val="28"/>
        </w:trPr>
        <w:tc>
          <w:tcPr>
            <w:tcW w:w="2250" w:type="dxa"/>
          </w:tcPr>
          <w:p w14:paraId="49FD9CED" w14:textId="77777777" w:rsidR="00110EF4" w:rsidRPr="00B718A0" w:rsidRDefault="00110EF4" w:rsidP="00E765DB">
            <w:pPr>
              <w:tabs>
                <w:tab w:val="left" w:pos="1710"/>
                <w:tab w:val="left" w:pos="1800"/>
              </w:tabs>
              <w:contextualSpacing/>
              <w:rPr>
                <w:rFonts w:ascii="Times" w:hAnsi="Times"/>
                <w:b/>
              </w:rPr>
            </w:pPr>
            <w:r w:rsidRPr="00B718A0">
              <w:rPr>
                <w:rFonts w:ascii="Times" w:hAnsi="Times"/>
                <w:b/>
              </w:rPr>
              <w:t>Attribute Outcome 3:</w:t>
            </w:r>
          </w:p>
          <w:p w14:paraId="217A1507" w14:textId="77777777" w:rsidR="00110EF4" w:rsidRPr="00B718A0" w:rsidRDefault="00110EF4" w:rsidP="00E765DB">
            <w:pPr>
              <w:tabs>
                <w:tab w:val="left" w:pos="1710"/>
                <w:tab w:val="left" w:pos="1800"/>
              </w:tabs>
              <w:contextualSpacing/>
              <w:rPr>
                <w:rFonts w:ascii="Times" w:hAnsi="Times"/>
                <w:b/>
              </w:rPr>
            </w:pPr>
          </w:p>
        </w:tc>
        <w:tc>
          <w:tcPr>
            <w:tcW w:w="8887" w:type="dxa"/>
            <w:gridSpan w:val="2"/>
          </w:tcPr>
          <w:p w14:paraId="63857AB8" w14:textId="77777777" w:rsidR="00110EF4" w:rsidRPr="00B718A0" w:rsidRDefault="00110EF4" w:rsidP="00E765DB">
            <w:pPr>
              <w:tabs>
                <w:tab w:val="left" w:pos="1710"/>
                <w:tab w:val="left" w:pos="1800"/>
              </w:tabs>
              <w:contextualSpacing/>
              <w:rPr>
                <w:rFonts w:ascii="Times" w:hAnsi="Times"/>
                <w:b/>
              </w:rPr>
            </w:pPr>
          </w:p>
        </w:tc>
      </w:tr>
      <w:tr w:rsidR="00110EF4" w:rsidRPr="00B718A0" w14:paraId="2A80178B" w14:textId="77777777" w:rsidTr="00D13A12">
        <w:trPr>
          <w:trHeight w:val="28"/>
        </w:trPr>
        <w:tc>
          <w:tcPr>
            <w:tcW w:w="2250" w:type="dxa"/>
          </w:tcPr>
          <w:p w14:paraId="2E414B4C" w14:textId="77777777" w:rsidR="00110EF4" w:rsidRPr="00B718A0" w:rsidRDefault="00110EF4" w:rsidP="00E765DB">
            <w:pPr>
              <w:tabs>
                <w:tab w:val="left" w:pos="1710"/>
                <w:tab w:val="left" w:pos="1800"/>
              </w:tabs>
              <w:contextualSpacing/>
              <w:rPr>
                <w:rFonts w:ascii="Times" w:hAnsi="Times"/>
                <w:b/>
              </w:rPr>
            </w:pPr>
            <w:r w:rsidRPr="00B718A0">
              <w:rPr>
                <w:rFonts w:ascii="Times" w:hAnsi="Times"/>
                <w:b/>
              </w:rPr>
              <w:t>Attribute Outcome 4:</w:t>
            </w:r>
          </w:p>
          <w:p w14:paraId="19F27E40" w14:textId="77777777" w:rsidR="00110EF4" w:rsidRPr="00B718A0" w:rsidRDefault="00110EF4" w:rsidP="00E765DB">
            <w:pPr>
              <w:tabs>
                <w:tab w:val="left" w:pos="1710"/>
                <w:tab w:val="left" w:pos="1800"/>
              </w:tabs>
              <w:contextualSpacing/>
              <w:rPr>
                <w:rFonts w:ascii="Times" w:hAnsi="Times"/>
                <w:b/>
              </w:rPr>
            </w:pPr>
          </w:p>
        </w:tc>
        <w:tc>
          <w:tcPr>
            <w:tcW w:w="8887" w:type="dxa"/>
            <w:gridSpan w:val="2"/>
          </w:tcPr>
          <w:p w14:paraId="06E21659" w14:textId="77777777" w:rsidR="00110EF4" w:rsidRPr="00B718A0" w:rsidRDefault="00110EF4" w:rsidP="00E765DB">
            <w:pPr>
              <w:tabs>
                <w:tab w:val="left" w:pos="1710"/>
                <w:tab w:val="left" w:pos="1800"/>
              </w:tabs>
              <w:contextualSpacing/>
              <w:rPr>
                <w:rFonts w:ascii="Times" w:hAnsi="Times"/>
                <w:b/>
              </w:rPr>
            </w:pPr>
          </w:p>
        </w:tc>
      </w:tr>
      <w:tr w:rsidR="00110EF4" w:rsidRPr="00B718A0" w14:paraId="0F4FA330" w14:textId="77777777" w:rsidTr="00D13A12">
        <w:trPr>
          <w:trHeight w:val="28"/>
        </w:trPr>
        <w:tc>
          <w:tcPr>
            <w:tcW w:w="2250" w:type="dxa"/>
          </w:tcPr>
          <w:p w14:paraId="0F1406B7" w14:textId="77777777" w:rsidR="00110EF4" w:rsidRPr="00B718A0" w:rsidRDefault="00110EF4" w:rsidP="00E765DB">
            <w:pPr>
              <w:tabs>
                <w:tab w:val="left" w:pos="1710"/>
                <w:tab w:val="left" w:pos="1800"/>
              </w:tabs>
              <w:contextualSpacing/>
              <w:rPr>
                <w:rFonts w:ascii="Times" w:hAnsi="Times"/>
                <w:b/>
              </w:rPr>
            </w:pPr>
            <w:r w:rsidRPr="00B718A0">
              <w:rPr>
                <w:rFonts w:ascii="Times" w:hAnsi="Times"/>
                <w:b/>
              </w:rPr>
              <w:t>Attribute Outcome 5:</w:t>
            </w:r>
          </w:p>
          <w:p w14:paraId="0E525E72" w14:textId="77777777" w:rsidR="00110EF4" w:rsidRPr="00B718A0" w:rsidRDefault="00110EF4" w:rsidP="00E765DB">
            <w:pPr>
              <w:tabs>
                <w:tab w:val="left" w:pos="1710"/>
                <w:tab w:val="left" w:pos="1800"/>
              </w:tabs>
              <w:contextualSpacing/>
              <w:rPr>
                <w:rFonts w:ascii="Times" w:hAnsi="Times"/>
                <w:b/>
              </w:rPr>
            </w:pPr>
          </w:p>
        </w:tc>
        <w:tc>
          <w:tcPr>
            <w:tcW w:w="8887" w:type="dxa"/>
            <w:gridSpan w:val="2"/>
          </w:tcPr>
          <w:p w14:paraId="08FDE53A" w14:textId="77777777" w:rsidR="00110EF4" w:rsidRPr="00B718A0" w:rsidRDefault="00110EF4" w:rsidP="00E765DB">
            <w:pPr>
              <w:tabs>
                <w:tab w:val="left" w:pos="1710"/>
                <w:tab w:val="left" w:pos="1800"/>
              </w:tabs>
              <w:contextualSpacing/>
              <w:rPr>
                <w:rFonts w:ascii="Times" w:hAnsi="Times"/>
                <w:b/>
              </w:rPr>
            </w:pPr>
          </w:p>
        </w:tc>
      </w:tr>
    </w:tbl>
    <w:p w14:paraId="49C47617" w14:textId="02C4C2EE" w:rsidR="00110EF4" w:rsidRDefault="00110EF4" w:rsidP="007F07F4">
      <w:pPr>
        <w:rPr>
          <w:rFonts w:ascii="Times" w:hAnsi="Times"/>
          <w:b/>
          <w:i/>
          <w:sz w:val="24"/>
          <w:szCs w:val="24"/>
        </w:rPr>
      </w:pPr>
    </w:p>
    <w:tbl>
      <w:tblPr>
        <w:tblW w:w="11250" w:type="dxa"/>
        <w:tblInd w:w="-1140" w:type="dxa"/>
        <w:tblCellMar>
          <w:top w:w="15" w:type="dxa"/>
          <w:left w:w="15" w:type="dxa"/>
          <w:bottom w:w="15" w:type="dxa"/>
          <w:right w:w="15" w:type="dxa"/>
        </w:tblCellMar>
        <w:tblLook w:val="04A0" w:firstRow="1" w:lastRow="0" w:firstColumn="1" w:lastColumn="0" w:noHBand="0" w:noVBand="1"/>
      </w:tblPr>
      <w:tblGrid>
        <w:gridCol w:w="2880"/>
        <w:gridCol w:w="2160"/>
        <w:gridCol w:w="3510"/>
        <w:gridCol w:w="2700"/>
      </w:tblGrid>
      <w:tr w:rsidR="00267049" w:rsidRPr="00B718A0" w14:paraId="3599D49D" w14:textId="77777777" w:rsidTr="00BA19F4">
        <w:tc>
          <w:tcPr>
            <w:tcW w:w="11250" w:type="dxa"/>
            <w:gridSpan w:val="4"/>
            <w:tcBorders>
              <w:top w:val="single" w:sz="24" w:space="0" w:color="070707"/>
              <w:left w:val="single" w:sz="24" w:space="0" w:color="000000"/>
              <w:bottom w:val="single" w:sz="4" w:space="0" w:color="000000"/>
              <w:right w:val="single" w:sz="24" w:space="0" w:color="000000"/>
            </w:tcBorders>
            <w:shd w:val="clear" w:color="auto" w:fill="7F7F7F"/>
            <w:vAlign w:val="center"/>
            <w:hideMark/>
          </w:tcPr>
          <w:p w14:paraId="23E8D0AA" w14:textId="77777777" w:rsidR="00267049" w:rsidRPr="00B718A0" w:rsidRDefault="00267049" w:rsidP="00BA19F4">
            <w:pPr>
              <w:spacing w:before="100" w:beforeAutospacing="1" w:after="100" w:afterAutospacing="1" w:line="240" w:lineRule="auto"/>
              <w:rPr>
                <w:rFonts w:ascii="Times" w:hAnsi="Times" w:cs="Times New Roman"/>
                <w:sz w:val="20"/>
                <w:szCs w:val="20"/>
              </w:rPr>
            </w:pPr>
            <w:r w:rsidRPr="00B718A0">
              <w:rPr>
                <w:rFonts w:ascii="Times" w:hAnsi="Times" w:cs="Times New Roman"/>
                <w:b/>
                <w:bCs/>
                <w:i/>
                <w:iCs/>
                <w:color w:val="FFFFFF"/>
                <w:sz w:val="24"/>
                <w:szCs w:val="24"/>
              </w:rPr>
              <w:t xml:space="preserve">Please do not write in this area </w:t>
            </w:r>
          </w:p>
        </w:tc>
      </w:tr>
      <w:tr w:rsidR="00267049" w:rsidRPr="00B718A0" w14:paraId="37816BCF" w14:textId="77777777" w:rsidTr="00BA19F4">
        <w:tc>
          <w:tcPr>
            <w:tcW w:w="11250" w:type="dxa"/>
            <w:gridSpan w:val="4"/>
            <w:tcBorders>
              <w:top w:val="single" w:sz="4" w:space="0" w:color="000000"/>
              <w:left w:val="single" w:sz="24" w:space="0" w:color="000000"/>
              <w:bottom w:val="single" w:sz="4" w:space="0" w:color="000000"/>
              <w:right w:val="single" w:sz="24" w:space="0" w:color="000000"/>
            </w:tcBorders>
            <w:vAlign w:val="center"/>
            <w:hideMark/>
          </w:tcPr>
          <w:p w14:paraId="697E501E" w14:textId="370C61D6" w:rsidR="00267049" w:rsidRPr="00D62538" w:rsidRDefault="00267049" w:rsidP="00BA19F4">
            <w:pPr>
              <w:spacing w:after="0" w:line="240" w:lineRule="auto"/>
              <w:contextualSpacing/>
              <w:jc w:val="center"/>
              <w:rPr>
                <w:rFonts w:ascii="Times" w:hAnsi="Times" w:cs="Times New Roman"/>
                <w:b/>
                <w:bCs/>
                <w:iCs/>
                <w:sz w:val="24"/>
                <w:szCs w:val="24"/>
              </w:rPr>
            </w:pPr>
            <w:r w:rsidRPr="00D62538">
              <w:rPr>
                <w:rFonts w:ascii="Times" w:hAnsi="Times" w:cs="Times New Roman"/>
                <w:b/>
                <w:bCs/>
                <w:iCs/>
                <w:sz w:val="24"/>
                <w:szCs w:val="24"/>
              </w:rPr>
              <w:t>General Education Sub Committee (GESC) Response to Assessment Summary for</w:t>
            </w:r>
            <w:r w:rsidR="00D13A12">
              <w:rPr>
                <w:rFonts w:ascii="Times" w:hAnsi="Times" w:cs="Times New Roman"/>
                <w:b/>
                <w:bCs/>
                <w:iCs/>
                <w:sz w:val="24"/>
                <w:szCs w:val="24"/>
              </w:rPr>
              <w:t xml:space="preserve"> _____________</w:t>
            </w:r>
          </w:p>
          <w:p w14:paraId="2DD47ADF" w14:textId="347594BA" w:rsidR="00267049" w:rsidRPr="00BA19F4" w:rsidRDefault="00267049" w:rsidP="00267049">
            <w:pPr>
              <w:spacing w:after="0" w:line="240" w:lineRule="auto"/>
              <w:jc w:val="center"/>
              <w:rPr>
                <w:rFonts w:ascii="Times" w:hAnsi="Times" w:cs="Times New Roman"/>
                <w:b/>
                <w:bCs/>
                <w:iCs/>
                <w:sz w:val="24"/>
                <w:szCs w:val="24"/>
              </w:rPr>
            </w:pPr>
            <w:r>
              <w:rPr>
                <w:rFonts w:ascii="Times" w:hAnsi="Times" w:cs="Times New Roman"/>
                <w:b/>
                <w:bCs/>
                <w:i/>
                <w:iCs/>
                <w:sz w:val="24"/>
                <w:szCs w:val="24"/>
              </w:rPr>
              <w:t xml:space="preserve">Written Communication in English III     </w:t>
            </w:r>
            <w:r w:rsidRPr="00BA19F4">
              <w:rPr>
                <w:rFonts w:ascii="Times" w:hAnsi="Times" w:cs="Times New Roman"/>
                <w:b/>
                <w:bCs/>
                <w:iCs/>
                <w:sz w:val="24"/>
                <w:szCs w:val="24"/>
              </w:rPr>
              <w:t xml:space="preserve">[outcomes  </w:t>
            </w:r>
            <w:sdt>
              <w:sdtPr>
                <w:rPr>
                  <w:rFonts w:ascii="Times" w:hAnsi="Times" w:cs="Menlo Regular"/>
                  <w:sz w:val="20"/>
                  <w:szCs w:val="20"/>
                </w:rPr>
                <w:id w:val="1655632422"/>
                <w14:checkbox>
                  <w14:checked w14:val="0"/>
                  <w14:checkedState w14:val="2612" w14:font="MS Gothic"/>
                  <w14:uncheckedState w14:val="2610" w14:font="MS Gothic"/>
                </w14:checkbox>
              </w:sdtPr>
              <w:sdtEndPr/>
              <w:sdtContent>
                <w:r w:rsidR="00BA19F4" w:rsidRPr="00BA19F4">
                  <w:rPr>
                    <w:rFonts w:ascii="MS Gothic" w:eastAsia="MS Gothic" w:hAnsi="MS Gothic" w:cs="Menlo Regular" w:hint="eastAsia"/>
                    <w:sz w:val="20"/>
                    <w:szCs w:val="20"/>
                  </w:rPr>
                  <w:t>☐</w:t>
                </w:r>
              </w:sdtContent>
            </w:sdt>
            <w:r w:rsidRPr="00BA19F4">
              <w:rPr>
                <w:rFonts w:ascii="Times" w:hAnsi="Times" w:cs="Lucida Grande"/>
                <w:b/>
                <w:sz w:val="24"/>
                <w:szCs w:val="24"/>
              </w:rPr>
              <w:t xml:space="preserve"> 1</w:t>
            </w:r>
            <w:r w:rsidRPr="00BA19F4">
              <w:rPr>
                <w:rFonts w:ascii="Times" w:hAnsi="Times" w:cs="Menlo Regular"/>
                <w:b/>
                <w:sz w:val="24"/>
                <w:szCs w:val="24"/>
              </w:rPr>
              <w:t xml:space="preserve">   </w:t>
            </w:r>
            <w:r w:rsidR="00BA19F4">
              <w:rPr>
                <w:rFonts w:ascii="Times" w:hAnsi="Times" w:cs="Menlo Regular"/>
                <w:b/>
                <w:sz w:val="24"/>
                <w:szCs w:val="24"/>
              </w:rPr>
              <w:t xml:space="preserve"> </w:t>
            </w:r>
            <w:r w:rsidRPr="00BA19F4">
              <w:rPr>
                <w:rFonts w:ascii="Times" w:hAnsi="Times" w:cs="Menlo Regular"/>
                <w:b/>
                <w:sz w:val="24"/>
                <w:szCs w:val="24"/>
              </w:rPr>
              <w:t xml:space="preserve">  </w:t>
            </w:r>
            <w:sdt>
              <w:sdtPr>
                <w:rPr>
                  <w:rFonts w:ascii="Times" w:hAnsi="Times" w:cs="Menlo Regular"/>
                  <w:sz w:val="20"/>
                  <w:szCs w:val="20"/>
                </w:rPr>
                <w:id w:val="-1308699621"/>
                <w14:checkbox>
                  <w14:checked w14:val="0"/>
                  <w14:checkedState w14:val="2612" w14:font="MS Gothic"/>
                  <w14:uncheckedState w14:val="2610" w14:font="MS Gothic"/>
                </w14:checkbox>
              </w:sdtPr>
              <w:sdtEndPr/>
              <w:sdtContent>
                <w:r w:rsidR="00BA19F4">
                  <w:rPr>
                    <w:rFonts w:ascii="MS Gothic" w:eastAsia="MS Gothic" w:hAnsi="MS Gothic" w:cs="Menlo Regular" w:hint="eastAsia"/>
                    <w:sz w:val="20"/>
                    <w:szCs w:val="20"/>
                  </w:rPr>
                  <w:t>☐</w:t>
                </w:r>
              </w:sdtContent>
            </w:sdt>
            <w:r w:rsidR="00BA19F4" w:rsidRPr="00BA19F4">
              <w:rPr>
                <w:rFonts w:ascii="Times" w:hAnsi="Times" w:cs="Lucida Grande"/>
                <w:b/>
                <w:sz w:val="24"/>
                <w:szCs w:val="24"/>
              </w:rPr>
              <w:t xml:space="preserve"> </w:t>
            </w:r>
            <w:r w:rsidRPr="00BA19F4">
              <w:rPr>
                <w:rFonts w:ascii="Times" w:hAnsi="Times" w:cs="Lucida Grande"/>
                <w:b/>
                <w:sz w:val="24"/>
                <w:szCs w:val="24"/>
              </w:rPr>
              <w:t>2</w:t>
            </w:r>
            <w:r w:rsidR="00BA19F4" w:rsidRPr="00BA19F4">
              <w:rPr>
                <w:rFonts w:ascii="Times" w:hAnsi="Times" w:cs="Menlo Regular"/>
                <w:sz w:val="20"/>
                <w:szCs w:val="20"/>
              </w:rPr>
              <w:t xml:space="preserve"> </w:t>
            </w:r>
            <w:r w:rsidRPr="00BA19F4">
              <w:rPr>
                <w:rFonts w:ascii="Times" w:hAnsi="Times" w:cs="Menlo Regular"/>
                <w:b/>
                <w:sz w:val="24"/>
                <w:szCs w:val="24"/>
              </w:rPr>
              <w:t xml:space="preserve"> </w:t>
            </w:r>
            <w:r w:rsidR="00BA19F4">
              <w:rPr>
                <w:rFonts w:ascii="Times" w:hAnsi="Times" w:cs="Menlo Regular"/>
                <w:b/>
                <w:sz w:val="24"/>
                <w:szCs w:val="24"/>
              </w:rPr>
              <w:t xml:space="preserve">  </w:t>
            </w:r>
            <w:r w:rsidRPr="00BA19F4">
              <w:rPr>
                <w:rFonts w:ascii="Times" w:hAnsi="Times" w:cs="Menlo Regular"/>
                <w:b/>
                <w:sz w:val="24"/>
                <w:szCs w:val="24"/>
              </w:rPr>
              <w:t xml:space="preserve">  </w:t>
            </w:r>
            <w:sdt>
              <w:sdtPr>
                <w:rPr>
                  <w:rFonts w:ascii="Times" w:hAnsi="Times" w:cs="Menlo Regular"/>
                  <w:sz w:val="20"/>
                  <w:szCs w:val="20"/>
                </w:rPr>
                <w:id w:val="-406690438"/>
                <w14:checkbox>
                  <w14:checked w14:val="0"/>
                  <w14:checkedState w14:val="2612" w14:font="MS Gothic"/>
                  <w14:uncheckedState w14:val="2610" w14:font="MS Gothic"/>
                </w14:checkbox>
              </w:sdtPr>
              <w:sdtEndPr/>
              <w:sdtContent>
                <w:r w:rsidR="00BA19F4" w:rsidRPr="00BA19F4">
                  <w:rPr>
                    <w:rFonts w:ascii="MS Gothic" w:eastAsia="MS Gothic" w:hAnsi="MS Gothic" w:cs="Menlo Regular" w:hint="eastAsia"/>
                    <w:sz w:val="20"/>
                    <w:szCs w:val="20"/>
                  </w:rPr>
                  <w:t>☐</w:t>
                </w:r>
              </w:sdtContent>
            </w:sdt>
            <w:r w:rsidRPr="00BA19F4">
              <w:rPr>
                <w:rFonts w:ascii="Times" w:hAnsi="Times" w:cs="Lucida Grande"/>
                <w:b/>
                <w:sz w:val="24"/>
                <w:szCs w:val="24"/>
              </w:rPr>
              <w:t xml:space="preserve"> 3</w:t>
            </w:r>
            <w:r w:rsidRPr="00BA19F4">
              <w:rPr>
                <w:rFonts w:ascii="Times" w:hAnsi="Times" w:cs="Menlo Regular"/>
                <w:b/>
                <w:sz w:val="24"/>
                <w:szCs w:val="24"/>
              </w:rPr>
              <w:t xml:space="preserve">      </w:t>
            </w:r>
            <w:sdt>
              <w:sdtPr>
                <w:rPr>
                  <w:rFonts w:ascii="Times" w:hAnsi="Times" w:cs="Menlo Regular"/>
                  <w:sz w:val="20"/>
                  <w:szCs w:val="20"/>
                </w:rPr>
                <w:id w:val="-349111898"/>
                <w14:checkbox>
                  <w14:checked w14:val="0"/>
                  <w14:checkedState w14:val="2612" w14:font="MS Gothic"/>
                  <w14:uncheckedState w14:val="2610" w14:font="MS Gothic"/>
                </w14:checkbox>
              </w:sdtPr>
              <w:sdtEndPr/>
              <w:sdtContent>
                <w:r w:rsidR="00BA19F4" w:rsidRPr="00BA19F4">
                  <w:rPr>
                    <w:rFonts w:ascii="MS Gothic" w:eastAsia="MS Gothic" w:hAnsi="MS Gothic" w:cs="Menlo Regular" w:hint="eastAsia"/>
                    <w:sz w:val="20"/>
                    <w:szCs w:val="20"/>
                  </w:rPr>
                  <w:t>☐</w:t>
                </w:r>
              </w:sdtContent>
            </w:sdt>
            <w:r w:rsidRPr="00BA19F4">
              <w:rPr>
                <w:rFonts w:ascii="Times" w:hAnsi="Times" w:cs="Lucida Grande"/>
                <w:b/>
                <w:sz w:val="24"/>
                <w:szCs w:val="24"/>
              </w:rPr>
              <w:t xml:space="preserve"> 4    </w:t>
            </w:r>
            <w:sdt>
              <w:sdtPr>
                <w:rPr>
                  <w:rFonts w:ascii="Times" w:hAnsi="Times" w:cs="Menlo Regular"/>
                  <w:sz w:val="20"/>
                  <w:szCs w:val="20"/>
                </w:rPr>
                <w:id w:val="-1262299768"/>
                <w14:checkbox>
                  <w14:checked w14:val="0"/>
                  <w14:checkedState w14:val="2612" w14:font="MS Gothic"/>
                  <w14:uncheckedState w14:val="2610" w14:font="MS Gothic"/>
                </w14:checkbox>
              </w:sdtPr>
              <w:sdtEndPr/>
              <w:sdtContent>
                <w:r w:rsidR="00BA19F4" w:rsidRPr="00BA19F4">
                  <w:rPr>
                    <w:rFonts w:ascii="MS Gothic" w:eastAsia="MS Gothic" w:hAnsi="MS Gothic" w:cs="Menlo Regular" w:hint="eastAsia"/>
                    <w:sz w:val="20"/>
                    <w:szCs w:val="20"/>
                  </w:rPr>
                  <w:t>☐</w:t>
                </w:r>
              </w:sdtContent>
            </w:sdt>
            <w:r w:rsidR="00BA19F4" w:rsidRPr="00BA19F4">
              <w:rPr>
                <w:rFonts w:ascii="Times" w:hAnsi="Times" w:cs="Lucida Grande"/>
                <w:b/>
                <w:sz w:val="24"/>
                <w:szCs w:val="24"/>
              </w:rPr>
              <w:t xml:space="preserve"> </w:t>
            </w:r>
            <w:r w:rsidRPr="00BA19F4">
              <w:rPr>
                <w:rFonts w:ascii="Times" w:hAnsi="Times" w:cs="Lucida Grande"/>
                <w:b/>
                <w:sz w:val="24"/>
                <w:szCs w:val="24"/>
              </w:rPr>
              <w:t>5 ]</w:t>
            </w:r>
          </w:p>
          <w:p w14:paraId="4B7A8D09" w14:textId="77777777" w:rsidR="00267049" w:rsidRPr="00D62538" w:rsidRDefault="00267049" w:rsidP="00BA19F4">
            <w:pPr>
              <w:spacing w:before="240" w:after="0" w:line="240" w:lineRule="auto"/>
              <w:contextualSpacing/>
              <w:jc w:val="center"/>
              <w:rPr>
                <w:rFonts w:ascii="Times" w:hAnsi="Times" w:cs="Times New Roman"/>
                <w:b/>
                <w:bCs/>
                <w:i/>
                <w:iCs/>
                <w:sz w:val="24"/>
                <w:szCs w:val="24"/>
              </w:rPr>
            </w:pPr>
          </w:p>
        </w:tc>
      </w:tr>
      <w:tr w:rsidR="00267049" w:rsidRPr="00B718A0" w14:paraId="2F49D910" w14:textId="77777777" w:rsidTr="00BA19F4">
        <w:tc>
          <w:tcPr>
            <w:tcW w:w="2880" w:type="dxa"/>
            <w:tcBorders>
              <w:top w:val="single" w:sz="4" w:space="0" w:color="000000"/>
              <w:left w:val="single" w:sz="24" w:space="0" w:color="000000"/>
              <w:bottom w:val="single" w:sz="6" w:space="0" w:color="000000"/>
              <w:right w:val="single" w:sz="6" w:space="0" w:color="000000"/>
            </w:tcBorders>
            <w:shd w:val="clear" w:color="auto" w:fill="D8D8D8"/>
            <w:vAlign w:val="center"/>
            <w:hideMark/>
          </w:tcPr>
          <w:p w14:paraId="7B11C05C" w14:textId="77777777" w:rsidR="00267049" w:rsidRPr="00D62538" w:rsidRDefault="00267049" w:rsidP="00BA19F4">
            <w:pPr>
              <w:spacing w:before="100" w:beforeAutospacing="1" w:after="100" w:afterAutospacing="1" w:line="240" w:lineRule="auto"/>
              <w:jc w:val="right"/>
              <w:rPr>
                <w:rFonts w:ascii="Times" w:hAnsi="Times" w:cs="Times New Roman"/>
                <w:b/>
                <w:sz w:val="20"/>
                <w:szCs w:val="20"/>
              </w:rPr>
            </w:pPr>
            <w:r w:rsidRPr="00D62538">
              <w:rPr>
                <w:rFonts w:ascii="Times" w:hAnsi="Times" w:cs="Times New Roman"/>
                <w:b/>
                <w:bCs/>
                <w:iCs/>
                <w:sz w:val="24"/>
                <w:szCs w:val="24"/>
              </w:rPr>
              <w:t>Date Assessment Summary Received by GESC</w:t>
            </w:r>
          </w:p>
        </w:tc>
        <w:tc>
          <w:tcPr>
            <w:tcW w:w="2160" w:type="dxa"/>
            <w:tcBorders>
              <w:top w:val="single" w:sz="4" w:space="0" w:color="000000"/>
              <w:left w:val="single" w:sz="6" w:space="0" w:color="000000"/>
              <w:bottom w:val="single" w:sz="6" w:space="0" w:color="000000"/>
              <w:right w:val="single" w:sz="4" w:space="0" w:color="000000"/>
            </w:tcBorders>
            <w:vAlign w:val="center"/>
            <w:hideMark/>
          </w:tcPr>
          <w:p w14:paraId="730D734B" w14:textId="77777777" w:rsidR="00267049" w:rsidRPr="00D62538" w:rsidRDefault="00267049" w:rsidP="00BA19F4">
            <w:pPr>
              <w:spacing w:after="0" w:line="240" w:lineRule="auto"/>
              <w:rPr>
                <w:rFonts w:ascii="Times" w:eastAsia="Times New Roman" w:hAnsi="Times" w:cs="Times New Roman"/>
                <w:sz w:val="20"/>
                <w:szCs w:val="20"/>
              </w:rPr>
            </w:pPr>
          </w:p>
        </w:tc>
        <w:tc>
          <w:tcPr>
            <w:tcW w:w="3510" w:type="dxa"/>
            <w:tcBorders>
              <w:top w:val="single" w:sz="4" w:space="0" w:color="000000"/>
              <w:left w:val="single" w:sz="4" w:space="0" w:color="000000"/>
              <w:bottom w:val="single" w:sz="6" w:space="0" w:color="000000"/>
              <w:right w:val="single" w:sz="4" w:space="0" w:color="000000"/>
            </w:tcBorders>
            <w:shd w:val="clear" w:color="auto" w:fill="D8D8D8"/>
            <w:vAlign w:val="center"/>
            <w:hideMark/>
          </w:tcPr>
          <w:p w14:paraId="660CF769" w14:textId="77777777" w:rsidR="00267049" w:rsidRPr="00D62538" w:rsidRDefault="00267049" w:rsidP="00BA19F4">
            <w:pPr>
              <w:spacing w:before="100" w:beforeAutospacing="1" w:after="100" w:afterAutospacing="1" w:line="240" w:lineRule="auto"/>
              <w:jc w:val="right"/>
              <w:rPr>
                <w:rFonts w:ascii="Times" w:hAnsi="Times" w:cs="Times New Roman"/>
                <w:b/>
                <w:sz w:val="20"/>
                <w:szCs w:val="20"/>
              </w:rPr>
            </w:pPr>
            <w:r w:rsidRPr="00D62538">
              <w:rPr>
                <w:rFonts w:ascii="Times" w:hAnsi="Times" w:cs="Times New Roman"/>
                <w:b/>
                <w:bCs/>
                <w:iCs/>
                <w:sz w:val="24"/>
                <w:szCs w:val="24"/>
              </w:rPr>
              <w:t>GESC Response Date</w:t>
            </w:r>
            <w:r>
              <w:rPr>
                <w:rFonts w:ascii="Times" w:hAnsi="Times" w:cs="Times New Roman"/>
                <w:b/>
                <w:bCs/>
                <w:iCs/>
                <w:sz w:val="24"/>
                <w:szCs w:val="24"/>
              </w:rPr>
              <w:t xml:space="preserve">  </w:t>
            </w:r>
            <w:r w:rsidRPr="00D62538">
              <w:rPr>
                <w:rFonts w:ascii="Times" w:hAnsi="Times" w:cs="Times New Roman"/>
                <w:b/>
                <w:bCs/>
                <w:iCs/>
                <w:sz w:val="24"/>
                <w:szCs w:val="24"/>
              </w:rPr>
              <w:t xml:space="preserve"> </w:t>
            </w:r>
          </w:p>
        </w:tc>
        <w:tc>
          <w:tcPr>
            <w:tcW w:w="2700" w:type="dxa"/>
            <w:tcBorders>
              <w:top w:val="single" w:sz="4" w:space="0" w:color="000000"/>
              <w:left w:val="single" w:sz="4" w:space="0" w:color="000000"/>
              <w:bottom w:val="single" w:sz="6" w:space="0" w:color="000000"/>
              <w:right w:val="single" w:sz="24" w:space="0" w:color="000000"/>
            </w:tcBorders>
            <w:vAlign w:val="center"/>
            <w:hideMark/>
          </w:tcPr>
          <w:p w14:paraId="1A7C5808" w14:textId="77777777" w:rsidR="00267049" w:rsidRPr="00D62538" w:rsidRDefault="00267049" w:rsidP="00BA19F4">
            <w:pPr>
              <w:spacing w:after="0" w:line="240" w:lineRule="auto"/>
              <w:rPr>
                <w:rFonts w:ascii="Times" w:eastAsia="Times New Roman" w:hAnsi="Times" w:cs="Times New Roman"/>
                <w:sz w:val="20"/>
                <w:szCs w:val="20"/>
              </w:rPr>
            </w:pPr>
          </w:p>
        </w:tc>
      </w:tr>
      <w:tr w:rsidR="00267049" w:rsidRPr="00B718A0" w14:paraId="584E3F5F" w14:textId="77777777" w:rsidTr="00BA19F4">
        <w:tc>
          <w:tcPr>
            <w:tcW w:w="2880" w:type="dxa"/>
            <w:tcBorders>
              <w:top w:val="single" w:sz="6" w:space="0" w:color="000000"/>
              <w:left w:val="single" w:sz="24" w:space="0" w:color="000000"/>
              <w:bottom w:val="single" w:sz="24" w:space="0" w:color="000000"/>
              <w:right w:val="single" w:sz="4" w:space="0" w:color="000000"/>
            </w:tcBorders>
            <w:shd w:val="clear" w:color="auto" w:fill="D8D8D8"/>
            <w:vAlign w:val="center"/>
            <w:hideMark/>
          </w:tcPr>
          <w:p w14:paraId="3F191075" w14:textId="77777777" w:rsidR="00267049" w:rsidRPr="00D62538" w:rsidRDefault="00267049" w:rsidP="00BA19F4">
            <w:pPr>
              <w:spacing w:before="100" w:beforeAutospacing="1" w:after="100" w:afterAutospacing="1" w:line="240" w:lineRule="auto"/>
              <w:jc w:val="right"/>
              <w:rPr>
                <w:rFonts w:ascii="Times" w:hAnsi="Times" w:cs="Times New Roman"/>
                <w:b/>
                <w:sz w:val="20"/>
                <w:szCs w:val="20"/>
              </w:rPr>
            </w:pPr>
            <w:r w:rsidRPr="00D62538">
              <w:rPr>
                <w:rFonts w:ascii="Times" w:hAnsi="Times" w:cs="Times New Roman"/>
                <w:b/>
                <w:bCs/>
                <w:iCs/>
                <w:sz w:val="24"/>
                <w:szCs w:val="24"/>
              </w:rPr>
              <w:t>GESC Response</w:t>
            </w:r>
            <w:r>
              <w:rPr>
                <w:rFonts w:ascii="Times" w:hAnsi="Times" w:cs="Times New Roman"/>
                <w:b/>
                <w:sz w:val="20"/>
                <w:szCs w:val="20"/>
              </w:rPr>
              <w:t xml:space="preserve">  </w:t>
            </w:r>
            <w:r w:rsidRPr="00D62538">
              <w:rPr>
                <w:rFonts w:ascii="Times" w:hAnsi="Times" w:cs="Times New Roman"/>
                <w:b/>
                <w:sz w:val="20"/>
                <w:szCs w:val="20"/>
              </w:rPr>
              <w:t xml:space="preserve"> </w:t>
            </w:r>
          </w:p>
        </w:tc>
        <w:tc>
          <w:tcPr>
            <w:tcW w:w="2160" w:type="dxa"/>
            <w:tcBorders>
              <w:top w:val="single" w:sz="6" w:space="0" w:color="000000"/>
              <w:left w:val="single" w:sz="4" w:space="0" w:color="000000"/>
              <w:bottom w:val="single" w:sz="24" w:space="0" w:color="000000"/>
              <w:right w:val="single" w:sz="4" w:space="0" w:color="000000"/>
            </w:tcBorders>
            <w:hideMark/>
          </w:tcPr>
          <w:p w14:paraId="3F992395" w14:textId="77777777" w:rsidR="00267049" w:rsidRPr="00D62538" w:rsidRDefault="00267049" w:rsidP="00BA19F4">
            <w:pPr>
              <w:spacing w:before="100" w:beforeAutospacing="1" w:after="100" w:afterAutospacing="1" w:line="240" w:lineRule="auto"/>
              <w:jc w:val="center"/>
              <w:rPr>
                <w:rFonts w:ascii="Times" w:hAnsi="Times" w:cs="Times New Roman"/>
                <w:sz w:val="20"/>
                <w:szCs w:val="20"/>
              </w:rPr>
            </w:pPr>
            <w:r w:rsidRPr="00D62538">
              <w:rPr>
                <w:rFonts w:ascii="Times" w:hAnsi="Times" w:cs="Times New Roman"/>
                <w:bCs/>
                <w:iCs/>
                <w:sz w:val="24"/>
                <w:szCs w:val="24"/>
              </w:rPr>
              <w:t>Certified until</w:t>
            </w:r>
          </w:p>
        </w:tc>
        <w:tc>
          <w:tcPr>
            <w:tcW w:w="3510" w:type="dxa"/>
            <w:tcBorders>
              <w:top w:val="single" w:sz="6" w:space="0" w:color="000000"/>
              <w:left w:val="single" w:sz="4" w:space="0" w:color="000000"/>
              <w:bottom w:val="single" w:sz="24" w:space="0" w:color="000000"/>
              <w:right w:val="single" w:sz="4" w:space="0" w:color="000000"/>
            </w:tcBorders>
            <w:hideMark/>
          </w:tcPr>
          <w:p w14:paraId="70F6E51D" w14:textId="77777777" w:rsidR="00267049" w:rsidRPr="00D62538" w:rsidRDefault="00267049" w:rsidP="00BA19F4">
            <w:pPr>
              <w:spacing w:before="100" w:beforeAutospacing="1" w:after="100" w:afterAutospacing="1" w:line="240" w:lineRule="auto"/>
              <w:jc w:val="center"/>
              <w:rPr>
                <w:rFonts w:ascii="Times" w:hAnsi="Times" w:cs="Times New Roman"/>
                <w:sz w:val="20"/>
                <w:szCs w:val="20"/>
              </w:rPr>
            </w:pPr>
            <w:r w:rsidRPr="00D62538">
              <w:rPr>
                <w:rFonts w:ascii="Times" w:hAnsi="Times" w:cs="Times New Roman"/>
                <w:bCs/>
                <w:iCs/>
                <w:sz w:val="24"/>
                <w:szCs w:val="24"/>
              </w:rPr>
              <w:t>Modifications &amp; Repeat assessment recommended</w:t>
            </w:r>
          </w:p>
        </w:tc>
        <w:tc>
          <w:tcPr>
            <w:tcW w:w="2700" w:type="dxa"/>
            <w:tcBorders>
              <w:top w:val="single" w:sz="6" w:space="0" w:color="000000"/>
              <w:left w:val="single" w:sz="4" w:space="0" w:color="000000"/>
              <w:bottom w:val="single" w:sz="24" w:space="0" w:color="000000"/>
              <w:right w:val="single" w:sz="24" w:space="0" w:color="000000"/>
            </w:tcBorders>
            <w:hideMark/>
          </w:tcPr>
          <w:p w14:paraId="4AC08F82" w14:textId="77777777" w:rsidR="00267049" w:rsidRPr="00D62538" w:rsidRDefault="00267049" w:rsidP="00BA19F4">
            <w:pPr>
              <w:spacing w:before="100" w:beforeAutospacing="1" w:after="100" w:afterAutospacing="1" w:line="240" w:lineRule="auto"/>
              <w:jc w:val="center"/>
              <w:rPr>
                <w:rFonts w:ascii="Times" w:hAnsi="Times" w:cs="Times New Roman"/>
                <w:sz w:val="20"/>
                <w:szCs w:val="20"/>
              </w:rPr>
            </w:pPr>
            <w:r w:rsidRPr="00D62538">
              <w:rPr>
                <w:rFonts w:ascii="Times" w:hAnsi="Times" w:cs="Times New Roman"/>
                <w:bCs/>
                <w:iCs/>
                <w:sz w:val="24"/>
                <w:szCs w:val="24"/>
              </w:rPr>
              <w:t>Gen Ed Attribute changed</w:t>
            </w:r>
          </w:p>
        </w:tc>
      </w:tr>
    </w:tbl>
    <w:p w14:paraId="5FC672B3" w14:textId="12A9CACE" w:rsidR="00F85D3C" w:rsidRDefault="00F85D3C" w:rsidP="00F85D3C">
      <w:pPr>
        <w:rPr>
          <w:rFonts w:ascii="Times" w:hAnsi="Times"/>
        </w:rPr>
      </w:pPr>
    </w:p>
    <w:p w14:paraId="7E5717FD" w14:textId="77777777" w:rsidR="00DE2AE9" w:rsidRDefault="00DE2AE9" w:rsidP="00F85D3C">
      <w:pPr>
        <w:rPr>
          <w:rFonts w:ascii="Times" w:hAnsi="Times"/>
        </w:rPr>
      </w:pPr>
    </w:p>
    <w:p w14:paraId="6E403B5F" w14:textId="77777777" w:rsidR="00DE2AE9" w:rsidRDefault="00DE2AE9" w:rsidP="00F85D3C">
      <w:pPr>
        <w:rPr>
          <w:rFonts w:ascii="Times" w:hAnsi="Times"/>
        </w:rPr>
      </w:pPr>
    </w:p>
    <w:p w14:paraId="31328C18" w14:textId="77777777" w:rsidR="00DE2AE9" w:rsidRDefault="00DE2AE9" w:rsidP="00F85D3C">
      <w:pPr>
        <w:rPr>
          <w:rFonts w:ascii="Times" w:hAnsi="Times"/>
        </w:rPr>
      </w:pPr>
    </w:p>
    <w:p w14:paraId="7B3553CD" w14:textId="77777777" w:rsidR="00DE2AE9" w:rsidRDefault="00DE2AE9" w:rsidP="00F85D3C">
      <w:pPr>
        <w:rPr>
          <w:rFonts w:ascii="Times" w:hAnsi="Times"/>
        </w:rPr>
      </w:pPr>
    </w:p>
    <w:p w14:paraId="47DCCC91" w14:textId="77777777" w:rsidR="00DE2AE9" w:rsidRDefault="00DE2AE9" w:rsidP="00F85D3C">
      <w:pPr>
        <w:rPr>
          <w:rFonts w:ascii="Times" w:hAnsi="Times"/>
        </w:rPr>
      </w:pPr>
    </w:p>
    <w:p w14:paraId="7CA0C27F" w14:textId="77777777" w:rsidR="00DE2AE9" w:rsidRDefault="00DE2AE9" w:rsidP="00F85D3C">
      <w:pPr>
        <w:rPr>
          <w:rFonts w:ascii="Times" w:hAnsi="Times"/>
        </w:rPr>
      </w:pPr>
    </w:p>
    <w:p w14:paraId="3E526A96" w14:textId="77777777" w:rsidR="00DE2AE9" w:rsidRDefault="00DE2AE9" w:rsidP="00F85D3C">
      <w:pPr>
        <w:rPr>
          <w:rFonts w:ascii="Times" w:hAnsi="Times"/>
        </w:rPr>
      </w:pPr>
    </w:p>
    <w:p w14:paraId="7ACFDE6C" w14:textId="77777777" w:rsidR="00DE2AE9" w:rsidRDefault="00DE2AE9" w:rsidP="00F85D3C">
      <w:pPr>
        <w:rPr>
          <w:rFonts w:ascii="Times" w:hAnsi="Times"/>
        </w:rPr>
      </w:pPr>
    </w:p>
    <w:p w14:paraId="1394BE96" w14:textId="77777777" w:rsidR="00DE2AE9" w:rsidRDefault="00DE2AE9" w:rsidP="00F85D3C">
      <w:pPr>
        <w:rPr>
          <w:rFonts w:ascii="Times" w:hAnsi="Times"/>
        </w:rPr>
      </w:pPr>
    </w:p>
    <w:p w14:paraId="4C6042F4" w14:textId="77777777" w:rsidR="00DE2AE9" w:rsidRDefault="00DE2AE9" w:rsidP="00F85D3C">
      <w:pPr>
        <w:rPr>
          <w:rFonts w:ascii="Times" w:hAnsi="Times"/>
        </w:rPr>
      </w:pPr>
    </w:p>
    <w:p w14:paraId="23F568E7" w14:textId="77777777" w:rsidR="00DE2AE9" w:rsidRDefault="00DE2AE9" w:rsidP="00F85D3C">
      <w:pPr>
        <w:rPr>
          <w:rFonts w:ascii="Times" w:hAnsi="Times"/>
        </w:rPr>
      </w:pPr>
    </w:p>
    <w:p w14:paraId="18C62CBA" w14:textId="77777777" w:rsidR="00DE2AE9" w:rsidRDefault="00DE2AE9" w:rsidP="00F85D3C">
      <w:pPr>
        <w:rPr>
          <w:rFonts w:ascii="Times" w:hAnsi="Times"/>
        </w:rPr>
      </w:pPr>
    </w:p>
    <w:p w14:paraId="05AEA800" w14:textId="4F12A064" w:rsidR="00DE2AE9" w:rsidRDefault="00DE2AE9" w:rsidP="00F85D3C">
      <w:pPr>
        <w:rPr>
          <w:rFonts w:ascii="Times" w:hAnsi="Times"/>
        </w:rPr>
      </w:pPr>
    </w:p>
    <w:p w14:paraId="189FF1E6" w14:textId="4B0FC8AA" w:rsidR="00207C32" w:rsidRDefault="00207C32" w:rsidP="00F85D3C">
      <w:pPr>
        <w:rPr>
          <w:rFonts w:ascii="Times" w:hAnsi="Times"/>
        </w:rPr>
      </w:pPr>
    </w:p>
    <w:p w14:paraId="3791FFDE" w14:textId="7711C6E1" w:rsidR="00207C32" w:rsidRDefault="00207C32" w:rsidP="00F85D3C">
      <w:pPr>
        <w:rPr>
          <w:rFonts w:ascii="Times" w:hAnsi="Times"/>
        </w:rPr>
      </w:pPr>
    </w:p>
    <w:p w14:paraId="0007A0C6" w14:textId="3FAF894C" w:rsidR="00207C32" w:rsidRDefault="00207C32" w:rsidP="00F85D3C">
      <w:pPr>
        <w:rPr>
          <w:rFonts w:ascii="Times" w:hAnsi="Times"/>
        </w:rPr>
      </w:pPr>
    </w:p>
    <w:p w14:paraId="4C32F962" w14:textId="5A9604BC" w:rsidR="00207C32" w:rsidRDefault="00207C32" w:rsidP="00F85D3C">
      <w:pPr>
        <w:rPr>
          <w:rFonts w:ascii="Times" w:hAnsi="Times"/>
        </w:rPr>
      </w:pPr>
    </w:p>
    <w:p w14:paraId="48407BDC" w14:textId="6CDC7F69" w:rsidR="00207C32" w:rsidRDefault="00207C32" w:rsidP="00F85D3C">
      <w:pPr>
        <w:rPr>
          <w:rFonts w:ascii="Times" w:hAnsi="Times"/>
        </w:rPr>
      </w:pPr>
    </w:p>
    <w:p w14:paraId="6210CCD6" w14:textId="398F2AF3" w:rsidR="00207C32" w:rsidRDefault="00207C32" w:rsidP="00F85D3C">
      <w:pPr>
        <w:rPr>
          <w:rFonts w:ascii="Times" w:hAnsi="Times"/>
        </w:rPr>
      </w:pPr>
    </w:p>
    <w:p w14:paraId="446F73C2" w14:textId="02B8BE42" w:rsidR="00207C32" w:rsidRDefault="00207C32" w:rsidP="00F85D3C">
      <w:pPr>
        <w:rPr>
          <w:rFonts w:ascii="Times" w:hAnsi="Times"/>
        </w:rPr>
      </w:pPr>
    </w:p>
    <w:p w14:paraId="0467A938" w14:textId="77777777" w:rsidR="00207C32" w:rsidRDefault="00207C32" w:rsidP="00F85D3C">
      <w:pPr>
        <w:rPr>
          <w:rFonts w:ascii="Times" w:hAnsi="Times"/>
        </w:rPr>
      </w:pPr>
    </w:p>
    <w:p w14:paraId="186FC5F8" w14:textId="77777777" w:rsidR="00DE2AE9" w:rsidRDefault="00DE2AE9" w:rsidP="00F85D3C">
      <w:pPr>
        <w:rPr>
          <w:rFonts w:ascii="Times" w:hAnsi="Times"/>
        </w:rPr>
      </w:pPr>
    </w:p>
    <w:p w14:paraId="63EF21CD" w14:textId="3E9868A7" w:rsidR="00DE2AE9" w:rsidRPr="00517C6D" w:rsidRDefault="00DE2AE9" w:rsidP="00DE2AE9">
      <w:pPr>
        <w:tabs>
          <w:tab w:val="left" w:pos="-540"/>
        </w:tabs>
        <w:spacing w:after="0" w:line="240" w:lineRule="auto"/>
        <w:ind w:left="-360" w:right="-360"/>
        <w:jc w:val="center"/>
        <w:rPr>
          <w:rFonts w:ascii="Times" w:hAnsi="Times"/>
          <w:i/>
          <w:sz w:val="26"/>
          <w:szCs w:val="26"/>
          <w:u w:val="single"/>
        </w:rPr>
      </w:pPr>
      <w:r>
        <w:rPr>
          <w:rFonts w:ascii="Times" w:hAnsi="Times"/>
          <w:b/>
          <w:i/>
          <w:sz w:val="28"/>
          <w:szCs w:val="28"/>
        </w:rPr>
        <w:t>CSCU (TAP) Additional General Education</w:t>
      </w:r>
      <w:r w:rsidRPr="004A7C5C">
        <w:rPr>
          <w:rFonts w:ascii="Times" w:hAnsi="Times"/>
          <w:b/>
          <w:i/>
          <w:sz w:val="28"/>
          <w:szCs w:val="28"/>
        </w:rPr>
        <w:t xml:space="preserve"> Attribute Area:</w:t>
      </w:r>
      <w:r w:rsidRPr="004A7C5C">
        <w:rPr>
          <w:rFonts w:ascii="Times" w:hAnsi="Times"/>
          <w:sz w:val="28"/>
          <w:szCs w:val="28"/>
        </w:rPr>
        <w:t xml:space="preserve"> </w:t>
      </w:r>
      <w:r>
        <w:rPr>
          <w:rFonts w:ascii="Times" w:hAnsi="Times"/>
          <w:i/>
          <w:sz w:val="26"/>
          <w:szCs w:val="26"/>
          <w:u w:val="single"/>
        </w:rPr>
        <w:t>Creativity</w:t>
      </w:r>
      <w:r w:rsidRPr="00517C6D">
        <w:rPr>
          <w:rFonts w:ascii="Times" w:hAnsi="Times"/>
          <w:i/>
          <w:sz w:val="26"/>
          <w:szCs w:val="26"/>
          <w:u w:val="single"/>
        </w:rPr>
        <w:t>[</w:t>
      </w:r>
      <w:r w:rsidR="00D221CF">
        <w:rPr>
          <w:rFonts w:ascii="Times" w:hAnsi="Times"/>
          <w:i/>
          <w:sz w:val="26"/>
          <w:szCs w:val="26"/>
          <w:u w:val="single"/>
        </w:rPr>
        <w:t>GEND</w:t>
      </w:r>
      <w:r w:rsidRPr="00517C6D">
        <w:rPr>
          <w:rFonts w:ascii="Times" w:hAnsi="Times"/>
          <w:i/>
          <w:sz w:val="26"/>
          <w:szCs w:val="26"/>
          <w:u w:val="single"/>
        </w:rPr>
        <w:t>]</w:t>
      </w:r>
    </w:p>
    <w:p w14:paraId="6CFC1C73" w14:textId="270F35C7" w:rsidR="00AC6DEB" w:rsidRPr="00DE2AE9" w:rsidRDefault="00DE2AE9" w:rsidP="00AC6DEB">
      <w:pPr>
        <w:spacing w:after="0" w:line="240" w:lineRule="auto"/>
        <w:rPr>
          <w:rFonts w:ascii="Garamond" w:hAnsi="Garamond" w:cs="Times New Roman"/>
          <w:sz w:val="24"/>
          <w:szCs w:val="24"/>
        </w:rPr>
      </w:pPr>
      <w:r w:rsidRPr="00DE2AE9">
        <w:rPr>
          <w:rFonts w:ascii="Garamond" w:hAnsi="Garamond" w:cs="Times New Roman"/>
          <w:sz w:val="24"/>
          <w:szCs w:val="24"/>
        </w:rPr>
        <w:t xml:space="preserve">The following protocol provides a means for TAP students to fulfill </w:t>
      </w:r>
      <w:r w:rsidRPr="00DE2AE9">
        <w:rPr>
          <w:rFonts w:ascii="Garamond" w:hAnsi="Garamond" w:cs="Times New Roman"/>
          <w:sz w:val="24"/>
          <w:szCs w:val="24"/>
          <w:u w:val="single"/>
        </w:rPr>
        <w:t>additional</w:t>
      </w:r>
      <w:r w:rsidRPr="00DE2AE9">
        <w:rPr>
          <w:rFonts w:ascii="Garamond" w:hAnsi="Garamond" w:cs="Times New Roman"/>
          <w:sz w:val="24"/>
          <w:szCs w:val="24"/>
        </w:rPr>
        <w:t xml:space="preserve"> general education requirements</w:t>
      </w:r>
      <w:r>
        <w:rPr>
          <w:rFonts w:ascii="Garamond" w:hAnsi="Garamond" w:cs="Times New Roman"/>
          <w:sz w:val="24"/>
          <w:szCs w:val="24"/>
        </w:rPr>
        <w:t xml:space="preserve"> as indicated in their specific degree requirements</w:t>
      </w:r>
      <w:r w:rsidRPr="00DE2AE9">
        <w:rPr>
          <w:rFonts w:ascii="Garamond" w:hAnsi="Garamond" w:cs="Times New Roman"/>
          <w:sz w:val="24"/>
          <w:szCs w:val="24"/>
        </w:rPr>
        <w:t xml:space="preserve">—beyond the 30 credits already agreed upon in the </w:t>
      </w:r>
      <w:hyperlink r:id="rId8" w:anchor="gened" w:history="1">
        <w:r w:rsidRPr="00DE2AE9">
          <w:rPr>
            <w:rFonts w:ascii="Garamond" w:hAnsi="Garamond" w:cs="Times New Roman"/>
            <w:color w:val="0563C1"/>
            <w:sz w:val="24"/>
            <w:szCs w:val="24"/>
            <w:u w:val="single"/>
          </w:rPr>
          <w:t>common package</w:t>
        </w:r>
      </w:hyperlink>
      <w:r w:rsidRPr="00DE2AE9">
        <w:rPr>
          <w:rFonts w:ascii="Garamond" w:hAnsi="Garamond" w:cs="Times New Roman"/>
          <w:sz w:val="24"/>
          <w:szCs w:val="24"/>
        </w:rPr>
        <w:t>—</w:t>
      </w:r>
      <w:r w:rsidRPr="00DE2AE9">
        <w:rPr>
          <w:rFonts w:ascii="Garamond" w:hAnsi="Garamond" w:cs="Times New Roman"/>
          <w:sz w:val="24"/>
          <w:szCs w:val="24"/>
          <w:u w:val="single"/>
        </w:rPr>
        <w:t>in TAP degree programs</w:t>
      </w:r>
      <w:r w:rsidRPr="00DE2AE9">
        <w:rPr>
          <w:rFonts w:ascii="Garamond" w:hAnsi="Garamond" w:cs="Times New Roman"/>
          <w:sz w:val="24"/>
          <w:szCs w:val="24"/>
        </w:rPr>
        <w:t xml:space="preserve">. </w:t>
      </w:r>
      <w:r>
        <w:rPr>
          <w:rFonts w:ascii="Garamond" w:hAnsi="Garamond" w:cs="Times New Roman"/>
          <w:sz w:val="24"/>
          <w:szCs w:val="24"/>
        </w:rPr>
        <w:t>Not all degree programs require a course in this area.</w:t>
      </w:r>
      <w:r w:rsidRPr="00DE2AE9">
        <w:rPr>
          <w:rFonts w:ascii="Garamond" w:hAnsi="Garamond" w:cs="Times New Roman"/>
          <w:color w:val="1F497D"/>
          <w:sz w:val="24"/>
          <w:szCs w:val="24"/>
        </w:rPr>
        <w:t> </w:t>
      </w:r>
      <w:r w:rsidR="00AC6DEB">
        <w:rPr>
          <w:rFonts w:ascii="Garamond" w:hAnsi="Garamond" w:cs="Times New Roman"/>
          <w:sz w:val="24"/>
          <w:szCs w:val="24"/>
        </w:rPr>
        <w:t xml:space="preserve">This attribute area </w:t>
      </w:r>
      <w:r w:rsidR="00AC6DEB" w:rsidRPr="00DE2AE9">
        <w:rPr>
          <w:rFonts w:ascii="Garamond" w:hAnsi="Garamond" w:cs="Times New Roman"/>
          <w:sz w:val="24"/>
          <w:szCs w:val="24"/>
        </w:rPr>
        <w:t xml:space="preserve">applies ONLY to students who enroll in and complete a TAP/Transfer Ticket degree at a Connecticut Community College and transfer to a CSU or COSC. </w:t>
      </w:r>
    </w:p>
    <w:p w14:paraId="4983DF9A" w14:textId="77777777" w:rsidR="00AC6DEB" w:rsidRDefault="00AC6DEB" w:rsidP="00AC6DEB">
      <w:pPr>
        <w:spacing w:after="0" w:line="240" w:lineRule="auto"/>
        <w:rPr>
          <w:rFonts w:ascii="Garamond" w:hAnsi="Garamond" w:cs="Times New Roman"/>
          <w:sz w:val="24"/>
          <w:szCs w:val="24"/>
        </w:rPr>
      </w:pPr>
    </w:p>
    <w:p w14:paraId="0D7F599F" w14:textId="18F35155" w:rsidR="00DE2AE9" w:rsidRPr="00DE2AE9" w:rsidRDefault="00DE2AE9" w:rsidP="00AC6DEB">
      <w:pPr>
        <w:spacing w:after="0" w:line="240" w:lineRule="auto"/>
        <w:rPr>
          <w:rFonts w:ascii="Garamond" w:hAnsi="Garamond" w:cs="Times New Roman"/>
          <w:sz w:val="24"/>
          <w:szCs w:val="24"/>
        </w:rPr>
      </w:pPr>
      <w:r w:rsidRPr="00DE2AE9">
        <w:rPr>
          <w:rFonts w:ascii="Garamond" w:hAnsi="Garamond" w:cs="Times New Roman"/>
          <w:sz w:val="24"/>
          <w:szCs w:val="24"/>
        </w:rPr>
        <w:t>It has been agreed to by the appropriate bodies at ECSU and SCSU, the campuses with the more restricti</w:t>
      </w:r>
      <w:r w:rsidR="00AC6DEB">
        <w:rPr>
          <w:rFonts w:ascii="Garamond" w:hAnsi="Garamond" w:cs="Times New Roman"/>
          <w:sz w:val="24"/>
          <w:szCs w:val="24"/>
        </w:rPr>
        <w:t xml:space="preserve">ve general education programs. </w:t>
      </w:r>
      <w:r w:rsidRPr="00DE2AE9">
        <w:rPr>
          <w:rFonts w:ascii="Garamond" w:hAnsi="Garamond" w:cs="Times New Roman"/>
          <w:sz w:val="24"/>
          <w:szCs w:val="24"/>
        </w:rPr>
        <w:t>The additional general</w:t>
      </w:r>
      <w:r>
        <w:rPr>
          <w:rFonts w:ascii="Garamond" w:hAnsi="Garamond" w:cs="Times New Roman"/>
          <w:sz w:val="24"/>
          <w:szCs w:val="24"/>
        </w:rPr>
        <w:t xml:space="preserve"> education courses fulfill the area</w:t>
      </w:r>
      <w:r w:rsidRPr="00DE2AE9">
        <w:rPr>
          <w:rFonts w:ascii="Garamond" w:hAnsi="Garamond" w:cs="Times New Roman"/>
          <w:sz w:val="24"/>
          <w:szCs w:val="24"/>
        </w:rPr>
        <w:t xml:space="preserve"> broadly defined </w:t>
      </w:r>
      <w:r>
        <w:rPr>
          <w:rFonts w:ascii="Garamond" w:hAnsi="Garamond" w:cs="Times New Roman"/>
          <w:sz w:val="24"/>
          <w:szCs w:val="24"/>
        </w:rPr>
        <w:t xml:space="preserve">as </w:t>
      </w:r>
      <w:r w:rsidRPr="00DE2AE9">
        <w:rPr>
          <w:rFonts w:ascii="Garamond" w:hAnsi="Garamond" w:cs="Times New Roman"/>
          <w:i/>
          <w:iCs/>
          <w:sz w:val="24"/>
          <w:szCs w:val="24"/>
        </w:rPr>
        <w:t>Creativity</w:t>
      </w:r>
      <w:r w:rsidR="00AC6DEB">
        <w:rPr>
          <w:rFonts w:ascii="Garamond" w:hAnsi="Garamond" w:cs="Times New Roman"/>
          <w:sz w:val="24"/>
          <w:szCs w:val="24"/>
        </w:rPr>
        <w:t xml:space="preserve">. This </w:t>
      </w:r>
      <w:r w:rsidRPr="00DE2AE9">
        <w:rPr>
          <w:rFonts w:ascii="Garamond" w:hAnsi="Garamond" w:cs="Times New Roman"/>
          <w:sz w:val="24"/>
          <w:szCs w:val="24"/>
        </w:rPr>
        <w:t xml:space="preserve">fulfills requirements for CCSU’s Arts &amp; Humanities, ECSU’s Creative Expressions, SCSU’s Creative Drive, and WCSU’s General Education Elective. </w:t>
      </w:r>
    </w:p>
    <w:p w14:paraId="30DE86AC" w14:textId="3A19BAF5" w:rsidR="00DE2AE9" w:rsidRPr="00B718A0" w:rsidRDefault="00DE2AE9" w:rsidP="00DE2AE9">
      <w:pPr>
        <w:spacing w:before="120" w:after="120" w:line="240" w:lineRule="auto"/>
        <w:ind w:left="-360" w:right="-540"/>
        <w:rPr>
          <w:rFonts w:ascii="Times" w:hAnsi="Times"/>
        </w:rPr>
      </w:pPr>
      <w:r w:rsidRPr="00351E60">
        <w:rPr>
          <w:rFonts w:ascii="Times" w:hAnsi="Times"/>
          <w:b/>
          <w:i/>
        </w:rPr>
        <w:t xml:space="preserve"> [Instructions: </w:t>
      </w:r>
      <w:r w:rsidRPr="00B718A0">
        <w:rPr>
          <w:rFonts w:ascii="Times" w:hAnsi="Times"/>
          <w:i/>
        </w:rPr>
        <w:t>Please match the Learning Outcomes in the left hand column to those of the course you are submitting for Gen Ed approval. List the corresponding course outcomes in the right hand column to indicate a match.]</w:t>
      </w:r>
    </w:p>
    <w:tbl>
      <w:tblPr>
        <w:tblStyle w:val="TableGrid"/>
        <w:tblW w:w="11700" w:type="dxa"/>
        <w:tblInd w:w="-1152" w:type="dxa"/>
        <w:tblLook w:val="04A0" w:firstRow="1" w:lastRow="0" w:firstColumn="1" w:lastColumn="0" w:noHBand="0" w:noVBand="1"/>
      </w:tblPr>
      <w:tblGrid>
        <w:gridCol w:w="3870"/>
        <w:gridCol w:w="7830"/>
      </w:tblGrid>
      <w:tr w:rsidR="00DE2AE9" w:rsidRPr="00B718A0" w14:paraId="72FCBF96" w14:textId="77777777" w:rsidTr="00DE2AE9">
        <w:tc>
          <w:tcPr>
            <w:tcW w:w="3870" w:type="dxa"/>
            <w:shd w:val="clear" w:color="auto" w:fill="BFBFBF" w:themeFill="background1" w:themeFillShade="BF"/>
            <w:vAlign w:val="center"/>
          </w:tcPr>
          <w:p w14:paraId="63E13260" w14:textId="77777777" w:rsidR="00DE2AE9" w:rsidRPr="00B718A0" w:rsidRDefault="00DE2AE9" w:rsidP="00DE2AE9">
            <w:pPr>
              <w:ind w:left="162" w:hanging="162"/>
              <w:jc w:val="center"/>
              <w:rPr>
                <w:rFonts w:ascii="Times" w:hAnsi="Times"/>
                <w:b/>
                <w:sz w:val="24"/>
                <w:szCs w:val="24"/>
              </w:rPr>
            </w:pPr>
            <w:r w:rsidRPr="00B718A0">
              <w:rPr>
                <w:rFonts w:ascii="Times" w:hAnsi="Times"/>
                <w:b/>
                <w:sz w:val="24"/>
                <w:szCs w:val="24"/>
              </w:rPr>
              <w:t>Attribute Outcomes</w:t>
            </w:r>
          </w:p>
          <w:p w14:paraId="51566810" w14:textId="77777777" w:rsidR="00DE2AE9" w:rsidRPr="00B718A0" w:rsidRDefault="00DE2AE9" w:rsidP="00DE2AE9">
            <w:pPr>
              <w:ind w:left="162" w:hanging="162"/>
              <w:jc w:val="center"/>
              <w:rPr>
                <w:rFonts w:ascii="Times" w:hAnsi="Times"/>
                <w:b/>
                <w:sz w:val="24"/>
                <w:szCs w:val="24"/>
              </w:rPr>
            </w:pPr>
            <w:r w:rsidRPr="00B718A0">
              <w:rPr>
                <w:rFonts w:ascii="Times" w:hAnsi="Times"/>
                <w:sz w:val="24"/>
                <w:szCs w:val="24"/>
              </w:rPr>
              <w:t>(</w:t>
            </w:r>
            <w:r w:rsidRPr="00B718A0">
              <w:rPr>
                <w:rFonts w:ascii="Times" w:hAnsi="Times"/>
                <w:sz w:val="20"/>
                <w:szCs w:val="20"/>
              </w:rPr>
              <w:t>Number According to Attribute Outcomes</w:t>
            </w:r>
            <w:r w:rsidRPr="00B718A0">
              <w:rPr>
                <w:rFonts w:ascii="Times" w:hAnsi="Times"/>
                <w:sz w:val="24"/>
                <w:szCs w:val="24"/>
              </w:rPr>
              <w:t>)</w:t>
            </w:r>
          </w:p>
        </w:tc>
        <w:tc>
          <w:tcPr>
            <w:tcW w:w="7830" w:type="dxa"/>
            <w:shd w:val="clear" w:color="auto" w:fill="BFBFBF" w:themeFill="background1" w:themeFillShade="BF"/>
            <w:vAlign w:val="center"/>
          </w:tcPr>
          <w:p w14:paraId="7AE309D2" w14:textId="77777777" w:rsidR="00DE2AE9" w:rsidRPr="00B718A0" w:rsidRDefault="00DE2AE9" w:rsidP="00DE2AE9">
            <w:pPr>
              <w:ind w:left="162" w:hanging="162"/>
              <w:jc w:val="center"/>
              <w:rPr>
                <w:rFonts w:ascii="Times" w:hAnsi="Times"/>
                <w:b/>
                <w:sz w:val="24"/>
                <w:szCs w:val="24"/>
              </w:rPr>
            </w:pPr>
            <w:r w:rsidRPr="00B718A0">
              <w:rPr>
                <w:rFonts w:ascii="Times" w:hAnsi="Times"/>
                <w:b/>
                <w:sz w:val="24"/>
                <w:szCs w:val="24"/>
              </w:rPr>
              <w:t>Corresponding Course Specific Learning Outcome</w:t>
            </w:r>
          </w:p>
        </w:tc>
      </w:tr>
      <w:tr w:rsidR="00DE2AE9" w:rsidRPr="00B718A0" w14:paraId="6AA36E7F" w14:textId="77777777" w:rsidTr="00DE2AE9">
        <w:tc>
          <w:tcPr>
            <w:tcW w:w="3870" w:type="dxa"/>
          </w:tcPr>
          <w:p w14:paraId="654ED8E6" w14:textId="335CF6D7" w:rsidR="00DE2AE9" w:rsidRPr="00B718A0" w:rsidRDefault="00DE2AE9" w:rsidP="00892F2C">
            <w:pPr>
              <w:pStyle w:val="NormalWeb"/>
              <w:numPr>
                <w:ilvl w:val="0"/>
                <w:numId w:val="13"/>
              </w:numPr>
              <w:spacing w:before="120" w:beforeAutospacing="0" w:after="0" w:afterAutospacing="0"/>
              <w:contextualSpacing/>
              <w:rPr>
                <w:sz w:val="18"/>
                <w:szCs w:val="18"/>
              </w:rPr>
            </w:pPr>
            <w:r w:rsidRPr="00EF5431">
              <w:rPr>
                <w:rFonts w:ascii="Garamond" w:hAnsi="Garamond"/>
              </w:rPr>
              <w:t>Students convey ideas and express aesthetic values with hands-on, creative activities.</w:t>
            </w:r>
          </w:p>
        </w:tc>
        <w:tc>
          <w:tcPr>
            <w:tcW w:w="7830" w:type="dxa"/>
          </w:tcPr>
          <w:p w14:paraId="1CE3CFB1" w14:textId="77777777" w:rsidR="00DE2AE9" w:rsidRPr="0029764C" w:rsidRDefault="00DE2AE9" w:rsidP="00DE2AE9">
            <w:pPr>
              <w:pStyle w:val="ListParagraph"/>
              <w:spacing w:before="120"/>
              <w:rPr>
                <w:rFonts w:ascii="Times" w:hAnsi="Times"/>
                <w:sz w:val="24"/>
                <w:szCs w:val="24"/>
              </w:rPr>
            </w:pPr>
          </w:p>
        </w:tc>
      </w:tr>
      <w:tr w:rsidR="00DE2AE9" w:rsidRPr="00B718A0" w14:paraId="603A0826" w14:textId="77777777" w:rsidTr="00DE2AE9">
        <w:tc>
          <w:tcPr>
            <w:tcW w:w="3870" w:type="dxa"/>
          </w:tcPr>
          <w:p w14:paraId="1AD2FCFE" w14:textId="2AFF0519" w:rsidR="00DE2AE9" w:rsidRPr="00B718A0" w:rsidRDefault="00DE2AE9" w:rsidP="00892F2C">
            <w:pPr>
              <w:pStyle w:val="NormalWeb"/>
              <w:numPr>
                <w:ilvl w:val="0"/>
                <w:numId w:val="13"/>
              </w:numPr>
              <w:spacing w:before="120" w:beforeAutospacing="0" w:after="0" w:afterAutospacing="0"/>
              <w:rPr>
                <w:sz w:val="18"/>
                <w:szCs w:val="18"/>
              </w:rPr>
            </w:pPr>
            <w:r w:rsidRPr="00EF5431">
              <w:rPr>
                <w:rFonts w:ascii="Garamond" w:hAnsi="Garamond"/>
              </w:rPr>
              <w:t>Students demonstrate understanding of practice in a specific medium or genre.</w:t>
            </w:r>
          </w:p>
        </w:tc>
        <w:tc>
          <w:tcPr>
            <w:tcW w:w="7830" w:type="dxa"/>
          </w:tcPr>
          <w:p w14:paraId="2B40639B" w14:textId="77777777" w:rsidR="00DE2AE9" w:rsidRPr="0029764C" w:rsidRDefault="00DE2AE9" w:rsidP="00DE2AE9">
            <w:pPr>
              <w:pStyle w:val="ListParagraph"/>
              <w:spacing w:before="120"/>
              <w:rPr>
                <w:rFonts w:ascii="Times" w:hAnsi="Times"/>
                <w:sz w:val="24"/>
                <w:szCs w:val="24"/>
              </w:rPr>
            </w:pPr>
          </w:p>
        </w:tc>
      </w:tr>
      <w:tr w:rsidR="00DE2AE9" w:rsidRPr="00B718A0" w14:paraId="046A9B3C" w14:textId="77777777" w:rsidTr="00DE2AE9">
        <w:tc>
          <w:tcPr>
            <w:tcW w:w="3870" w:type="dxa"/>
          </w:tcPr>
          <w:p w14:paraId="2D5787A7" w14:textId="2574F0CE" w:rsidR="00DE2AE9" w:rsidRPr="00B718A0" w:rsidRDefault="00DE2AE9" w:rsidP="00892F2C">
            <w:pPr>
              <w:pStyle w:val="NormalWeb"/>
              <w:numPr>
                <w:ilvl w:val="0"/>
                <w:numId w:val="13"/>
              </w:numPr>
              <w:spacing w:before="120" w:beforeAutospacing="0" w:after="0" w:afterAutospacing="0"/>
              <w:rPr>
                <w:sz w:val="18"/>
                <w:szCs w:val="18"/>
              </w:rPr>
            </w:pPr>
            <w:r w:rsidRPr="00EF5431">
              <w:rPr>
                <w:rFonts w:ascii="Garamond" w:hAnsi="Garamond"/>
              </w:rPr>
              <w:t xml:space="preserve">Students present creative project to audience. </w:t>
            </w:r>
          </w:p>
        </w:tc>
        <w:tc>
          <w:tcPr>
            <w:tcW w:w="7830" w:type="dxa"/>
          </w:tcPr>
          <w:p w14:paraId="11FBD016" w14:textId="77777777" w:rsidR="00DE2AE9" w:rsidRPr="00B718A0" w:rsidRDefault="00DE2AE9" w:rsidP="00DE2AE9">
            <w:pPr>
              <w:spacing w:before="120"/>
              <w:ind w:left="158" w:hanging="158"/>
              <w:rPr>
                <w:rFonts w:ascii="Times" w:hAnsi="Times"/>
                <w:sz w:val="24"/>
                <w:szCs w:val="24"/>
              </w:rPr>
            </w:pPr>
          </w:p>
        </w:tc>
      </w:tr>
      <w:tr w:rsidR="00D13A12" w:rsidRPr="00B718A0" w14:paraId="120CF8C8" w14:textId="77777777" w:rsidTr="00D13A12">
        <w:tc>
          <w:tcPr>
            <w:tcW w:w="11700" w:type="dxa"/>
            <w:gridSpan w:val="2"/>
            <w:vAlign w:val="center"/>
          </w:tcPr>
          <w:p w14:paraId="7D21BAEC" w14:textId="25B88D9D" w:rsidR="00D13A12" w:rsidRPr="00D13A12" w:rsidRDefault="00D13A12" w:rsidP="00D13A12">
            <w:pPr>
              <w:pStyle w:val="ListParagraph"/>
              <w:spacing w:before="120"/>
              <w:jc w:val="center"/>
              <w:rPr>
                <w:rFonts w:ascii="Times" w:hAnsi="Times"/>
                <w:sz w:val="24"/>
                <w:szCs w:val="24"/>
              </w:rPr>
            </w:pPr>
            <w:r>
              <w:rPr>
                <w:rFonts w:ascii="Garamond" w:hAnsi="Garamond"/>
              </w:rPr>
              <w:t>*</w:t>
            </w:r>
            <w:r w:rsidRPr="00D13A12">
              <w:rPr>
                <w:rFonts w:ascii="Garamond" w:hAnsi="Garamond"/>
              </w:rPr>
              <w:t>Note that Creative Writing courses are excluded.</w:t>
            </w:r>
          </w:p>
        </w:tc>
      </w:tr>
      <w:tr w:rsidR="00DE2AE9" w:rsidRPr="00B718A0" w14:paraId="7E6E0485" w14:textId="77777777" w:rsidTr="00DE2AE9">
        <w:tc>
          <w:tcPr>
            <w:tcW w:w="11700" w:type="dxa"/>
            <w:gridSpan w:val="2"/>
          </w:tcPr>
          <w:p w14:paraId="18DD5762" w14:textId="77777777" w:rsidR="00DE2AE9" w:rsidRPr="00B718A0" w:rsidRDefault="00DE2AE9" w:rsidP="00DE2AE9">
            <w:pPr>
              <w:pStyle w:val="NormalWeb"/>
              <w:shd w:val="clear" w:color="auto" w:fill="EFEFEF"/>
              <w:ind w:left="-108" w:right="-198"/>
              <w:jc w:val="center"/>
            </w:pPr>
            <w:r w:rsidRPr="00B718A0">
              <w:rPr>
                <w:b/>
                <w:bCs/>
                <w:sz w:val="24"/>
                <w:szCs w:val="24"/>
              </w:rPr>
              <w:t>How will each outcome be assessed? Please indicate Assignment/Artifact</w:t>
            </w:r>
          </w:p>
        </w:tc>
      </w:tr>
      <w:tr w:rsidR="00DE2AE9" w:rsidRPr="00B718A0" w14:paraId="7FE322C2" w14:textId="77777777" w:rsidTr="00DE2AE9">
        <w:trPr>
          <w:trHeight w:val="28"/>
        </w:trPr>
        <w:tc>
          <w:tcPr>
            <w:tcW w:w="3870" w:type="dxa"/>
          </w:tcPr>
          <w:p w14:paraId="5DB04BD0" w14:textId="77777777" w:rsidR="00DE2AE9" w:rsidRPr="00B718A0" w:rsidRDefault="00DE2AE9" w:rsidP="00DE2AE9">
            <w:pPr>
              <w:tabs>
                <w:tab w:val="left" w:pos="1710"/>
                <w:tab w:val="left" w:pos="1800"/>
              </w:tabs>
              <w:spacing w:before="120" w:after="100" w:afterAutospacing="1"/>
              <w:ind w:left="158" w:hanging="158"/>
              <w:contextualSpacing/>
              <w:rPr>
                <w:rFonts w:ascii="Times" w:hAnsi="Times"/>
                <w:b/>
              </w:rPr>
            </w:pPr>
            <w:r w:rsidRPr="00B718A0">
              <w:rPr>
                <w:rFonts w:ascii="Times" w:hAnsi="Times"/>
                <w:b/>
              </w:rPr>
              <w:t>Attribute Outcome 1:</w:t>
            </w:r>
          </w:p>
          <w:p w14:paraId="4F59612C" w14:textId="77777777" w:rsidR="00DE2AE9" w:rsidRPr="00B718A0" w:rsidRDefault="00DE2AE9" w:rsidP="00DE2AE9">
            <w:pPr>
              <w:tabs>
                <w:tab w:val="left" w:pos="1710"/>
                <w:tab w:val="left" w:pos="1800"/>
              </w:tabs>
              <w:spacing w:before="120" w:after="100" w:afterAutospacing="1"/>
              <w:ind w:left="158" w:hanging="158"/>
              <w:contextualSpacing/>
              <w:rPr>
                <w:rFonts w:ascii="Times" w:hAnsi="Times"/>
                <w:b/>
              </w:rPr>
            </w:pPr>
          </w:p>
        </w:tc>
        <w:tc>
          <w:tcPr>
            <w:tcW w:w="7830" w:type="dxa"/>
          </w:tcPr>
          <w:p w14:paraId="32F1C36E" w14:textId="77777777" w:rsidR="00DE2AE9" w:rsidRPr="00B718A0" w:rsidRDefault="00DE2AE9" w:rsidP="00DE2AE9">
            <w:pPr>
              <w:tabs>
                <w:tab w:val="left" w:pos="1710"/>
                <w:tab w:val="left" w:pos="1800"/>
              </w:tabs>
              <w:spacing w:before="120" w:after="100" w:afterAutospacing="1"/>
              <w:ind w:left="158" w:hanging="158"/>
              <w:contextualSpacing/>
              <w:rPr>
                <w:rFonts w:ascii="Times" w:hAnsi="Times"/>
                <w:b/>
              </w:rPr>
            </w:pPr>
          </w:p>
        </w:tc>
      </w:tr>
      <w:tr w:rsidR="00DE2AE9" w:rsidRPr="00B718A0" w14:paraId="2FC1A19E" w14:textId="77777777" w:rsidTr="00DE2AE9">
        <w:trPr>
          <w:trHeight w:val="28"/>
        </w:trPr>
        <w:tc>
          <w:tcPr>
            <w:tcW w:w="3870" w:type="dxa"/>
          </w:tcPr>
          <w:p w14:paraId="47B95779" w14:textId="77777777" w:rsidR="00DE2AE9" w:rsidRPr="00B718A0" w:rsidRDefault="00DE2AE9" w:rsidP="00DE2AE9">
            <w:pPr>
              <w:tabs>
                <w:tab w:val="left" w:pos="1710"/>
                <w:tab w:val="left" w:pos="1800"/>
              </w:tabs>
              <w:spacing w:before="120" w:after="100" w:afterAutospacing="1"/>
              <w:ind w:left="158" w:hanging="158"/>
              <w:contextualSpacing/>
              <w:rPr>
                <w:rFonts w:ascii="Times" w:hAnsi="Times"/>
                <w:b/>
              </w:rPr>
            </w:pPr>
            <w:r w:rsidRPr="00B718A0">
              <w:rPr>
                <w:rFonts w:ascii="Times" w:hAnsi="Times"/>
                <w:b/>
              </w:rPr>
              <w:t>Attribute Outcome 2:</w:t>
            </w:r>
          </w:p>
          <w:p w14:paraId="2C5DA57C" w14:textId="77777777" w:rsidR="00DE2AE9" w:rsidRPr="00B718A0" w:rsidRDefault="00DE2AE9" w:rsidP="00DE2AE9">
            <w:pPr>
              <w:tabs>
                <w:tab w:val="left" w:pos="1710"/>
                <w:tab w:val="left" w:pos="1800"/>
              </w:tabs>
              <w:spacing w:before="120" w:after="100" w:afterAutospacing="1"/>
              <w:ind w:left="158" w:hanging="158"/>
              <w:contextualSpacing/>
              <w:rPr>
                <w:rFonts w:ascii="Times" w:hAnsi="Times"/>
                <w:b/>
              </w:rPr>
            </w:pPr>
          </w:p>
        </w:tc>
        <w:tc>
          <w:tcPr>
            <w:tcW w:w="7830" w:type="dxa"/>
          </w:tcPr>
          <w:p w14:paraId="1FA24870" w14:textId="77777777" w:rsidR="00DE2AE9" w:rsidRPr="00B718A0" w:rsidRDefault="00DE2AE9" w:rsidP="00DE2AE9">
            <w:pPr>
              <w:tabs>
                <w:tab w:val="left" w:pos="1710"/>
                <w:tab w:val="left" w:pos="1800"/>
              </w:tabs>
              <w:spacing w:before="120" w:after="100" w:afterAutospacing="1"/>
              <w:ind w:left="158" w:hanging="158"/>
              <w:contextualSpacing/>
              <w:rPr>
                <w:rFonts w:ascii="Times" w:hAnsi="Times"/>
                <w:b/>
              </w:rPr>
            </w:pPr>
          </w:p>
        </w:tc>
      </w:tr>
      <w:tr w:rsidR="00DE2AE9" w:rsidRPr="00B718A0" w14:paraId="2F5BA098" w14:textId="77777777" w:rsidTr="00DE2AE9">
        <w:trPr>
          <w:trHeight w:val="28"/>
        </w:trPr>
        <w:tc>
          <w:tcPr>
            <w:tcW w:w="3870" w:type="dxa"/>
          </w:tcPr>
          <w:p w14:paraId="3261F554" w14:textId="77777777" w:rsidR="00DE2AE9" w:rsidRPr="00B718A0" w:rsidRDefault="00DE2AE9" w:rsidP="00DE2AE9">
            <w:pPr>
              <w:tabs>
                <w:tab w:val="left" w:pos="1710"/>
                <w:tab w:val="left" w:pos="1800"/>
              </w:tabs>
              <w:spacing w:before="120" w:after="100" w:afterAutospacing="1"/>
              <w:ind w:left="158" w:hanging="158"/>
              <w:contextualSpacing/>
              <w:rPr>
                <w:rFonts w:ascii="Times" w:hAnsi="Times"/>
                <w:b/>
              </w:rPr>
            </w:pPr>
            <w:r w:rsidRPr="00B718A0">
              <w:rPr>
                <w:rFonts w:ascii="Times" w:hAnsi="Times"/>
                <w:b/>
              </w:rPr>
              <w:t>Attribute Outcome 3:</w:t>
            </w:r>
          </w:p>
          <w:p w14:paraId="730D6391" w14:textId="77777777" w:rsidR="00DE2AE9" w:rsidRPr="00B718A0" w:rsidRDefault="00DE2AE9" w:rsidP="00DE2AE9">
            <w:pPr>
              <w:tabs>
                <w:tab w:val="left" w:pos="1710"/>
                <w:tab w:val="left" w:pos="1800"/>
              </w:tabs>
              <w:spacing w:before="120" w:after="100" w:afterAutospacing="1"/>
              <w:ind w:left="158" w:hanging="158"/>
              <w:contextualSpacing/>
              <w:rPr>
                <w:rFonts w:ascii="Times" w:hAnsi="Times"/>
                <w:b/>
              </w:rPr>
            </w:pPr>
          </w:p>
        </w:tc>
        <w:tc>
          <w:tcPr>
            <w:tcW w:w="7830" w:type="dxa"/>
          </w:tcPr>
          <w:p w14:paraId="63B19986" w14:textId="77777777" w:rsidR="00DE2AE9" w:rsidRPr="00B718A0" w:rsidRDefault="00DE2AE9" w:rsidP="00DE2AE9">
            <w:pPr>
              <w:tabs>
                <w:tab w:val="left" w:pos="1710"/>
                <w:tab w:val="left" w:pos="1800"/>
              </w:tabs>
              <w:spacing w:before="120" w:after="100" w:afterAutospacing="1"/>
              <w:ind w:left="158" w:hanging="158"/>
              <w:contextualSpacing/>
              <w:rPr>
                <w:rFonts w:ascii="Times" w:hAnsi="Times"/>
                <w:b/>
              </w:rPr>
            </w:pPr>
          </w:p>
        </w:tc>
      </w:tr>
    </w:tbl>
    <w:p w14:paraId="00E3EE33" w14:textId="77777777" w:rsidR="00AC6DEB" w:rsidRPr="00B718A0" w:rsidRDefault="00AC6DEB" w:rsidP="00DE2AE9">
      <w:pPr>
        <w:rPr>
          <w:rFonts w:ascii="Times" w:hAnsi="Times"/>
          <w:b/>
          <w:i/>
          <w:sz w:val="24"/>
          <w:szCs w:val="24"/>
        </w:rPr>
      </w:pPr>
    </w:p>
    <w:tbl>
      <w:tblPr>
        <w:tblW w:w="11250" w:type="dxa"/>
        <w:tblInd w:w="-1140" w:type="dxa"/>
        <w:tblCellMar>
          <w:top w:w="15" w:type="dxa"/>
          <w:left w:w="15" w:type="dxa"/>
          <w:bottom w:w="15" w:type="dxa"/>
          <w:right w:w="15" w:type="dxa"/>
        </w:tblCellMar>
        <w:tblLook w:val="04A0" w:firstRow="1" w:lastRow="0" w:firstColumn="1" w:lastColumn="0" w:noHBand="0" w:noVBand="1"/>
      </w:tblPr>
      <w:tblGrid>
        <w:gridCol w:w="2880"/>
        <w:gridCol w:w="2160"/>
        <w:gridCol w:w="3510"/>
        <w:gridCol w:w="2700"/>
      </w:tblGrid>
      <w:tr w:rsidR="00DE2AE9" w:rsidRPr="00B718A0" w14:paraId="58FAA01B" w14:textId="77777777" w:rsidTr="00DE2AE9">
        <w:tc>
          <w:tcPr>
            <w:tcW w:w="11250" w:type="dxa"/>
            <w:gridSpan w:val="4"/>
            <w:tcBorders>
              <w:top w:val="single" w:sz="24" w:space="0" w:color="070707"/>
              <w:left w:val="single" w:sz="24" w:space="0" w:color="000000"/>
              <w:bottom w:val="single" w:sz="4" w:space="0" w:color="000000"/>
              <w:right w:val="single" w:sz="24" w:space="0" w:color="000000"/>
            </w:tcBorders>
            <w:shd w:val="clear" w:color="auto" w:fill="7F7F7F"/>
            <w:vAlign w:val="center"/>
            <w:hideMark/>
          </w:tcPr>
          <w:p w14:paraId="3E40DA11" w14:textId="77777777" w:rsidR="00DE2AE9" w:rsidRPr="00B718A0" w:rsidRDefault="00DE2AE9" w:rsidP="00DE2AE9">
            <w:pPr>
              <w:spacing w:before="100" w:beforeAutospacing="1" w:after="100" w:afterAutospacing="1" w:line="240" w:lineRule="auto"/>
              <w:rPr>
                <w:rFonts w:ascii="Times" w:hAnsi="Times" w:cs="Times New Roman"/>
                <w:sz w:val="20"/>
                <w:szCs w:val="20"/>
              </w:rPr>
            </w:pPr>
            <w:r w:rsidRPr="00B718A0">
              <w:rPr>
                <w:rFonts w:ascii="Times" w:hAnsi="Times" w:cs="Times New Roman"/>
                <w:b/>
                <w:bCs/>
                <w:i/>
                <w:iCs/>
                <w:color w:val="FFFFFF"/>
                <w:sz w:val="24"/>
                <w:szCs w:val="24"/>
              </w:rPr>
              <w:t xml:space="preserve">Please do not write in this area </w:t>
            </w:r>
          </w:p>
        </w:tc>
      </w:tr>
      <w:tr w:rsidR="00DE2AE9" w:rsidRPr="00B718A0" w14:paraId="39532994" w14:textId="77777777" w:rsidTr="00DE2AE9">
        <w:tc>
          <w:tcPr>
            <w:tcW w:w="11250" w:type="dxa"/>
            <w:gridSpan w:val="4"/>
            <w:tcBorders>
              <w:top w:val="single" w:sz="4" w:space="0" w:color="000000"/>
              <w:left w:val="single" w:sz="24" w:space="0" w:color="000000"/>
              <w:bottom w:val="single" w:sz="4" w:space="0" w:color="000000"/>
              <w:right w:val="single" w:sz="24" w:space="0" w:color="000000"/>
            </w:tcBorders>
            <w:vAlign w:val="center"/>
            <w:hideMark/>
          </w:tcPr>
          <w:p w14:paraId="21DD1529" w14:textId="616C79D2" w:rsidR="00DE2AE9" w:rsidRPr="00D62538" w:rsidRDefault="00DE2AE9" w:rsidP="00DE2AE9">
            <w:pPr>
              <w:spacing w:after="0" w:line="240" w:lineRule="auto"/>
              <w:contextualSpacing/>
              <w:jc w:val="center"/>
              <w:rPr>
                <w:rFonts w:ascii="Times" w:hAnsi="Times" w:cs="Times New Roman"/>
                <w:b/>
                <w:bCs/>
                <w:iCs/>
                <w:sz w:val="24"/>
                <w:szCs w:val="24"/>
              </w:rPr>
            </w:pPr>
            <w:r w:rsidRPr="00D62538">
              <w:rPr>
                <w:rFonts w:ascii="Times" w:hAnsi="Times" w:cs="Times New Roman"/>
                <w:b/>
                <w:bCs/>
                <w:iCs/>
                <w:sz w:val="24"/>
                <w:szCs w:val="24"/>
              </w:rPr>
              <w:t>General Education Sub Committee (GESC) Response to Assessment Summary for</w:t>
            </w:r>
            <w:r w:rsidR="00207C32">
              <w:rPr>
                <w:rFonts w:ascii="Times" w:hAnsi="Times" w:cs="Times New Roman"/>
                <w:b/>
                <w:bCs/>
                <w:iCs/>
                <w:sz w:val="24"/>
                <w:szCs w:val="24"/>
              </w:rPr>
              <w:t xml:space="preserve"> ____________</w:t>
            </w:r>
          </w:p>
          <w:p w14:paraId="39818835" w14:textId="77777777" w:rsidR="00DE2AE9" w:rsidRPr="00D62538" w:rsidRDefault="00DE2AE9" w:rsidP="00DE2AE9">
            <w:pPr>
              <w:spacing w:before="240" w:after="0" w:line="240" w:lineRule="auto"/>
              <w:contextualSpacing/>
              <w:jc w:val="center"/>
              <w:rPr>
                <w:rFonts w:ascii="Times" w:hAnsi="Times" w:cs="Times New Roman"/>
                <w:b/>
                <w:bCs/>
                <w:i/>
                <w:iCs/>
                <w:sz w:val="24"/>
                <w:szCs w:val="24"/>
              </w:rPr>
            </w:pPr>
            <w:r w:rsidRPr="00D62538">
              <w:rPr>
                <w:rFonts w:ascii="Times" w:hAnsi="Times" w:cs="Times New Roman"/>
                <w:b/>
                <w:bCs/>
                <w:i/>
                <w:iCs/>
                <w:sz w:val="24"/>
                <w:szCs w:val="24"/>
              </w:rPr>
              <w:t>Aesthetic Dimensions of Humankind</w:t>
            </w:r>
          </w:p>
        </w:tc>
      </w:tr>
      <w:tr w:rsidR="00DE2AE9" w:rsidRPr="00B718A0" w14:paraId="707CB11A" w14:textId="77777777" w:rsidTr="00DE2AE9">
        <w:tc>
          <w:tcPr>
            <w:tcW w:w="2880" w:type="dxa"/>
            <w:tcBorders>
              <w:top w:val="single" w:sz="4" w:space="0" w:color="000000"/>
              <w:left w:val="single" w:sz="24" w:space="0" w:color="000000"/>
              <w:bottom w:val="single" w:sz="6" w:space="0" w:color="000000"/>
              <w:right w:val="single" w:sz="6" w:space="0" w:color="000000"/>
            </w:tcBorders>
            <w:shd w:val="clear" w:color="auto" w:fill="D8D8D8"/>
            <w:vAlign w:val="center"/>
            <w:hideMark/>
          </w:tcPr>
          <w:p w14:paraId="466EE1D1" w14:textId="77777777" w:rsidR="00DE2AE9" w:rsidRPr="00D62538" w:rsidRDefault="00DE2AE9" w:rsidP="00DE2AE9">
            <w:pPr>
              <w:spacing w:before="100" w:beforeAutospacing="1" w:after="100" w:afterAutospacing="1" w:line="240" w:lineRule="auto"/>
              <w:jc w:val="right"/>
              <w:rPr>
                <w:rFonts w:ascii="Times" w:hAnsi="Times" w:cs="Times New Roman"/>
                <w:b/>
                <w:sz w:val="20"/>
                <w:szCs w:val="20"/>
              </w:rPr>
            </w:pPr>
            <w:r w:rsidRPr="00D62538">
              <w:rPr>
                <w:rFonts w:ascii="Times" w:hAnsi="Times" w:cs="Times New Roman"/>
                <w:b/>
                <w:bCs/>
                <w:iCs/>
                <w:sz w:val="24"/>
                <w:szCs w:val="24"/>
              </w:rPr>
              <w:t>Date Assessment Summary Received by GESC</w:t>
            </w:r>
          </w:p>
        </w:tc>
        <w:tc>
          <w:tcPr>
            <w:tcW w:w="2160" w:type="dxa"/>
            <w:tcBorders>
              <w:top w:val="single" w:sz="4" w:space="0" w:color="000000"/>
              <w:left w:val="single" w:sz="6" w:space="0" w:color="000000"/>
              <w:bottom w:val="single" w:sz="6" w:space="0" w:color="000000"/>
              <w:right w:val="single" w:sz="4" w:space="0" w:color="000000"/>
            </w:tcBorders>
            <w:vAlign w:val="center"/>
            <w:hideMark/>
          </w:tcPr>
          <w:p w14:paraId="26D9DA9B" w14:textId="77777777" w:rsidR="00DE2AE9" w:rsidRPr="00D62538" w:rsidRDefault="00DE2AE9" w:rsidP="00DE2AE9">
            <w:pPr>
              <w:spacing w:after="0" w:line="240" w:lineRule="auto"/>
              <w:rPr>
                <w:rFonts w:ascii="Times" w:eastAsia="Times New Roman" w:hAnsi="Times" w:cs="Times New Roman"/>
                <w:sz w:val="20"/>
                <w:szCs w:val="20"/>
              </w:rPr>
            </w:pPr>
          </w:p>
        </w:tc>
        <w:tc>
          <w:tcPr>
            <w:tcW w:w="3510" w:type="dxa"/>
            <w:tcBorders>
              <w:top w:val="single" w:sz="4" w:space="0" w:color="000000"/>
              <w:left w:val="single" w:sz="4" w:space="0" w:color="000000"/>
              <w:bottom w:val="single" w:sz="6" w:space="0" w:color="000000"/>
              <w:right w:val="single" w:sz="4" w:space="0" w:color="000000"/>
            </w:tcBorders>
            <w:shd w:val="clear" w:color="auto" w:fill="D8D8D8"/>
            <w:vAlign w:val="center"/>
            <w:hideMark/>
          </w:tcPr>
          <w:p w14:paraId="0EA43152" w14:textId="77777777" w:rsidR="00DE2AE9" w:rsidRPr="00D62538" w:rsidRDefault="00DE2AE9" w:rsidP="00DE2AE9">
            <w:pPr>
              <w:spacing w:before="100" w:beforeAutospacing="1" w:after="100" w:afterAutospacing="1" w:line="240" w:lineRule="auto"/>
              <w:jc w:val="right"/>
              <w:rPr>
                <w:rFonts w:ascii="Times" w:hAnsi="Times" w:cs="Times New Roman"/>
                <w:b/>
                <w:sz w:val="20"/>
                <w:szCs w:val="20"/>
              </w:rPr>
            </w:pPr>
            <w:r w:rsidRPr="00D62538">
              <w:rPr>
                <w:rFonts w:ascii="Times" w:hAnsi="Times" w:cs="Times New Roman"/>
                <w:b/>
                <w:bCs/>
                <w:iCs/>
                <w:sz w:val="24"/>
                <w:szCs w:val="24"/>
              </w:rPr>
              <w:t>GESC Response Date</w:t>
            </w:r>
            <w:r>
              <w:rPr>
                <w:rFonts w:ascii="Times" w:hAnsi="Times" w:cs="Times New Roman"/>
                <w:b/>
                <w:bCs/>
                <w:iCs/>
                <w:sz w:val="24"/>
                <w:szCs w:val="24"/>
              </w:rPr>
              <w:t xml:space="preserve">  </w:t>
            </w:r>
            <w:r w:rsidRPr="00D62538">
              <w:rPr>
                <w:rFonts w:ascii="Times" w:hAnsi="Times" w:cs="Times New Roman"/>
                <w:b/>
                <w:bCs/>
                <w:iCs/>
                <w:sz w:val="24"/>
                <w:szCs w:val="24"/>
              </w:rPr>
              <w:t xml:space="preserve"> </w:t>
            </w:r>
          </w:p>
        </w:tc>
        <w:tc>
          <w:tcPr>
            <w:tcW w:w="2700" w:type="dxa"/>
            <w:tcBorders>
              <w:top w:val="single" w:sz="4" w:space="0" w:color="000000"/>
              <w:left w:val="single" w:sz="4" w:space="0" w:color="000000"/>
              <w:bottom w:val="single" w:sz="6" w:space="0" w:color="000000"/>
              <w:right w:val="single" w:sz="24" w:space="0" w:color="000000"/>
            </w:tcBorders>
            <w:vAlign w:val="center"/>
            <w:hideMark/>
          </w:tcPr>
          <w:p w14:paraId="4C04D56E" w14:textId="77777777" w:rsidR="00DE2AE9" w:rsidRPr="00D62538" w:rsidRDefault="00DE2AE9" w:rsidP="00DE2AE9">
            <w:pPr>
              <w:spacing w:after="0" w:line="240" w:lineRule="auto"/>
              <w:rPr>
                <w:rFonts w:ascii="Times" w:eastAsia="Times New Roman" w:hAnsi="Times" w:cs="Times New Roman"/>
                <w:sz w:val="20"/>
                <w:szCs w:val="20"/>
              </w:rPr>
            </w:pPr>
          </w:p>
        </w:tc>
      </w:tr>
      <w:tr w:rsidR="00DE2AE9" w:rsidRPr="00B718A0" w14:paraId="59E8EA32" w14:textId="77777777" w:rsidTr="00DE2AE9">
        <w:tc>
          <w:tcPr>
            <w:tcW w:w="2880" w:type="dxa"/>
            <w:tcBorders>
              <w:top w:val="single" w:sz="6" w:space="0" w:color="000000"/>
              <w:left w:val="single" w:sz="24" w:space="0" w:color="000000"/>
              <w:bottom w:val="single" w:sz="24" w:space="0" w:color="000000"/>
              <w:right w:val="single" w:sz="4" w:space="0" w:color="000000"/>
            </w:tcBorders>
            <w:shd w:val="clear" w:color="auto" w:fill="D8D8D8"/>
            <w:vAlign w:val="center"/>
            <w:hideMark/>
          </w:tcPr>
          <w:p w14:paraId="7AA331F8" w14:textId="77777777" w:rsidR="00DE2AE9" w:rsidRPr="00D62538" w:rsidRDefault="00DE2AE9" w:rsidP="00DE2AE9">
            <w:pPr>
              <w:spacing w:before="100" w:beforeAutospacing="1" w:after="100" w:afterAutospacing="1" w:line="240" w:lineRule="auto"/>
              <w:jc w:val="right"/>
              <w:rPr>
                <w:rFonts w:ascii="Times" w:hAnsi="Times" w:cs="Times New Roman"/>
                <w:b/>
                <w:sz w:val="20"/>
                <w:szCs w:val="20"/>
              </w:rPr>
            </w:pPr>
            <w:r w:rsidRPr="00D62538">
              <w:rPr>
                <w:rFonts w:ascii="Times" w:hAnsi="Times" w:cs="Times New Roman"/>
                <w:b/>
                <w:bCs/>
                <w:iCs/>
                <w:sz w:val="24"/>
                <w:szCs w:val="24"/>
              </w:rPr>
              <w:t>GESC Response</w:t>
            </w:r>
            <w:r>
              <w:rPr>
                <w:rFonts w:ascii="Times" w:hAnsi="Times" w:cs="Times New Roman"/>
                <w:b/>
                <w:sz w:val="20"/>
                <w:szCs w:val="20"/>
              </w:rPr>
              <w:t xml:space="preserve">  </w:t>
            </w:r>
            <w:r w:rsidRPr="00D62538">
              <w:rPr>
                <w:rFonts w:ascii="Times" w:hAnsi="Times" w:cs="Times New Roman"/>
                <w:b/>
                <w:sz w:val="20"/>
                <w:szCs w:val="20"/>
              </w:rPr>
              <w:t xml:space="preserve"> </w:t>
            </w:r>
          </w:p>
        </w:tc>
        <w:tc>
          <w:tcPr>
            <w:tcW w:w="2160" w:type="dxa"/>
            <w:tcBorders>
              <w:top w:val="single" w:sz="6" w:space="0" w:color="000000"/>
              <w:left w:val="single" w:sz="4" w:space="0" w:color="000000"/>
              <w:bottom w:val="single" w:sz="24" w:space="0" w:color="000000"/>
              <w:right w:val="single" w:sz="4" w:space="0" w:color="000000"/>
            </w:tcBorders>
            <w:hideMark/>
          </w:tcPr>
          <w:p w14:paraId="61C0FD4A" w14:textId="77777777" w:rsidR="00DE2AE9" w:rsidRPr="00D62538" w:rsidRDefault="00DE2AE9" w:rsidP="00DE2AE9">
            <w:pPr>
              <w:spacing w:before="100" w:beforeAutospacing="1" w:after="100" w:afterAutospacing="1" w:line="240" w:lineRule="auto"/>
              <w:jc w:val="center"/>
              <w:rPr>
                <w:rFonts w:ascii="Times" w:hAnsi="Times" w:cs="Times New Roman"/>
                <w:sz w:val="20"/>
                <w:szCs w:val="20"/>
              </w:rPr>
            </w:pPr>
            <w:r w:rsidRPr="00D62538">
              <w:rPr>
                <w:rFonts w:ascii="Times" w:hAnsi="Times" w:cs="Times New Roman"/>
                <w:bCs/>
                <w:iCs/>
                <w:sz w:val="24"/>
                <w:szCs w:val="24"/>
              </w:rPr>
              <w:t>Certified until</w:t>
            </w:r>
          </w:p>
        </w:tc>
        <w:tc>
          <w:tcPr>
            <w:tcW w:w="3510" w:type="dxa"/>
            <w:tcBorders>
              <w:top w:val="single" w:sz="6" w:space="0" w:color="000000"/>
              <w:left w:val="single" w:sz="4" w:space="0" w:color="000000"/>
              <w:bottom w:val="single" w:sz="24" w:space="0" w:color="000000"/>
              <w:right w:val="single" w:sz="4" w:space="0" w:color="000000"/>
            </w:tcBorders>
            <w:hideMark/>
          </w:tcPr>
          <w:p w14:paraId="43C1E603" w14:textId="77777777" w:rsidR="00DE2AE9" w:rsidRPr="00D62538" w:rsidRDefault="00DE2AE9" w:rsidP="00DE2AE9">
            <w:pPr>
              <w:spacing w:before="100" w:beforeAutospacing="1" w:after="100" w:afterAutospacing="1" w:line="240" w:lineRule="auto"/>
              <w:jc w:val="center"/>
              <w:rPr>
                <w:rFonts w:ascii="Times" w:hAnsi="Times" w:cs="Times New Roman"/>
                <w:sz w:val="20"/>
                <w:szCs w:val="20"/>
              </w:rPr>
            </w:pPr>
            <w:r w:rsidRPr="00D62538">
              <w:rPr>
                <w:rFonts w:ascii="Times" w:hAnsi="Times" w:cs="Times New Roman"/>
                <w:bCs/>
                <w:iCs/>
                <w:sz w:val="24"/>
                <w:szCs w:val="24"/>
              </w:rPr>
              <w:t>Modifications &amp; Repeat assessment recommended</w:t>
            </w:r>
          </w:p>
        </w:tc>
        <w:tc>
          <w:tcPr>
            <w:tcW w:w="2700" w:type="dxa"/>
            <w:tcBorders>
              <w:top w:val="single" w:sz="6" w:space="0" w:color="000000"/>
              <w:left w:val="single" w:sz="4" w:space="0" w:color="000000"/>
              <w:bottom w:val="single" w:sz="24" w:space="0" w:color="000000"/>
              <w:right w:val="single" w:sz="24" w:space="0" w:color="000000"/>
            </w:tcBorders>
            <w:hideMark/>
          </w:tcPr>
          <w:p w14:paraId="00A1CAAC" w14:textId="77777777" w:rsidR="00DE2AE9" w:rsidRPr="00D62538" w:rsidRDefault="00DE2AE9" w:rsidP="00DE2AE9">
            <w:pPr>
              <w:spacing w:before="100" w:beforeAutospacing="1" w:after="100" w:afterAutospacing="1" w:line="240" w:lineRule="auto"/>
              <w:jc w:val="center"/>
              <w:rPr>
                <w:rFonts w:ascii="Times" w:hAnsi="Times" w:cs="Times New Roman"/>
                <w:sz w:val="20"/>
                <w:szCs w:val="20"/>
              </w:rPr>
            </w:pPr>
            <w:r w:rsidRPr="00D62538">
              <w:rPr>
                <w:rFonts w:ascii="Times" w:hAnsi="Times" w:cs="Times New Roman"/>
                <w:bCs/>
                <w:iCs/>
                <w:sz w:val="24"/>
                <w:szCs w:val="24"/>
              </w:rPr>
              <w:t>Gen Ed Attribute changed</w:t>
            </w:r>
          </w:p>
        </w:tc>
      </w:tr>
    </w:tbl>
    <w:p w14:paraId="4335C683" w14:textId="1C08209F" w:rsidR="00AC6DEB" w:rsidRDefault="00AC6DEB" w:rsidP="00DE2AE9">
      <w:pPr>
        <w:rPr>
          <w:rFonts w:ascii="Times" w:hAnsi="Times"/>
          <w:b/>
          <w:i/>
          <w:sz w:val="24"/>
          <w:szCs w:val="24"/>
        </w:rPr>
      </w:pPr>
      <w:r>
        <w:rPr>
          <w:rFonts w:ascii="Times" w:hAnsi="Times"/>
          <w:b/>
          <w:i/>
          <w:sz w:val="24"/>
          <w:szCs w:val="24"/>
        </w:rPr>
        <w:t>Following approval by HCC’s GESC, the following form will be submitted to the TAP FIRC Co-managers on behalf of the HCC Faculty member. Please complete the following form as well.</w:t>
      </w:r>
    </w:p>
    <w:p w14:paraId="6BBC798A" w14:textId="77777777" w:rsidR="00D13A12" w:rsidRDefault="00D13A12" w:rsidP="00AC6DEB">
      <w:pPr>
        <w:spacing w:after="0" w:line="240" w:lineRule="auto"/>
        <w:jc w:val="center"/>
        <w:rPr>
          <w:rFonts w:ascii="Garamond" w:hAnsi="Garamond" w:cs="Times New Roman"/>
        </w:rPr>
      </w:pPr>
    </w:p>
    <w:p w14:paraId="359BEF42" w14:textId="341D8678" w:rsidR="00AC6DEB" w:rsidRPr="00AC6DEB" w:rsidRDefault="00AC6DEB" w:rsidP="00AC6DEB">
      <w:pPr>
        <w:spacing w:after="0" w:line="240" w:lineRule="auto"/>
        <w:jc w:val="center"/>
        <w:rPr>
          <w:rFonts w:ascii="Garamond" w:hAnsi="Garamond" w:cs="Times New Roman"/>
        </w:rPr>
      </w:pPr>
      <w:r w:rsidRPr="00AC6DEB">
        <w:rPr>
          <w:rFonts w:ascii="Garamond" w:hAnsi="Garamond" w:cs="Times New Roman"/>
        </w:rPr>
        <w:t>Connecticut State Colleges and Universities</w:t>
      </w:r>
    </w:p>
    <w:p w14:paraId="3A368EDE" w14:textId="77777777" w:rsidR="00AC6DEB" w:rsidRPr="00AC6DEB" w:rsidRDefault="00AC6DEB" w:rsidP="00AC6DEB">
      <w:pPr>
        <w:spacing w:after="0" w:line="240" w:lineRule="auto"/>
        <w:jc w:val="center"/>
        <w:rPr>
          <w:rFonts w:ascii="Garamond" w:hAnsi="Garamond" w:cs="Times New Roman"/>
        </w:rPr>
      </w:pPr>
      <w:r w:rsidRPr="00AC6DEB">
        <w:rPr>
          <w:rFonts w:ascii="Garamond" w:hAnsi="Garamond" w:cs="Times New Roman"/>
        </w:rPr>
        <w:t>Transfer and Articulation Policy, additional General Education courses</w:t>
      </w:r>
    </w:p>
    <w:p w14:paraId="5A13B6F5" w14:textId="77777777" w:rsidR="00AC6DEB" w:rsidRPr="00AC6DEB" w:rsidRDefault="00AC6DEB" w:rsidP="00AC6DEB">
      <w:pPr>
        <w:spacing w:after="0" w:line="240" w:lineRule="auto"/>
        <w:jc w:val="center"/>
        <w:rPr>
          <w:rFonts w:ascii="Garamond" w:hAnsi="Garamond" w:cs="Times New Roman"/>
          <w:b/>
        </w:rPr>
      </w:pPr>
      <w:r w:rsidRPr="00AC6DEB">
        <w:rPr>
          <w:rFonts w:ascii="Garamond" w:hAnsi="Garamond" w:cs="Times New Roman"/>
          <w:b/>
        </w:rPr>
        <w:t>CREATIVITY</w:t>
      </w:r>
    </w:p>
    <w:p w14:paraId="415ECCD1" w14:textId="77777777" w:rsidR="00AC6DEB" w:rsidRPr="00AC6DEB" w:rsidRDefault="00AC6DEB" w:rsidP="00AC6DEB">
      <w:pPr>
        <w:spacing w:after="0" w:line="240" w:lineRule="auto"/>
        <w:jc w:val="center"/>
        <w:rPr>
          <w:rFonts w:ascii="Garamond" w:hAnsi="Garamond" w:cs="Times New Roman"/>
          <w:b/>
        </w:rPr>
      </w:pPr>
      <w:r w:rsidRPr="00AC6DEB">
        <w:rPr>
          <w:rFonts w:ascii="Garamond" w:hAnsi="Garamond" w:cs="Times New Roman"/>
          <w:noProof/>
        </w:rPr>
        <mc:AlternateContent>
          <mc:Choice Requires="wps">
            <w:drawing>
              <wp:anchor distT="45720" distB="45720" distL="114300" distR="114300" simplePos="0" relativeHeight="251659264" behindDoc="0" locked="0" layoutInCell="1" allowOverlap="1" wp14:anchorId="133906A7" wp14:editId="0DC0EE5E">
                <wp:simplePos x="0" y="0"/>
                <wp:positionH relativeFrom="column">
                  <wp:posOffset>200025</wp:posOffset>
                </wp:positionH>
                <wp:positionV relativeFrom="paragraph">
                  <wp:posOffset>540385</wp:posOffset>
                </wp:positionV>
                <wp:extent cx="5495925" cy="2038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2038350"/>
                        </a:xfrm>
                        <a:prstGeom prst="rect">
                          <a:avLst/>
                        </a:prstGeom>
                        <a:solidFill>
                          <a:srgbClr val="FFFFFF"/>
                        </a:solidFill>
                        <a:ln w="9525">
                          <a:solidFill>
                            <a:srgbClr val="000000"/>
                          </a:solidFill>
                          <a:miter lim="800000"/>
                          <a:headEnd/>
                          <a:tailEnd/>
                        </a:ln>
                      </wps:spPr>
                      <wps:txbx>
                        <w:txbxContent>
                          <w:p w14:paraId="5D4FC60B" w14:textId="77777777" w:rsidR="00DB3F67" w:rsidRPr="00DE2D40" w:rsidRDefault="00DB3F67" w:rsidP="00AC6DEB">
                            <w:pPr>
                              <w:spacing w:line="600" w:lineRule="auto"/>
                              <w:rPr>
                                <w:rFonts w:ascii="Garamond" w:hAnsi="Garamond"/>
                                <w:sz w:val="24"/>
                                <w:szCs w:val="24"/>
                                <w:u w:val="single"/>
                              </w:rPr>
                            </w:pPr>
                            <w:r w:rsidRPr="00EF5431">
                              <w:rPr>
                                <w:rFonts w:ascii="Garamond" w:hAnsi="Garamond"/>
                                <w:sz w:val="24"/>
                                <w:szCs w:val="24"/>
                              </w:rPr>
                              <w:t xml:space="preserve">Community College </w:t>
                            </w:r>
                            <w:r>
                              <w:rPr>
                                <w:rFonts w:ascii="Garamond" w:hAnsi="Garamond"/>
                                <w:sz w:val="24"/>
                                <w:szCs w:val="24"/>
                              </w:rPr>
                              <w:t xml:space="preserve">      </w:t>
                            </w:r>
                            <w:r w:rsidRPr="00DE2D40">
                              <w:rPr>
                                <w:rFonts w:ascii="Garamond" w:hAnsi="Garamond"/>
                                <w:sz w:val="24"/>
                                <w:szCs w:val="24"/>
                                <w:u w:val="single"/>
                              </w:rPr>
                              <w:t>Housatonic Community College</w:t>
                            </w:r>
                          </w:p>
                          <w:p w14:paraId="586D6C56" w14:textId="77777777" w:rsidR="00DB3F67" w:rsidRPr="00EF5431" w:rsidRDefault="00DB3F67" w:rsidP="00AC6DEB">
                            <w:pPr>
                              <w:spacing w:line="600" w:lineRule="auto"/>
                              <w:rPr>
                                <w:rFonts w:ascii="Garamond" w:hAnsi="Garamond"/>
                                <w:sz w:val="24"/>
                                <w:szCs w:val="24"/>
                              </w:rPr>
                            </w:pPr>
                            <w:r w:rsidRPr="00EF5431">
                              <w:rPr>
                                <w:rFonts w:ascii="Garamond" w:hAnsi="Garamond"/>
                                <w:sz w:val="24"/>
                                <w:szCs w:val="24"/>
                              </w:rPr>
                              <w:t>Department ____________________________________</w:t>
                            </w:r>
                          </w:p>
                          <w:p w14:paraId="78E1FEFF" w14:textId="77777777" w:rsidR="00DB3F67" w:rsidRPr="00EF5431" w:rsidRDefault="00DB3F67" w:rsidP="00AC6DEB">
                            <w:pPr>
                              <w:spacing w:line="600" w:lineRule="auto"/>
                              <w:rPr>
                                <w:rFonts w:ascii="Garamond" w:hAnsi="Garamond"/>
                                <w:sz w:val="24"/>
                                <w:szCs w:val="24"/>
                              </w:rPr>
                            </w:pPr>
                            <w:r w:rsidRPr="00EF5431">
                              <w:rPr>
                                <w:rFonts w:ascii="Garamond" w:hAnsi="Garamond"/>
                                <w:sz w:val="24"/>
                                <w:szCs w:val="24"/>
                              </w:rPr>
                              <w:t>Course Prefix and Number ________________________</w:t>
                            </w:r>
                          </w:p>
                          <w:p w14:paraId="11008216" w14:textId="77777777" w:rsidR="00DB3F67" w:rsidRPr="00EF5431" w:rsidRDefault="00DB3F67" w:rsidP="00AC6DEB">
                            <w:pPr>
                              <w:spacing w:line="600" w:lineRule="auto"/>
                              <w:rPr>
                                <w:rFonts w:ascii="Garamond" w:hAnsi="Garamond"/>
                                <w:sz w:val="24"/>
                                <w:szCs w:val="24"/>
                              </w:rPr>
                            </w:pPr>
                            <w:r w:rsidRPr="00EF5431">
                              <w:rPr>
                                <w:rFonts w:ascii="Garamond" w:hAnsi="Garamond"/>
                                <w:sz w:val="24"/>
                                <w:szCs w:val="24"/>
                              </w:rPr>
                              <w:t>Course Title ____________________________________</w:t>
                            </w:r>
                          </w:p>
                          <w:p w14:paraId="5B8B4CCC" w14:textId="77777777" w:rsidR="00DB3F67" w:rsidRPr="00EF5431" w:rsidRDefault="00DB3F67" w:rsidP="00AC6DEB">
                            <w:pPr>
                              <w:spacing w:line="600" w:lineRule="auto"/>
                              <w:rPr>
                                <w:rFonts w:ascii="Garamond" w:hAnsi="Garamond"/>
                                <w:sz w:val="24"/>
                                <w:szCs w:val="24"/>
                              </w:rPr>
                            </w:pPr>
                            <w:r w:rsidRPr="00EF5431">
                              <w:rPr>
                                <w:rFonts w:ascii="Garamond" w:hAnsi="Garamond"/>
                                <w:sz w:val="24"/>
                                <w:szCs w:val="24"/>
                              </w:rPr>
                              <w:t>Contact Name and E-mail __________________</w:t>
                            </w:r>
                            <w:r>
                              <w:rPr>
                                <w:rFonts w:ascii="Garamond" w:hAnsi="Garamond"/>
                                <w:sz w:val="24"/>
                                <w:szCs w:val="24"/>
                              </w:rPr>
                              <w:t>______________________</w:t>
                            </w:r>
                            <w:r w:rsidRPr="00EF5431">
                              <w:rPr>
                                <w:rFonts w:ascii="Garamond" w:hAnsi="Garamond"/>
                                <w:sz w:val="24"/>
                                <w:szCs w:val="24"/>
                              </w:rPr>
                              <w:t>_______</w:t>
                            </w:r>
                          </w:p>
                          <w:p w14:paraId="0A0E20E7" w14:textId="77777777" w:rsidR="00DB3F67" w:rsidRPr="00EF5431" w:rsidRDefault="00DB3F67" w:rsidP="00AC6DEB">
                            <w:pPr>
                              <w:rPr>
                                <w:rFonts w:ascii="Garamond" w:hAnsi="Garamond"/>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33906A7" id="_x0000_t202" coordsize="21600,21600" o:spt="202" path="m,l,21600r21600,l21600,xe">
                <v:stroke joinstyle="miter"/>
                <v:path gradientshapeok="t" o:connecttype="rect"/>
              </v:shapetype>
              <v:shape id="Text Box 2" o:spid="_x0000_s1026" type="#_x0000_t202" style="position:absolute;left:0;text-align:left;margin-left:15.75pt;margin-top:42.55pt;width:432.75pt;height:16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">
                <v:textbox>
                  <w:txbxContent>
                    <w:p w14:paraId="5D4FC60B" w14:textId="77777777" w:rsidR="00DB3F67" w:rsidRPr="00DE2D40" w:rsidRDefault="00DB3F67" w:rsidP="00AC6DEB">
                      <w:pPr>
                        <w:spacing w:line="600" w:lineRule="auto"/>
                        <w:rPr>
                          <w:rFonts w:ascii="Garamond" w:hAnsi="Garamond"/>
                          <w:sz w:val="24"/>
                          <w:szCs w:val="24"/>
                          <w:u w:val="single"/>
                        </w:rPr>
                      </w:pPr>
                      <w:r w:rsidRPr="00EF5431">
                        <w:rPr>
                          <w:rFonts w:ascii="Garamond" w:hAnsi="Garamond"/>
                          <w:sz w:val="24"/>
                          <w:szCs w:val="24"/>
                        </w:rPr>
                        <w:t xml:space="preserve">Community College </w:t>
                      </w:r>
                      <w:r>
                        <w:rPr>
                          <w:rFonts w:ascii="Garamond" w:hAnsi="Garamond"/>
                          <w:sz w:val="24"/>
                          <w:szCs w:val="24"/>
                        </w:rPr>
                        <w:t xml:space="preserve">      </w:t>
                      </w:r>
                      <w:r w:rsidRPr="00DE2D40">
                        <w:rPr>
                          <w:rFonts w:ascii="Garamond" w:hAnsi="Garamond"/>
                          <w:sz w:val="24"/>
                          <w:szCs w:val="24"/>
                          <w:u w:val="single"/>
                        </w:rPr>
                        <w:t>Housatonic Community College</w:t>
                      </w:r>
                    </w:p>
                    <w:p w14:paraId="586D6C56" w14:textId="77777777" w:rsidR="00DB3F67" w:rsidRPr="00EF5431" w:rsidRDefault="00DB3F67" w:rsidP="00AC6DEB">
                      <w:pPr>
                        <w:spacing w:line="600" w:lineRule="auto"/>
                        <w:rPr>
                          <w:rFonts w:ascii="Garamond" w:hAnsi="Garamond"/>
                          <w:sz w:val="24"/>
                          <w:szCs w:val="24"/>
                        </w:rPr>
                      </w:pPr>
                      <w:r w:rsidRPr="00EF5431">
                        <w:rPr>
                          <w:rFonts w:ascii="Garamond" w:hAnsi="Garamond"/>
                          <w:sz w:val="24"/>
                          <w:szCs w:val="24"/>
                        </w:rPr>
                        <w:t>Department ____________________________________</w:t>
                      </w:r>
                    </w:p>
                    <w:p w14:paraId="78E1FEFF" w14:textId="77777777" w:rsidR="00DB3F67" w:rsidRPr="00EF5431" w:rsidRDefault="00DB3F67" w:rsidP="00AC6DEB">
                      <w:pPr>
                        <w:spacing w:line="600" w:lineRule="auto"/>
                        <w:rPr>
                          <w:rFonts w:ascii="Garamond" w:hAnsi="Garamond"/>
                          <w:sz w:val="24"/>
                          <w:szCs w:val="24"/>
                        </w:rPr>
                      </w:pPr>
                      <w:r w:rsidRPr="00EF5431">
                        <w:rPr>
                          <w:rFonts w:ascii="Garamond" w:hAnsi="Garamond"/>
                          <w:sz w:val="24"/>
                          <w:szCs w:val="24"/>
                        </w:rPr>
                        <w:t>Course Prefix and Number ________________________</w:t>
                      </w:r>
                    </w:p>
                    <w:p w14:paraId="11008216" w14:textId="77777777" w:rsidR="00DB3F67" w:rsidRPr="00EF5431" w:rsidRDefault="00DB3F67" w:rsidP="00AC6DEB">
                      <w:pPr>
                        <w:spacing w:line="600" w:lineRule="auto"/>
                        <w:rPr>
                          <w:rFonts w:ascii="Garamond" w:hAnsi="Garamond"/>
                          <w:sz w:val="24"/>
                          <w:szCs w:val="24"/>
                        </w:rPr>
                      </w:pPr>
                      <w:r w:rsidRPr="00EF5431">
                        <w:rPr>
                          <w:rFonts w:ascii="Garamond" w:hAnsi="Garamond"/>
                          <w:sz w:val="24"/>
                          <w:szCs w:val="24"/>
                        </w:rPr>
                        <w:t>Course Title ____________________________________</w:t>
                      </w:r>
                    </w:p>
                    <w:p w14:paraId="5B8B4CCC" w14:textId="77777777" w:rsidR="00DB3F67" w:rsidRPr="00EF5431" w:rsidRDefault="00DB3F67" w:rsidP="00AC6DEB">
                      <w:pPr>
                        <w:spacing w:line="600" w:lineRule="auto"/>
                        <w:rPr>
                          <w:rFonts w:ascii="Garamond" w:hAnsi="Garamond"/>
                          <w:sz w:val="24"/>
                          <w:szCs w:val="24"/>
                        </w:rPr>
                      </w:pPr>
                      <w:r w:rsidRPr="00EF5431">
                        <w:rPr>
                          <w:rFonts w:ascii="Garamond" w:hAnsi="Garamond"/>
                          <w:sz w:val="24"/>
                          <w:szCs w:val="24"/>
                        </w:rPr>
                        <w:t>Contact Name and E-mail __________________</w:t>
                      </w:r>
                      <w:r>
                        <w:rPr>
                          <w:rFonts w:ascii="Garamond" w:hAnsi="Garamond"/>
                          <w:sz w:val="24"/>
                          <w:szCs w:val="24"/>
                        </w:rPr>
                        <w:t>______________________</w:t>
                      </w:r>
                      <w:r w:rsidRPr="00EF5431">
                        <w:rPr>
                          <w:rFonts w:ascii="Garamond" w:hAnsi="Garamond"/>
                          <w:sz w:val="24"/>
                          <w:szCs w:val="24"/>
                        </w:rPr>
                        <w:t>_______</w:t>
                      </w:r>
                    </w:p>
                    <w:p w14:paraId="0A0E20E7" w14:textId="77777777" w:rsidR="00DB3F67" w:rsidRPr="00EF5431" w:rsidRDefault="00DB3F67" w:rsidP="00AC6DEB">
                      <w:pPr>
                        <w:rPr>
                          <w:rFonts w:ascii="Garamond" w:hAnsi="Garamond"/>
                          <w:sz w:val="24"/>
                          <w:szCs w:val="24"/>
                        </w:rPr>
                      </w:pPr>
                    </w:p>
                  </w:txbxContent>
                </v:textbox>
                <w10:wrap type="square"/>
              </v:shape>
            </w:pict>
          </mc:Fallback>
        </mc:AlternateContent>
      </w:r>
      <w:r w:rsidRPr="00AC6DEB">
        <w:rPr>
          <w:rFonts w:ascii="Garamond" w:hAnsi="Garamond" w:cs="Times New Roman"/>
          <w:b/>
        </w:rPr>
        <w:t>Common Course Outcomes Confirmation form</w:t>
      </w:r>
    </w:p>
    <w:p w14:paraId="6CE43268" w14:textId="77777777" w:rsidR="00AC6DEB" w:rsidRPr="00AC6DEB" w:rsidRDefault="00AC6DEB" w:rsidP="00AC6DEB">
      <w:pPr>
        <w:spacing w:after="0" w:line="240" w:lineRule="auto"/>
        <w:jc w:val="center"/>
        <w:rPr>
          <w:rFonts w:ascii="Garamond" w:hAnsi="Garamond" w:cs="Times New Roman"/>
          <w:b/>
        </w:rPr>
      </w:pPr>
    </w:p>
    <w:tbl>
      <w:tblPr>
        <w:tblStyle w:val="TableGrid1"/>
        <w:tblW w:w="0" w:type="auto"/>
        <w:tblLook w:val="04A0" w:firstRow="1" w:lastRow="0" w:firstColumn="1" w:lastColumn="0" w:noHBand="0" w:noVBand="1"/>
      </w:tblPr>
      <w:tblGrid>
        <w:gridCol w:w="5485"/>
        <w:gridCol w:w="3593"/>
      </w:tblGrid>
      <w:tr w:rsidR="00AC6DEB" w:rsidRPr="00AC6DEB" w14:paraId="794D5882" w14:textId="77777777" w:rsidTr="00AB669D">
        <w:trPr>
          <w:trHeight w:val="624"/>
        </w:trPr>
        <w:tc>
          <w:tcPr>
            <w:tcW w:w="5485" w:type="dxa"/>
          </w:tcPr>
          <w:p w14:paraId="096EC0BD" w14:textId="77777777" w:rsidR="00AC6DEB" w:rsidRPr="00AC6DEB" w:rsidRDefault="00AC6DEB" w:rsidP="00AC6DEB">
            <w:pPr>
              <w:rPr>
                <w:rFonts w:ascii="Garamond" w:hAnsi="Garamond" w:cs="Times New Roman"/>
                <w:b/>
              </w:rPr>
            </w:pPr>
            <w:r w:rsidRPr="00AC6DEB">
              <w:rPr>
                <w:rFonts w:ascii="Garamond" w:hAnsi="Garamond" w:cs="Times New Roman"/>
                <w:b/>
              </w:rPr>
              <w:t>Student Learning Outcomes</w:t>
            </w:r>
          </w:p>
        </w:tc>
        <w:tc>
          <w:tcPr>
            <w:tcW w:w="3593" w:type="dxa"/>
          </w:tcPr>
          <w:p w14:paraId="78E4B6FF" w14:textId="77777777" w:rsidR="00AC6DEB" w:rsidRPr="00AC6DEB" w:rsidRDefault="00AC6DEB" w:rsidP="00AC6DEB">
            <w:pPr>
              <w:rPr>
                <w:rFonts w:ascii="Garamond" w:hAnsi="Garamond" w:cs="Times New Roman"/>
                <w:b/>
                <w:sz w:val="20"/>
                <w:szCs w:val="20"/>
              </w:rPr>
            </w:pPr>
            <w:r w:rsidRPr="00AC6DEB">
              <w:rPr>
                <w:rFonts w:ascii="Garamond" w:hAnsi="Garamond" w:cs="Times New Roman"/>
                <w:b/>
                <w:sz w:val="20"/>
                <w:szCs w:val="20"/>
              </w:rPr>
              <w:t xml:space="preserve">Having completed our usual process for vetting student learning outcomes, we confirm (with a checkmark) that the following student learning outcomes will be taught and assessed in the identified course. </w:t>
            </w:r>
          </w:p>
        </w:tc>
      </w:tr>
      <w:tr w:rsidR="00AC6DEB" w:rsidRPr="00AC6DEB" w14:paraId="41CB159B" w14:textId="77777777" w:rsidTr="00AB669D">
        <w:trPr>
          <w:trHeight w:val="639"/>
        </w:trPr>
        <w:tc>
          <w:tcPr>
            <w:tcW w:w="5485" w:type="dxa"/>
          </w:tcPr>
          <w:p w14:paraId="27496771" w14:textId="77777777" w:rsidR="00AC6DEB" w:rsidRPr="00AC6DEB" w:rsidRDefault="00AC6DEB" w:rsidP="00892F2C">
            <w:pPr>
              <w:numPr>
                <w:ilvl w:val="0"/>
                <w:numId w:val="15"/>
              </w:numPr>
              <w:spacing w:before="120" w:after="280"/>
              <w:ind w:left="360"/>
              <w:contextualSpacing/>
              <w:rPr>
                <w:rFonts w:ascii="Garamond" w:hAnsi="Garamond" w:cs="Times New Roman"/>
              </w:rPr>
            </w:pPr>
            <w:r w:rsidRPr="00AC6DEB">
              <w:rPr>
                <w:rFonts w:ascii="Garamond" w:hAnsi="Garamond" w:cs="Times New Roman"/>
              </w:rPr>
              <w:t>Students convey ideas and express aesthetic values with hands-on, creative activities.</w:t>
            </w:r>
          </w:p>
        </w:tc>
        <w:tc>
          <w:tcPr>
            <w:tcW w:w="3593" w:type="dxa"/>
          </w:tcPr>
          <w:p w14:paraId="46122966" w14:textId="77777777" w:rsidR="00AC6DEB" w:rsidRPr="00AC6DEB" w:rsidRDefault="00AC6DEB" w:rsidP="00AC6DEB">
            <w:pPr>
              <w:rPr>
                <w:rFonts w:ascii="Garamond" w:hAnsi="Garamond" w:cs="Times New Roman"/>
              </w:rPr>
            </w:pPr>
          </w:p>
        </w:tc>
      </w:tr>
      <w:tr w:rsidR="00AC6DEB" w:rsidRPr="00AC6DEB" w14:paraId="569BA02E" w14:textId="77777777" w:rsidTr="00AB669D">
        <w:trPr>
          <w:trHeight w:val="624"/>
        </w:trPr>
        <w:tc>
          <w:tcPr>
            <w:tcW w:w="5485" w:type="dxa"/>
          </w:tcPr>
          <w:p w14:paraId="2708B633" w14:textId="77777777" w:rsidR="00AC6DEB" w:rsidRPr="00AC6DEB" w:rsidRDefault="00AC6DEB" w:rsidP="00892F2C">
            <w:pPr>
              <w:numPr>
                <w:ilvl w:val="0"/>
                <w:numId w:val="15"/>
              </w:numPr>
              <w:spacing w:before="120" w:after="280"/>
              <w:ind w:left="360"/>
              <w:contextualSpacing/>
              <w:rPr>
                <w:rFonts w:ascii="Garamond" w:hAnsi="Garamond" w:cs="Times New Roman"/>
              </w:rPr>
            </w:pPr>
            <w:r w:rsidRPr="00AC6DEB">
              <w:rPr>
                <w:rFonts w:ascii="Garamond" w:hAnsi="Garamond" w:cs="Times New Roman"/>
              </w:rPr>
              <w:t>Students demonstrate understanding of practice in a specific medium or genre.</w:t>
            </w:r>
          </w:p>
        </w:tc>
        <w:tc>
          <w:tcPr>
            <w:tcW w:w="3593" w:type="dxa"/>
          </w:tcPr>
          <w:p w14:paraId="144282AB" w14:textId="77777777" w:rsidR="00AC6DEB" w:rsidRPr="00AC6DEB" w:rsidRDefault="00AC6DEB" w:rsidP="00AC6DEB">
            <w:pPr>
              <w:rPr>
                <w:rFonts w:ascii="Garamond" w:hAnsi="Garamond" w:cs="Times New Roman"/>
              </w:rPr>
            </w:pPr>
          </w:p>
        </w:tc>
      </w:tr>
      <w:tr w:rsidR="00AC6DEB" w:rsidRPr="00AC6DEB" w14:paraId="20DF39E0" w14:textId="77777777" w:rsidTr="00AB669D">
        <w:trPr>
          <w:trHeight w:val="624"/>
        </w:trPr>
        <w:tc>
          <w:tcPr>
            <w:tcW w:w="5485" w:type="dxa"/>
          </w:tcPr>
          <w:p w14:paraId="2B5CD82F" w14:textId="77777777" w:rsidR="00AC6DEB" w:rsidRPr="00AC6DEB" w:rsidRDefault="00AC6DEB" w:rsidP="00892F2C">
            <w:pPr>
              <w:numPr>
                <w:ilvl w:val="0"/>
                <w:numId w:val="15"/>
              </w:numPr>
              <w:spacing w:before="120" w:after="280"/>
              <w:ind w:left="360"/>
              <w:contextualSpacing/>
              <w:rPr>
                <w:rFonts w:ascii="Garamond" w:hAnsi="Garamond" w:cs="Times New Roman"/>
              </w:rPr>
            </w:pPr>
            <w:r w:rsidRPr="00AC6DEB">
              <w:rPr>
                <w:rFonts w:ascii="Garamond" w:hAnsi="Garamond" w:cs="Times New Roman"/>
              </w:rPr>
              <w:t xml:space="preserve">Students present creative project to audience. </w:t>
            </w:r>
          </w:p>
        </w:tc>
        <w:tc>
          <w:tcPr>
            <w:tcW w:w="3593" w:type="dxa"/>
          </w:tcPr>
          <w:p w14:paraId="23DE43E4" w14:textId="77777777" w:rsidR="00AC6DEB" w:rsidRPr="00AC6DEB" w:rsidRDefault="00AC6DEB" w:rsidP="00AC6DEB">
            <w:pPr>
              <w:rPr>
                <w:rFonts w:ascii="Garamond" w:hAnsi="Garamond" w:cs="Times New Roman"/>
              </w:rPr>
            </w:pPr>
          </w:p>
        </w:tc>
      </w:tr>
      <w:tr w:rsidR="00AC6DEB" w:rsidRPr="00AC6DEB" w14:paraId="3CA7527E" w14:textId="77777777" w:rsidTr="00AB669D">
        <w:trPr>
          <w:trHeight w:val="624"/>
        </w:trPr>
        <w:tc>
          <w:tcPr>
            <w:tcW w:w="5485" w:type="dxa"/>
          </w:tcPr>
          <w:p w14:paraId="2EBC1B1F" w14:textId="77777777" w:rsidR="00AC6DEB" w:rsidRPr="00AC6DEB" w:rsidRDefault="00AC6DEB" w:rsidP="00892F2C">
            <w:pPr>
              <w:numPr>
                <w:ilvl w:val="0"/>
                <w:numId w:val="15"/>
              </w:numPr>
              <w:spacing w:before="120" w:after="280"/>
              <w:ind w:left="360"/>
              <w:contextualSpacing/>
              <w:rPr>
                <w:rFonts w:ascii="Garamond" w:hAnsi="Garamond" w:cs="Times New Roman"/>
              </w:rPr>
            </w:pPr>
            <w:r w:rsidRPr="00AC6DEB">
              <w:rPr>
                <w:rFonts w:ascii="Garamond" w:hAnsi="Garamond" w:cs="Times New Roman"/>
              </w:rPr>
              <w:t xml:space="preserve">Creative Writing courses are excluded. </w:t>
            </w:r>
          </w:p>
        </w:tc>
        <w:tc>
          <w:tcPr>
            <w:tcW w:w="3593" w:type="dxa"/>
          </w:tcPr>
          <w:p w14:paraId="01693873" w14:textId="77777777" w:rsidR="00AC6DEB" w:rsidRPr="00AC6DEB" w:rsidRDefault="00AC6DEB" w:rsidP="00AC6DEB">
            <w:pPr>
              <w:rPr>
                <w:rFonts w:ascii="Garamond" w:hAnsi="Garamond" w:cs="Times New Roman"/>
              </w:rPr>
            </w:pPr>
          </w:p>
        </w:tc>
      </w:tr>
    </w:tbl>
    <w:p w14:paraId="7A1486E2" w14:textId="77777777" w:rsidR="00AC6DEB" w:rsidRPr="00AC6DEB" w:rsidRDefault="00AC6DEB" w:rsidP="00AC6DEB">
      <w:pPr>
        <w:spacing w:after="0" w:line="240" w:lineRule="auto"/>
        <w:rPr>
          <w:rFonts w:ascii="Garamond" w:hAnsi="Garamond" w:cs="Times New Roman"/>
        </w:rPr>
      </w:pPr>
    </w:p>
    <w:p w14:paraId="008792FA" w14:textId="77777777" w:rsidR="00AC6DEB" w:rsidRPr="00AC6DEB" w:rsidRDefault="00AC6DEB" w:rsidP="00AC6DEB">
      <w:pPr>
        <w:spacing w:after="0" w:line="240" w:lineRule="auto"/>
        <w:jc w:val="right"/>
        <w:rPr>
          <w:rFonts w:ascii="Garamond" w:hAnsi="Garamond" w:cs="Times New Roman"/>
        </w:rPr>
        <w:sectPr w:rsidR="00AC6DEB" w:rsidRPr="00AC6DEB" w:rsidSect="003B69CF">
          <w:headerReference w:type="default" r:id="rId9"/>
          <w:footerReference w:type="default" r:id="rId10"/>
          <w:pgSz w:w="12240" w:h="15840"/>
          <w:pgMar w:top="1440" w:right="1440" w:bottom="1440" w:left="1440" w:header="720" w:footer="720" w:gutter="0"/>
          <w:cols w:space="720"/>
          <w:docGrid w:linePitch="360"/>
        </w:sectPr>
      </w:pPr>
    </w:p>
    <w:p w14:paraId="6C1E327F" w14:textId="77777777" w:rsidR="00AC6DEB" w:rsidRPr="00AC6DEB" w:rsidRDefault="00AC6DEB" w:rsidP="00AC6DEB">
      <w:pPr>
        <w:spacing w:after="0" w:line="240" w:lineRule="auto"/>
        <w:rPr>
          <w:rFonts w:ascii="Garamond" w:hAnsi="Garamond" w:cs="Times New Roman"/>
        </w:rPr>
      </w:pPr>
    </w:p>
    <w:p w14:paraId="5D841C62" w14:textId="77777777" w:rsidR="00AC6DEB" w:rsidRPr="00AC6DEB" w:rsidRDefault="00AC6DEB" w:rsidP="00AC6DEB">
      <w:pPr>
        <w:spacing w:after="0" w:line="240" w:lineRule="auto"/>
        <w:rPr>
          <w:rFonts w:ascii="Garamond" w:hAnsi="Garamond" w:cs="Times New Roman"/>
        </w:rPr>
      </w:pPr>
    </w:p>
    <w:p w14:paraId="3041D6B6" w14:textId="77777777" w:rsidR="00AC6DEB" w:rsidRPr="00AC6DEB" w:rsidRDefault="00AC6DEB" w:rsidP="00AC6DEB">
      <w:pPr>
        <w:spacing w:after="0" w:line="240" w:lineRule="auto"/>
        <w:rPr>
          <w:rFonts w:ascii="Garamond" w:hAnsi="Garamond" w:cs="Times New Roman"/>
        </w:rPr>
      </w:pPr>
      <w:r w:rsidRPr="00AC6DEB">
        <w:rPr>
          <w:rFonts w:ascii="Garamond" w:hAnsi="Garamond" w:cs="Times New Roman"/>
        </w:rPr>
        <w:t>_______________________________________</w:t>
      </w:r>
      <w:r w:rsidRPr="00AC6DEB">
        <w:rPr>
          <w:rFonts w:ascii="Garamond" w:hAnsi="Garamond" w:cs="Times New Roman"/>
        </w:rPr>
        <w:tab/>
      </w:r>
      <w:r w:rsidRPr="00AC6DEB">
        <w:rPr>
          <w:rFonts w:ascii="Garamond" w:hAnsi="Garamond" w:cs="Times New Roman"/>
        </w:rPr>
        <w:tab/>
        <w:t>______________________________________</w:t>
      </w:r>
    </w:p>
    <w:p w14:paraId="68D6C84D" w14:textId="77777777" w:rsidR="00AC6DEB" w:rsidRPr="00AC6DEB" w:rsidRDefault="00AC6DEB" w:rsidP="00AC6DEB">
      <w:pPr>
        <w:spacing w:after="0" w:line="240" w:lineRule="auto"/>
        <w:rPr>
          <w:rFonts w:ascii="Garamond" w:hAnsi="Garamond" w:cs="Times New Roman"/>
        </w:rPr>
      </w:pPr>
    </w:p>
    <w:p w14:paraId="12CF170E" w14:textId="77777777" w:rsidR="00AC6DEB" w:rsidRPr="00AC6DEB" w:rsidRDefault="00AC6DEB" w:rsidP="00AC6DEB">
      <w:pPr>
        <w:spacing w:after="0" w:line="240" w:lineRule="auto"/>
        <w:rPr>
          <w:rFonts w:ascii="Garamond" w:hAnsi="Garamond" w:cs="Times New Roman"/>
        </w:rPr>
      </w:pPr>
      <w:r w:rsidRPr="00AC6DEB">
        <w:rPr>
          <w:rFonts w:ascii="Garamond" w:hAnsi="Garamond" w:cs="Times New Roman"/>
        </w:rPr>
        <w:t xml:space="preserve">Name/Signature, HCC Faculty Course Contact  </w:t>
      </w:r>
      <w:r w:rsidRPr="00AC6DEB">
        <w:rPr>
          <w:rFonts w:ascii="Garamond" w:hAnsi="Garamond" w:cs="Times New Roman"/>
        </w:rPr>
        <w:tab/>
      </w:r>
      <w:r w:rsidRPr="00AC6DEB">
        <w:rPr>
          <w:rFonts w:ascii="Garamond" w:hAnsi="Garamond" w:cs="Times New Roman"/>
        </w:rPr>
        <w:tab/>
        <w:t xml:space="preserve">Name/Signature, HCC GESC Chair </w:t>
      </w:r>
    </w:p>
    <w:p w14:paraId="2DB428D6" w14:textId="77777777" w:rsidR="00AC6DEB" w:rsidRPr="00AC6DEB" w:rsidRDefault="00AC6DEB" w:rsidP="00AC6DEB">
      <w:pPr>
        <w:spacing w:after="0" w:line="240" w:lineRule="auto"/>
        <w:rPr>
          <w:rFonts w:ascii="Garamond" w:hAnsi="Garamond" w:cs="Times New Roman"/>
        </w:rPr>
      </w:pPr>
    </w:p>
    <w:p w14:paraId="738F6EC8" w14:textId="77777777" w:rsidR="00AC6DEB" w:rsidRPr="00AC6DEB" w:rsidRDefault="00AC6DEB" w:rsidP="00AC6DEB">
      <w:pPr>
        <w:spacing w:after="0" w:line="240" w:lineRule="auto"/>
        <w:jc w:val="center"/>
        <w:rPr>
          <w:rFonts w:ascii="Garamond" w:hAnsi="Garamond" w:cs="Times New Roman"/>
          <w:i/>
        </w:rPr>
      </w:pPr>
      <w:r w:rsidRPr="00AC6DEB">
        <w:rPr>
          <w:rFonts w:ascii="Garamond" w:hAnsi="Garamond" w:cs="Times New Roman"/>
          <w:i/>
        </w:rPr>
        <w:t>Once this form has been completed and signed, please forward an electronic copy to the TAP Co-Managers, who will post it to the CSCU TAP website.</w:t>
      </w:r>
    </w:p>
    <w:p w14:paraId="6099F513" w14:textId="77777777" w:rsidR="00AC6DEB" w:rsidRPr="00AC6DEB" w:rsidRDefault="00AC6DEB" w:rsidP="00AC6DEB">
      <w:pPr>
        <w:spacing w:after="0" w:line="240" w:lineRule="auto"/>
        <w:rPr>
          <w:rFonts w:ascii="Garamond" w:hAnsi="Garamond" w:cs="Times New Roman"/>
        </w:rPr>
      </w:pPr>
    </w:p>
    <w:p w14:paraId="0D5BD503" w14:textId="77777777" w:rsidR="00AC6DEB" w:rsidRPr="00AC6DEB" w:rsidRDefault="00AC6DEB" w:rsidP="00AC6DEB">
      <w:pPr>
        <w:spacing w:after="0" w:line="240" w:lineRule="auto"/>
        <w:rPr>
          <w:rFonts w:ascii="Garamond" w:hAnsi="Garamond" w:cs="Times New Roman"/>
        </w:rPr>
      </w:pPr>
    </w:p>
    <w:p w14:paraId="17079847" w14:textId="77777777" w:rsidR="00AC6DEB" w:rsidRPr="00AC6DEB" w:rsidRDefault="00AC6DEB" w:rsidP="00AC6DEB">
      <w:pPr>
        <w:spacing w:after="0" w:line="240" w:lineRule="auto"/>
        <w:rPr>
          <w:rFonts w:ascii="Garamond" w:hAnsi="Garamond" w:cs="Times New Roman"/>
        </w:rPr>
      </w:pPr>
    </w:p>
    <w:p w14:paraId="19699A83" w14:textId="77777777" w:rsidR="00AC6DEB" w:rsidRPr="00AC6DEB" w:rsidRDefault="00AC6DEB" w:rsidP="00AC6DEB">
      <w:pPr>
        <w:spacing w:after="0" w:line="240" w:lineRule="auto"/>
        <w:rPr>
          <w:rFonts w:ascii="Garamond" w:hAnsi="Garamond" w:cs="Times New Roman"/>
        </w:rPr>
      </w:pPr>
    </w:p>
    <w:p w14:paraId="03594858" w14:textId="77777777" w:rsidR="00AC6DEB" w:rsidRPr="00AC6DEB" w:rsidRDefault="00AC6DEB" w:rsidP="00AC6DEB">
      <w:pPr>
        <w:spacing w:after="0" w:line="240" w:lineRule="auto"/>
        <w:rPr>
          <w:rFonts w:ascii="Garamond" w:hAnsi="Garamond" w:cs="Times New Roman"/>
        </w:rPr>
        <w:sectPr w:rsidR="00AC6DEB" w:rsidRPr="00AC6DEB" w:rsidSect="00AB669D">
          <w:type w:val="continuous"/>
          <w:pgSz w:w="12240" w:h="15840"/>
          <w:pgMar w:top="1440" w:right="1440" w:bottom="1440" w:left="1440" w:header="720" w:footer="720" w:gutter="0"/>
          <w:cols w:space="720"/>
          <w:docGrid w:linePitch="360"/>
        </w:sectPr>
      </w:pPr>
    </w:p>
    <w:p w14:paraId="43B6BE30" w14:textId="42498422" w:rsidR="00DE2AE9" w:rsidRPr="00517C6D" w:rsidRDefault="00DE2AE9" w:rsidP="00AC6DEB">
      <w:pPr>
        <w:tabs>
          <w:tab w:val="left" w:pos="-540"/>
        </w:tabs>
        <w:spacing w:after="0" w:line="240" w:lineRule="auto"/>
        <w:ind w:right="-360"/>
        <w:rPr>
          <w:rFonts w:ascii="Times" w:hAnsi="Times"/>
          <w:i/>
          <w:sz w:val="26"/>
          <w:szCs w:val="26"/>
          <w:u w:val="single"/>
        </w:rPr>
      </w:pPr>
      <w:r>
        <w:rPr>
          <w:rFonts w:ascii="Times" w:hAnsi="Times"/>
          <w:b/>
          <w:i/>
          <w:sz w:val="28"/>
          <w:szCs w:val="28"/>
        </w:rPr>
        <w:lastRenderedPageBreak/>
        <w:t>CSCU (TAP) Additional General Education</w:t>
      </w:r>
      <w:r w:rsidRPr="004A7C5C">
        <w:rPr>
          <w:rFonts w:ascii="Times" w:hAnsi="Times"/>
          <w:b/>
          <w:i/>
          <w:sz w:val="28"/>
          <w:szCs w:val="28"/>
        </w:rPr>
        <w:t xml:space="preserve"> Attribute Area:</w:t>
      </w:r>
      <w:r w:rsidRPr="004A7C5C">
        <w:rPr>
          <w:rFonts w:ascii="Times" w:hAnsi="Times"/>
          <w:sz w:val="28"/>
          <w:szCs w:val="28"/>
        </w:rPr>
        <w:t xml:space="preserve"> </w:t>
      </w:r>
      <w:r>
        <w:rPr>
          <w:rFonts w:ascii="Times" w:hAnsi="Times"/>
          <w:i/>
          <w:sz w:val="26"/>
          <w:szCs w:val="26"/>
          <w:u w:val="single"/>
        </w:rPr>
        <w:t xml:space="preserve">Global Knowledge </w:t>
      </w:r>
      <w:r w:rsidR="00D221CF">
        <w:rPr>
          <w:rFonts w:ascii="Times" w:hAnsi="Times"/>
          <w:i/>
          <w:sz w:val="26"/>
          <w:szCs w:val="26"/>
          <w:u w:val="single"/>
        </w:rPr>
        <w:t>[GENL</w:t>
      </w:r>
      <w:r w:rsidRPr="00517C6D">
        <w:rPr>
          <w:rFonts w:ascii="Times" w:hAnsi="Times"/>
          <w:i/>
          <w:sz w:val="26"/>
          <w:szCs w:val="26"/>
          <w:u w:val="single"/>
        </w:rPr>
        <w:t>]</w:t>
      </w:r>
    </w:p>
    <w:p w14:paraId="3EF78A6D" w14:textId="77777777" w:rsidR="00AC6DEB" w:rsidRPr="00DE2AE9" w:rsidRDefault="00AC6DEB" w:rsidP="00AC6DEB">
      <w:pPr>
        <w:spacing w:after="0" w:line="240" w:lineRule="auto"/>
        <w:rPr>
          <w:rFonts w:ascii="Garamond" w:hAnsi="Garamond" w:cs="Times New Roman"/>
          <w:sz w:val="24"/>
          <w:szCs w:val="24"/>
        </w:rPr>
      </w:pPr>
      <w:r w:rsidRPr="00DE2AE9">
        <w:rPr>
          <w:rFonts w:ascii="Garamond" w:hAnsi="Garamond" w:cs="Times New Roman"/>
          <w:sz w:val="24"/>
          <w:szCs w:val="24"/>
        </w:rPr>
        <w:t xml:space="preserve">The following protocol provides a means for TAP students to fulfill </w:t>
      </w:r>
      <w:r w:rsidRPr="00DE2AE9">
        <w:rPr>
          <w:rFonts w:ascii="Garamond" w:hAnsi="Garamond" w:cs="Times New Roman"/>
          <w:sz w:val="24"/>
          <w:szCs w:val="24"/>
          <w:u w:val="single"/>
        </w:rPr>
        <w:t>additional</w:t>
      </w:r>
      <w:r w:rsidRPr="00DE2AE9">
        <w:rPr>
          <w:rFonts w:ascii="Garamond" w:hAnsi="Garamond" w:cs="Times New Roman"/>
          <w:sz w:val="24"/>
          <w:szCs w:val="24"/>
        </w:rPr>
        <w:t xml:space="preserve"> general education requirements</w:t>
      </w:r>
      <w:r>
        <w:rPr>
          <w:rFonts w:ascii="Garamond" w:hAnsi="Garamond" w:cs="Times New Roman"/>
          <w:sz w:val="24"/>
          <w:szCs w:val="24"/>
        </w:rPr>
        <w:t xml:space="preserve"> as indicated in their specific degree requirements</w:t>
      </w:r>
      <w:r w:rsidRPr="00DE2AE9">
        <w:rPr>
          <w:rFonts w:ascii="Garamond" w:hAnsi="Garamond" w:cs="Times New Roman"/>
          <w:sz w:val="24"/>
          <w:szCs w:val="24"/>
        </w:rPr>
        <w:t xml:space="preserve">—beyond the 30 credits already agreed upon in the </w:t>
      </w:r>
      <w:hyperlink r:id="rId11" w:anchor="gened" w:history="1">
        <w:r w:rsidRPr="00DE2AE9">
          <w:rPr>
            <w:rFonts w:ascii="Garamond" w:hAnsi="Garamond" w:cs="Times New Roman"/>
            <w:color w:val="0563C1"/>
            <w:sz w:val="24"/>
            <w:szCs w:val="24"/>
            <w:u w:val="single"/>
          </w:rPr>
          <w:t>common package</w:t>
        </w:r>
      </w:hyperlink>
      <w:r w:rsidRPr="00DE2AE9">
        <w:rPr>
          <w:rFonts w:ascii="Garamond" w:hAnsi="Garamond" w:cs="Times New Roman"/>
          <w:sz w:val="24"/>
          <w:szCs w:val="24"/>
        </w:rPr>
        <w:t>—</w:t>
      </w:r>
      <w:r w:rsidRPr="00DE2AE9">
        <w:rPr>
          <w:rFonts w:ascii="Garamond" w:hAnsi="Garamond" w:cs="Times New Roman"/>
          <w:sz w:val="24"/>
          <w:szCs w:val="24"/>
          <w:u w:val="single"/>
        </w:rPr>
        <w:t>in TAP degree programs</w:t>
      </w:r>
      <w:r w:rsidRPr="00DE2AE9">
        <w:rPr>
          <w:rFonts w:ascii="Garamond" w:hAnsi="Garamond" w:cs="Times New Roman"/>
          <w:sz w:val="24"/>
          <w:szCs w:val="24"/>
        </w:rPr>
        <w:t xml:space="preserve">. </w:t>
      </w:r>
      <w:r>
        <w:rPr>
          <w:rFonts w:ascii="Garamond" w:hAnsi="Garamond" w:cs="Times New Roman"/>
          <w:sz w:val="24"/>
          <w:szCs w:val="24"/>
        </w:rPr>
        <w:t>Not all degree programs require a course in this area.</w:t>
      </w:r>
      <w:r w:rsidRPr="00DE2AE9">
        <w:rPr>
          <w:rFonts w:ascii="Garamond" w:hAnsi="Garamond" w:cs="Times New Roman"/>
          <w:color w:val="1F497D"/>
          <w:sz w:val="24"/>
          <w:szCs w:val="24"/>
        </w:rPr>
        <w:t> </w:t>
      </w:r>
      <w:r>
        <w:rPr>
          <w:rFonts w:ascii="Garamond" w:hAnsi="Garamond" w:cs="Times New Roman"/>
          <w:sz w:val="24"/>
          <w:szCs w:val="24"/>
        </w:rPr>
        <w:t xml:space="preserve">This attribute area </w:t>
      </w:r>
      <w:r w:rsidRPr="00DE2AE9">
        <w:rPr>
          <w:rFonts w:ascii="Garamond" w:hAnsi="Garamond" w:cs="Times New Roman"/>
          <w:sz w:val="24"/>
          <w:szCs w:val="24"/>
        </w:rPr>
        <w:t xml:space="preserve">applies ONLY to students who enroll in and complete a TAP/Transfer Ticket degree at a Connecticut Community College and transfer to a CSU or COSC. </w:t>
      </w:r>
    </w:p>
    <w:p w14:paraId="39865988" w14:textId="77777777" w:rsidR="00AC6DEB" w:rsidRDefault="00AC6DEB" w:rsidP="00AC6DEB">
      <w:pPr>
        <w:spacing w:after="0" w:line="240" w:lineRule="auto"/>
        <w:rPr>
          <w:rFonts w:ascii="Garamond" w:hAnsi="Garamond" w:cs="Times New Roman"/>
          <w:sz w:val="24"/>
          <w:szCs w:val="24"/>
        </w:rPr>
      </w:pPr>
    </w:p>
    <w:p w14:paraId="1F66AE91" w14:textId="511CC349" w:rsidR="00AC6DEB" w:rsidRDefault="00AC6DEB" w:rsidP="00AC6DEB">
      <w:pPr>
        <w:spacing w:after="0" w:line="240" w:lineRule="auto"/>
        <w:rPr>
          <w:rFonts w:ascii="Garamond" w:hAnsi="Garamond" w:cs="Times New Roman"/>
          <w:sz w:val="24"/>
          <w:szCs w:val="24"/>
        </w:rPr>
      </w:pPr>
      <w:r w:rsidRPr="00DE2AE9">
        <w:rPr>
          <w:rFonts w:ascii="Garamond" w:hAnsi="Garamond" w:cs="Times New Roman"/>
          <w:sz w:val="24"/>
          <w:szCs w:val="24"/>
        </w:rPr>
        <w:t>It has been agreed to by the appropriate bodies at ECSU and SCSU, the campuses with the more restricti</w:t>
      </w:r>
      <w:r>
        <w:rPr>
          <w:rFonts w:ascii="Garamond" w:hAnsi="Garamond" w:cs="Times New Roman"/>
          <w:sz w:val="24"/>
          <w:szCs w:val="24"/>
        </w:rPr>
        <w:t xml:space="preserve">ve general education programs. </w:t>
      </w:r>
      <w:r w:rsidRPr="00DE2AE9">
        <w:rPr>
          <w:rFonts w:ascii="Garamond" w:hAnsi="Garamond" w:cs="Times New Roman"/>
          <w:sz w:val="24"/>
          <w:szCs w:val="24"/>
        </w:rPr>
        <w:t>The additional general</w:t>
      </w:r>
      <w:r>
        <w:rPr>
          <w:rFonts w:ascii="Garamond" w:hAnsi="Garamond" w:cs="Times New Roman"/>
          <w:sz w:val="24"/>
          <w:szCs w:val="24"/>
        </w:rPr>
        <w:t xml:space="preserve"> education courses fulfill the area</w:t>
      </w:r>
      <w:r w:rsidRPr="00DE2AE9">
        <w:rPr>
          <w:rFonts w:ascii="Garamond" w:hAnsi="Garamond" w:cs="Times New Roman"/>
          <w:sz w:val="24"/>
          <w:szCs w:val="24"/>
        </w:rPr>
        <w:t xml:space="preserve"> broadly defined </w:t>
      </w:r>
      <w:r>
        <w:rPr>
          <w:rFonts w:ascii="Garamond" w:hAnsi="Garamond" w:cs="Times New Roman"/>
          <w:sz w:val="24"/>
          <w:szCs w:val="24"/>
        </w:rPr>
        <w:t xml:space="preserve">as </w:t>
      </w:r>
      <w:r w:rsidRPr="00AC6DEB">
        <w:rPr>
          <w:rFonts w:ascii="Garamond" w:hAnsi="Garamond" w:cs="Times New Roman"/>
          <w:i/>
          <w:iCs/>
          <w:sz w:val="24"/>
          <w:szCs w:val="24"/>
        </w:rPr>
        <w:t>Global Knowledge</w:t>
      </w:r>
      <w:r>
        <w:rPr>
          <w:rFonts w:ascii="Garamond" w:hAnsi="Garamond" w:cs="Times New Roman"/>
          <w:i/>
          <w:iCs/>
          <w:sz w:val="24"/>
          <w:szCs w:val="24"/>
        </w:rPr>
        <w:t xml:space="preserve">. </w:t>
      </w:r>
      <w:r>
        <w:rPr>
          <w:rFonts w:ascii="Garamond" w:hAnsi="Garamond" w:cs="Times New Roman"/>
          <w:sz w:val="24"/>
          <w:szCs w:val="24"/>
        </w:rPr>
        <w:t xml:space="preserve"> This f</w:t>
      </w:r>
      <w:r w:rsidRPr="00AC6DEB">
        <w:rPr>
          <w:rFonts w:ascii="Garamond" w:hAnsi="Garamond" w:cs="Times New Roman"/>
          <w:sz w:val="24"/>
          <w:szCs w:val="24"/>
        </w:rPr>
        <w:t>ulfills requirements for CCSU’s Social Sciences, ECSUs Individuals and Societies, SCSU’s Global Awareness,</w:t>
      </w:r>
      <w:r w:rsidRPr="00AC6DEB">
        <w:rPr>
          <w:rFonts w:ascii="Garamond" w:hAnsi="Garamond" w:cs="Times New Roman"/>
          <w:color w:val="1F497D"/>
          <w:sz w:val="24"/>
          <w:szCs w:val="24"/>
        </w:rPr>
        <w:t xml:space="preserve"> </w:t>
      </w:r>
      <w:r w:rsidRPr="00AC6DEB">
        <w:rPr>
          <w:rFonts w:ascii="Garamond" w:hAnsi="Garamond" w:cs="Times New Roman"/>
          <w:sz w:val="24"/>
          <w:szCs w:val="24"/>
        </w:rPr>
        <w:t>WCSU’s General Education Elective,</w:t>
      </w:r>
      <w:r w:rsidRPr="00AC6DEB">
        <w:rPr>
          <w:rFonts w:ascii="Garamond" w:hAnsi="Garamond" w:cs="Times New Roman"/>
          <w:color w:val="1F497D"/>
          <w:sz w:val="24"/>
          <w:szCs w:val="24"/>
        </w:rPr>
        <w:t xml:space="preserve"> </w:t>
      </w:r>
      <w:r w:rsidRPr="00AC6DEB">
        <w:rPr>
          <w:rFonts w:ascii="Garamond" w:hAnsi="Garamond" w:cs="Times New Roman"/>
          <w:sz w:val="24"/>
          <w:szCs w:val="24"/>
        </w:rPr>
        <w:t>and COSC’s Global Understanding.</w:t>
      </w:r>
    </w:p>
    <w:p w14:paraId="5CE0281D" w14:textId="77777777" w:rsidR="00AC6DEB" w:rsidRDefault="00AC6DEB" w:rsidP="00DE2AE9">
      <w:pPr>
        <w:rPr>
          <w:rFonts w:ascii="Garamond" w:hAnsi="Garamond" w:cs="Times New Roman"/>
          <w:sz w:val="24"/>
          <w:szCs w:val="24"/>
        </w:rPr>
      </w:pPr>
    </w:p>
    <w:p w14:paraId="6167B412" w14:textId="24B07BBC" w:rsidR="00DE2AE9" w:rsidRPr="00B718A0" w:rsidRDefault="00AC6DEB" w:rsidP="00DE2AE9">
      <w:pPr>
        <w:spacing w:before="120" w:after="120" w:line="240" w:lineRule="auto"/>
        <w:ind w:left="-360" w:right="-540"/>
        <w:rPr>
          <w:rFonts w:ascii="Times" w:hAnsi="Times"/>
        </w:rPr>
      </w:pPr>
      <w:r w:rsidRPr="00351E60">
        <w:rPr>
          <w:rFonts w:ascii="Times" w:hAnsi="Times"/>
          <w:b/>
          <w:i/>
        </w:rPr>
        <w:t xml:space="preserve"> </w:t>
      </w:r>
      <w:r w:rsidR="00DE2AE9" w:rsidRPr="00351E60">
        <w:rPr>
          <w:rFonts w:ascii="Times" w:hAnsi="Times"/>
          <w:b/>
          <w:i/>
        </w:rPr>
        <w:t xml:space="preserve">[Instructions: </w:t>
      </w:r>
      <w:r w:rsidR="00DE2AE9" w:rsidRPr="00B718A0">
        <w:rPr>
          <w:rFonts w:ascii="Times" w:hAnsi="Times"/>
          <w:i/>
        </w:rPr>
        <w:t>Please match the Learning Outcomes in the left hand column to those of the course you are submitting for Gen Ed approval. List the corresponding course outcomes in the right hand column to indicate a match.]</w:t>
      </w:r>
    </w:p>
    <w:tbl>
      <w:tblPr>
        <w:tblStyle w:val="TableGrid"/>
        <w:tblW w:w="11700" w:type="dxa"/>
        <w:tblInd w:w="-1152" w:type="dxa"/>
        <w:tblLook w:val="04A0" w:firstRow="1" w:lastRow="0" w:firstColumn="1" w:lastColumn="0" w:noHBand="0" w:noVBand="1"/>
      </w:tblPr>
      <w:tblGrid>
        <w:gridCol w:w="3870"/>
        <w:gridCol w:w="7830"/>
      </w:tblGrid>
      <w:tr w:rsidR="00DE2AE9" w:rsidRPr="00B718A0" w14:paraId="621E91F4" w14:textId="77777777" w:rsidTr="00DE2AE9">
        <w:tc>
          <w:tcPr>
            <w:tcW w:w="3870" w:type="dxa"/>
            <w:shd w:val="clear" w:color="auto" w:fill="BFBFBF" w:themeFill="background1" w:themeFillShade="BF"/>
            <w:vAlign w:val="center"/>
          </w:tcPr>
          <w:p w14:paraId="6274128B" w14:textId="77777777" w:rsidR="00DE2AE9" w:rsidRPr="00B718A0" w:rsidRDefault="00DE2AE9" w:rsidP="00DE2AE9">
            <w:pPr>
              <w:ind w:left="162" w:hanging="162"/>
              <w:jc w:val="center"/>
              <w:rPr>
                <w:rFonts w:ascii="Times" w:hAnsi="Times"/>
                <w:b/>
                <w:sz w:val="24"/>
                <w:szCs w:val="24"/>
              </w:rPr>
            </w:pPr>
            <w:r w:rsidRPr="00B718A0">
              <w:rPr>
                <w:rFonts w:ascii="Times" w:hAnsi="Times"/>
                <w:b/>
                <w:sz w:val="24"/>
                <w:szCs w:val="24"/>
              </w:rPr>
              <w:t>Attribute Outcomes</w:t>
            </w:r>
          </w:p>
          <w:p w14:paraId="19F84FF1" w14:textId="77777777" w:rsidR="00DE2AE9" w:rsidRPr="00B718A0" w:rsidRDefault="00DE2AE9" w:rsidP="00DE2AE9">
            <w:pPr>
              <w:ind w:left="162" w:hanging="162"/>
              <w:jc w:val="center"/>
              <w:rPr>
                <w:rFonts w:ascii="Times" w:hAnsi="Times"/>
                <w:b/>
                <w:sz w:val="24"/>
                <w:szCs w:val="24"/>
              </w:rPr>
            </w:pPr>
            <w:r w:rsidRPr="00B718A0">
              <w:rPr>
                <w:rFonts w:ascii="Times" w:hAnsi="Times"/>
                <w:sz w:val="24"/>
                <w:szCs w:val="24"/>
              </w:rPr>
              <w:t>(</w:t>
            </w:r>
            <w:r w:rsidRPr="00B718A0">
              <w:rPr>
                <w:rFonts w:ascii="Times" w:hAnsi="Times"/>
                <w:sz w:val="20"/>
                <w:szCs w:val="20"/>
              </w:rPr>
              <w:t>Number According to Attribute Outcomes</w:t>
            </w:r>
            <w:r w:rsidRPr="00B718A0">
              <w:rPr>
                <w:rFonts w:ascii="Times" w:hAnsi="Times"/>
                <w:sz w:val="24"/>
                <w:szCs w:val="24"/>
              </w:rPr>
              <w:t>)</w:t>
            </w:r>
          </w:p>
        </w:tc>
        <w:tc>
          <w:tcPr>
            <w:tcW w:w="7830" w:type="dxa"/>
            <w:shd w:val="clear" w:color="auto" w:fill="BFBFBF" w:themeFill="background1" w:themeFillShade="BF"/>
            <w:vAlign w:val="center"/>
          </w:tcPr>
          <w:p w14:paraId="661F842D" w14:textId="77777777" w:rsidR="00DE2AE9" w:rsidRPr="00B718A0" w:rsidRDefault="00DE2AE9" w:rsidP="00DE2AE9">
            <w:pPr>
              <w:ind w:left="162" w:hanging="162"/>
              <w:jc w:val="center"/>
              <w:rPr>
                <w:rFonts w:ascii="Times" w:hAnsi="Times"/>
                <w:b/>
                <w:sz w:val="24"/>
                <w:szCs w:val="24"/>
              </w:rPr>
            </w:pPr>
            <w:r w:rsidRPr="00B718A0">
              <w:rPr>
                <w:rFonts w:ascii="Times" w:hAnsi="Times"/>
                <w:b/>
                <w:sz w:val="24"/>
                <w:szCs w:val="24"/>
              </w:rPr>
              <w:t>Corresponding Course Specific Learning Outcome</w:t>
            </w:r>
          </w:p>
        </w:tc>
      </w:tr>
      <w:tr w:rsidR="00AC6DEB" w:rsidRPr="00B718A0" w14:paraId="67CF9826" w14:textId="77777777" w:rsidTr="00DE2AE9">
        <w:tc>
          <w:tcPr>
            <w:tcW w:w="3870" w:type="dxa"/>
          </w:tcPr>
          <w:p w14:paraId="49D23527" w14:textId="29BF8A59" w:rsidR="00AC6DEB" w:rsidRPr="00B718A0" w:rsidRDefault="00AC6DEB" w:rsidP="00892F2C">
            <w:pPr>
              <w:pStyle w:val="NormalWeb"/>
              <w:numPr>
                <w:ilvl w:val="0"/>
                <w:numId w:val="14"/>
              </w:numPr>
              <w:spacing w:before="120" w:beforeAutospacing="0" w:after="0" w:afterAutospacing="0"/>
              <w:contextualSpacing/>
              <w:rPr>
                <w:sz w:val="18"/>
                <w:szCs w:val="18"/>
              </w:rPr>
            </w:pPr>
            <w:r w:rsidRPr="00B22147">
              <w:rPr>
                <w:rFonts w:ascii="Garamond" w:hAnsi="Garamond"/>
              </w:rPr>
              <w:t>Students are able to apply theories and methods of social sciences.</w:t>
            </w:r>
          </w:p>
        </w:tc>
        <w:tc>
          <w:tcPr>
            <w:tcW w:w="7830" w:type="dxa"/>
          </w:tcPr>
          <w:p w14:paraId="204DE825" w14:textId="77777777" w:rsidR="00AC6DEB" w:rsidRPr="0029764C" w:rsidRDefault="00AC6DEB" w:rsidP="00AC6DEB">
            <w:pPr>
              <w:pStyle w:val="ListParagraph"/>
              <w:spacing w:before="120"/>
              <w:rPr>
                <w:rFonts w:ascii="Times" w:hAnsi="Times"/>
                <w:sz w:val="24"/>
                <w:szCs w:val="24"/>
              </w:rPr>
            </w:pPr>
          </w:p>
        </w:tc>
      </w:tr>
      <w:tr w:rsidR="00AC6DEB" w:rsidRPr="00B718A0" w14:paraId="2CE384D4" w14:textId="77777777" w:rsidTr="00DE2AE9">
        <w:tc>
          <w:tcPr>
            <w:tcW w:w="3870" w:type="dxa"/>
          </w:tcPr>
          <w:p w14:paraId="220CD94D" w14:textId="0BCC7C5F" w:rsidR="00AC6DEB" w:rsidRPr="00B718A0" w:rsidRDefault="00AC6DEB" w:rsidP="00127719">
            <w:pPr>
              <w:pStyle w:val="NormalWeb"/>
              <w:numPr>
                <w:ilvl w:val="0"/>
                <w:numId w:val="14"/>
              </w:numPr>
              <w:spacing w:before="120" w:beforeAutospacing="0" w:after="0" w:afterAutospacing="0"/>
              <w:rPr>
                <w:sz w:val="18"/>
                <w:szCs w:val="18"/>
              </w:rPr>
            </w:pPr>
            <w:r w:rsidRPr="00B22147">
              <w:rPr>
                <w:rFonts w:ascii="Garamond" w:hAnsi="Garamond"/>
              </w:rPr>
              <w:t xml:space="preserve">Students can make informed evaluations of </w:t>
            </w:r>
            <w:r w:rsidRPr="00B22147">
              <w:rPr>
                <w:rFonts w:ascii="Garamond" w:hAnsi="Garamond"/>
                <w:u w:val="single"/>
              </w:rPr>
              <w:t>contemporary</w:t>
            </w:r>
            <w:r w:rsidR="00127719">
              <w:rPr>
                <w:rFonts w:ascii="Garamond" w:hAnsi="Garamond"/>
              </w:rPr>
              <w:t xml:space="preserve"> (post WW II) </w:t>
            </w:r>
            <w:r w:rsidRPr="00B22147">
              <w:rPr>
                <w:rFonts w:ascii="Garamond" w:hAnsi="Garamond"/>
              </w:rPr>
              <w:t>social institutions and phenomena outside the United States.</w:t>
            </w:r>
          </w:p>
        </w:tc>
        <w:tc>
          <w:tcPr>
            <w:tcW w:w="7830" w:type="dxa"/>
          </w:tcPr>
          <w:p w14:paraId="61F91D3C" w14:textId="77777777" w:rsidR="00AC6DEB" w:rsidRPr="0029764C" w:rsidRDefault="00AC6DEB" w:rsidP="00AC6DEB">
            <w:pPr>
              <w:pStyle w:val="ListParagraph"/>
              <w:spacing w:before="120"/>
              <w:rPr>
                <w:rFonts w:ascii="Times" w:hAnsi="Times"/>
                <w:sz w:val="24"/>
                <w:szCs w:val="24"/>
              </w:rPr>
            </w:pPr>
          </w:p>
        </w:tc>
      </w:tr>
      <w:tr w:rsidR="00AC6DEB" w:rsidRPr="00B718A0" w14:paraId="5D71C8B8" w14:textId="77777777" w:rsidTr="00DE2AE9">
        <w:tc>
          <w:tcPr>
            <w:tcW w:w="3870" w:type="dxa"/>
          </w:tcPr>
          <w:p w14:paraId="2F6B806C" w14:textId="4B634B96" w:rsidR="00AC6DEB" w:rsidRPr="00B718A0" w:rsidRDefault="00AC6DEB" w:rsidP="00892F2C">
            <w:pPr>
              <w:pStyle w:val="NormalWeb"/>
              <w:numPr>
                <w:ilvl w:val="0"/>
                <w:numId w:val="14"/>
              </w:numPr>
              <w:spacing w:before="120" w:beforeAutospacing="0" w:after="0" w:afterAutospacing="0"/>
              <w:rPr>
                <w:sz w:val="18"/>
                <w:szCs w:val="18"/>
              </w:rPr>
            </w:pPr>
            <w:r w:rsidRPr="00B22147">
              <w:rPr>
                <w:rFonts w:ascii="Garamond" w:hAnsi="Garamond"/>
              </w:rPr>
              <w:t xml:space="preserve">Students explore non-U.S. perspectives on global social institutions and phenomena. </w:t>
            </w:r>
          </w:p>
        </w:tc>
        <w:tc>
          <w:tcPr>
            <w:tcW w:w="7830" w:type="dxa"/>
          </w:tcPr>
          <w:p w14:paraId="4A2A8D0B" w14:textId="77777777" w:rsidR="00AC6DEB" w:rsidRPr="00B718A0" w:rsidRDefault="00AC6DEB" w:rsidP="00AC6DEB">
            <w:pPr>
              <w:spacing w:before="120"/>
              <w:ind w:left="158" w:hanging="158"/>
              <w:rPr>
                <w:rFonts w:ascii="Times" w:hAnsi="Times"/>
                <w:sz w:val="24"/>
                <w:szCs w:val="24"/>
              </w:rPr>
            </w:pPr>
          </w:p>
        </w:tc>
      </w:tr>
      <w:tr w:rsidR="00DE2AE9" w:rsidRPr="00B718A0" w14:paraId="3DCB0D2E" w14:textId="77777777" w:rsidTr="00DE2AE9">
        <w:tc>
          <w:tcPr>
            <w:tcW w:w="11700" w:type="dxa"/>
            <w:gridSpan w:val="2"/>
          </w:tcPr>
          <w:p w14:paraId="3E7F8982" w14:textId="77777777" w:rsidR="00DE2AE9" w:rsidRPr="00B718A0" w:rsidRDefault="00DE2AE9" w:rsidP="00DE2AE9">
            <w:pPr>
              <w:pStyle w:val="NormalWeb"/>
              <w:shd w:val="clear" w:color="auto" w:fill="EFEFEF"/>
              <w:ind w:left="-108" w:right="-198"/>
              <w:jc w:val="center"/>
            </w:pPr>
            <w:r w:rsidRPr="00B718A0">
              <w:rPr>
                <w:b/>
                <w:bCs/>
                <w:sz w:val="24"/>
                <w:szCs w:val="24"/>
              </w:rPr>
              <w:t>How will each outcome be assessed? Please indicate Assignment/Artifact</w:t>
            </w:r>
          </w:p>
        </w:tc>
      </w:tr>
      <w:tr w:rsidR="00DE2AE9" w:rsidRPr="00B718A0" w14:paraId="3930BA1C" w14:textId="77777777" w:rsidTr="00DE2AE9">
        <w:trPr>
          <w:trHeight w:val="28"/>
        </w:trPr>
        <w:tc>
          <w:tcPr>
            <w:tcW w:w="3870" w:type="dxa"/>
          </w:tcPr>
          <w:p w14:paraId="31C56618" w14:textId="77777777" w:rsidR="00DE2AE9" w:rsidRPr="00B718A0" w:rsidRDefault="00DE2AE9" w:rsidP="00DE2AE9">
            <w:pPr>
              <w:tabs>
                <w:tab w:val="left" w:pos="1710"/>
                <w:tab w:val="left" w:pos="1800"/>
              </w:tabs>
              <w:spacing w:before="120" w:after="100" w:afterAutospacing="1"/>
              <w:ind w:left="158" w:hanging="158"/>
              <w:contextualSpacing/>
              <w:rPr>
                <w:rFonts w:ascii="Times" w:hAnsi="Times"/>
                <w:b/>
              </w:rPr>
            </w:pPr>
            <w:r w:rsidRPr="00B718A0">
              <w:rPr>
                <w:rFonts w:ascii="Times" w:hAnsi="Times"/>
                <w:b/>
              </w:rPr>
              <w:t>Attribute Outcome 1:</w:t>
            </w:r>
          </w:p>
          <w:p w14:paraId="7CEA6C06" w14:textId="77777777" w:rsidR="00DE2AE9" w:rsidRPr="00B718A0" w:rsidRDefault="00DE2AE9" w:rsidP="00DE2AE9">
            <w:pPr>
              <w:tabs>
                <w:tab w:val="left" w:pos="1710"/>
                <w:tab w:val="left" w:pos="1800"/>
              </w:tabs>
              <w:spacing w:before="120" w:after="100" w:afterAutospacing="1"/>
              <w:ind w:left="158" w:hanging="158"/>
              <w:contextualSpacing/>
              <w:rPr>
                <w:rFonts w:ascii="Times" w:hAnsi="Times"/>
                <w:b/>
              </w:rPr>
            </w:pPr>
          </w:p>
        </w:tc>
        <w:tc>
          <w:tcPr>
            <w:tcW w:w="7830" w:type="dxa"/>
          </w:tcPr>
          <w:p w14:paraId="483F230E" w14:textId="77777777" w:rsidR="00DE2AE9" w:rsidRPr="00B718A0" w:rsidRDefault="00DE2AE9" w:rsidP="00DE2AE9">
            <w:pPr>
              <w:tabs>
                <w:tab w:val="left" w:pos="1710"/>
                <w:tab w:val="left" w:pos="1800"/>
              </w:tabs>
              <w:spacing w:before="120" w:after="100" w:afterAutospacing="1"/>
              <w:ind w:left="158" w:hanging="158"/>
              <w:contextualSpacing/>
              <w:rPr>
                <w:rFonts w:ascii="Times" w:hAnsi="Times"/>
                <w:b/>
              </w:rPr>
            </w:pPr>
          </w:p>
        </w:tc>
      </w:tr>
      <w:tr w:rsidR="00DE2AE9" w:rsidRPr="00B718A0" w14:paraId="69431BE3" w14:textId="77777777" w:rsidTr="00DE2AE9">
        <w:trPr>
          <w:trHeight w:val="28"/>
        </w:trPr>
        <w:tc>
          <w:tcPr>
            <w:tcW w:w="3870" w:type="dxa"/>
          </w:tcPr>
          <w:p w14:paraId="1D609ED6" w14:textId="77777777" w:rsidR="00DE2AE9" w:rsidRPr="00B718A0" w:rsidRDefault="00DE2AE9" w:rsidP="00DE2AE9">
            <w:pPr>
              <w:tabs>
                <w:tab w:val="left" w:pos="1710"/>
                <w:tab w:val="left" w:pos="1800"/>
              </w:tabs>
              <w:spacing w:before="120" w:after="100" w:afterAutospacing="1"/>
              <w:ind w:left="158" w:hanging="158"/>
              <w:contextualSpacing/>
              <w:rPr>
                <w:rFonts w:ascii="Times" w:hAnsi="Times"/>
                <w:b/>
              </w:rPr>
            </w:pPr>
            <w:r w:rsidRPr="00B718A0">
              <w:rPr>
                <w:rFonts w:ascii="Times" w:hAnsi="Times"/>
                <w:b/>
              </w:rPr>
              <w:t>Attribute Outcome 2:</w:t>
            </w:r>
          </w:p>
          <w:p w14:paraId="1EBA4957" w14:textId="77777777" w:rsidR="00DE2AE9" w:rsidRPr="00B718A0" w:rsidRDefault="00DE2AE9" w:rsidP="00DE2AE9">
            <w:pPr>
              <w:tabs>
                <w:tab w:val="left" w:pos="1710"/>
                <w:tab w:val="left" w:pos="1800"/>
              </w:tabs>
              <w:spacing w:before="120" w:after="100" w:afterAutospacing="1"/>
              <w:ind w:left="158" w:hanging="158"/>
              <w:contextualSpacing/>
              <w:rPr>
                <w:rFonts w:ascii="Times" w:hAnsi="Times"/>
                <w:b/>
              </w:rPr>
            </w:pPr>
          </w:p>
        </w:tc>
        <w:tc>
          <w:tcPr>
            <w:tcW w:w="7830" w:type="dxa"/>
          </w:tcPr>
          <w:p w14:paraId="6B9C6106" w14:textId="77777777" w:rsidR="00DE2AE9" w:rsidRPr="00B718A0" w:rsidRDefault="00DE2AE9" w:rsidP="00DE2AE9">
            <w:pPr>
              <w:tabs>
                <w:tab w:val="left" w:pos="1710"/>
                <w:tab w:val="left" w:pos="1800"/>
              </w:tabs>
              <w:spacing w:before="120" w:after="100" w:afterAutospacing="1"/>
              <w:ind w:left="158" w:hanging="158"/>
              <w:contextualSpacing/>
              <w:rPr>
                <w:rFonts w:ascii="Times" w:hAnsi="Times"/>
                <w:b/>
              </w:rPr>
            </w:pPr>
          </w:p>
        </w:tc>
      </w:tr>
      <w:tr w:rsidR="00DE2AE9" w:rsidRPr="00B718A0" w14:paraId="4D18CF02" w14:textId="77777777" w:rsidTr="00DE2AE9">
        <w:trPr>
          <w:trHeight w:val="28"/>
        </w:trPr>
        <w:tc>
          <w:tcPr>
            <w:tcW w:w="3870" w:type="dxa"/>
          </w:tcPr>
          <w:p w14:paraId="4E91C548" w14:textId="77777777" w:rsidR="00DE2AE9" w:rsidRPr="00B718A0" w:rsidRDefault="00DE2AE9" w:rsidP="00DE2AE9">
            <w:pPr>
              <w:tabs>
                <w:tab w:val="left" w:pos="1710"/>
                <w:tab w:val="left" w:pos="1800"/>
              </w:tabs>
              <w:spacing w:before="120" w:after="100" w:afterAutospacing="1"/>
              <w:ind w:left="158" w:hanging="158"/>
              <w:contextualSpacing/>
              <w:rPr>
                <w:rFonts w:ascii="Times" w:hAnsi="Times"/>
                <w:b/>
              </w:rPr>
            </w:pPr>
            <w:r w:rsidRPr="00B718A0">
              <w:rPr>
                <w:rFonts w:ascii="Times" w:hAnsi="Times"/>
                <w:b/>
              </w:rPr>
              <w:t>Attribute Outcome 3:</w:t>
            </w:r>
          </w:p>
          <w:p w14:paraId="494A31A0" w14:textId="77777777" w:rsidR="00DE2AE9" w:rsidRPr="00B718A0" w:rsidRDefault="00DE2AE9" w:rsidP="00DE2AE9">
            <w:pPr>
              <w:tabs>
                <w:tab w:val="left" w:pos="1710"/>
                <w:tab w:val="left" w:pos="1800"/>
              </w:tabs>
              <w:spacing w:before="120" w:after="100" w:afterAutospacing="1"/>
              <w:ind w:left="158" w:hanging="158"/>
              <w:contextualSpacing/>
              <w:rPr>
                <w:rFonts w:ascii="Times" w:hAnsi="Times"/>
                <w:b/>
              </w:rPr>
            </w:pPr>
          </w:p>
        </w:tc>
        <w:tc>
          <w:tcPr>
            <w:tcW w:w="7830" w:type="dxa"/>
          </w:tcPr>
          <w:p w14:paraId="3E5E9221" w14:textId="77777777" w:rsidR="00DE2AE9" w:rsidRPr="00B718A0" w:rsidRDefault="00DE2AE9" w:rsidP="00DE2AE9">
            <w:pPr>
              <w:tabs>
                <w:tab w:val="left" w:pos="1710"/>
                <w:tab w:val="left" w:pos="1800"/>
              </w:tabs>
              <w:spacing w:before="120" w:after="100" w:afterAutospacing="1"/>
              <w:ind w:left="158" w:hanging="158"/>
              <w:contextualSpacing/>
              <w:rPr>
                <w:rFonts w:ascii="Times" w:hAnsi="Times"/>
                <w:b/>
              </w:rPr>
            </w:pPr>
          </w:p>
        </w:tc>
      </w:tr>
    </w:tbl>
    <w:p w14:paraId="681FD1C8" w14:textId="77777777" w:rsidR="00DE2AE9" w:rsidRPr="00B718A0" w:rsidRDefault="00DE2AE9" w:rsidP="00DE2AE9">
      <w:pPr>
        <w:rPr>
          <w:rFonts w:ascii="Times" w:hAnsi="Times"/>
          <w:b/>
          <w:i/>
          <w:sz w:val="24"/>
          <w:szCs w:val="24"/>
        </w:rPr>
      </w:pPr>
    </w:p>
    <w:tbl>
      <w:tblPr>
        <w:tblW w:w="11250" w:type="dxa"/>
        <w:tblInd w:w="-1140" w:type="dxa"/>
        <w:tblCellMar>
          <w:top w:w="15" w:type="dxa"/>
          <w:left w:w="15" w:type="dxa"/>
          <w:bottom w:w="15" w:type="dxa"/>
          <w:right w:w="15" w:type="dxa"/>
        </w:tblCellMar>
        <w:tblLook w:val="04A0" w:firstRow="1" w:lastRow="0" w:firstColumn="1" w:lastColumn="0" w:noHBand="0" w:noVBand="1"/>
      </w:tblPr>
      <w:tblGrid>
        <w:gridCol w:w="2880"/>
        <w:gridCol w:w="2160"/>
        <w:gridCol w:w="3510"/>
        <w:gridCol w:w="2700"/>
      </w:tblGrid>
      <w:tr w:rsidR="00DE2AE9" w:rsidRPr="00B718A0" w14:paraId="0663ABCC" w14:textId="77777777" w:rsidTr="00DE2AE9">
        <w:tc>
          <w:tcPr>
            <w:tcW w:w="11250" w:type="dxa"/>
            <w:gridSpan w:val="4"/>
            <w:tcBorders>
              <w:top w:val="single" w:sz="24" w:space="0" w:color="070707"/>
              <w:left w:val="single" w:sz="24" w:space="0" w:color="000000"/>
              <w:bottom w:val="single" w:sz="4" w:space="0" w:color="000000"/>
              <w:right w:val="single" w:sz="24" w:space="0" w:color="000000"/>
            </w:tcBorders>
            <w:shd w:val="clear" w:color="auto" w:fill="7F7F7F"/>
            <w:vAlign w:val="center"/>
            <w:hideMark/>
          </w:tcPr>
          <w:p w14:paraId="27BFDBE5" w14:textId="77777777" w:rsidR="00DE2AE9" w:rsidRPr="00B718A0" w:rsidRDefault="00DE2AE9" w:rsidP="00DE2AE9">
            <w:pPr>
              <w:spacing w:before="100" w:beforeAutospacing="1" w:after="100" w:afterAutospacing="1" w:line="240" w:lineRule="auto"/>
              <w:rPr>
                <w:rFonts w:ascii="Times" w:hAnsi="Times" w:cs="Times New Roman"/>
                <w:sz w:val="20"/>
                <w:szCs w:val="20"/>
              </w:rPr>
            </w:pPr>
            <w:r w:rsidRPr="00B718A0">
              <w:rPr>
                <w:rFonts w:ascii="Times" w:hAnsi="Times" w:cs="Times New Roman"/>
                <w:b/>
                <w:bCs/>
                <w:i/>
                <w:iCs/>
                <w:color w:val="FFFFFF"/>
                <w:sz w:val="24"/>
                <w:szCs w:val="24"/>
              </w:rPr>
              <w:t xml:space="preserve">Please do not write in this area </w:t>
            </w:r>
          </w:p>
        </w:tc>
      </w:tr>
      <w:tr w:rsidR="00DE2AE9" w:rsidRPr="00B718A0" w14:paraId="216A973C" w14:textId="77777777" w:rsidTr="00DE2AE9">
        <w:tc>
          <w:tcPr>
            <w:tcW w:w="11250" w:type="dxa"/>
            <w:gridSpan w:val="4"/>
            <w:tcBorders>
              <w:top w:val="single" w:sz="4" w:space="0" w:color="000000"/>
              <w:left w:val="single" w:sz="24" w:space="0" w:color="000000"/>
              <w:bottom w:val="single" w:sz="4" w:space="0" w:color="000000"/>
              <w:right w:val="single" w:sz="24" w:space="0" w:color="000000"/>
            </w:tcBorders>
            <w:vAlign w:val="center"/>
            <w:hideMark/>
          </w:tcPr>
          <w:p w14:paraId="38C26F27" w14:textId="26B228A3" w:rsidR="00DE2AE9" w:rsidRPr="00D62538" w:rsidRDefault="00DE2AE9" w:rsidP="00DE2AE9">
            <w:pPr>
              <w:spacing w:after="0" w:line="240" w:lineRule="auto"/>
              <w:contextualSpacing/>
              <w:jc w:val="center"/>
              <w:rPr>
                <w:rFonts w:ascii="Times" w:hAnsi="Times" w:cs="Times New Roman"/>
                <w:b/>
                <w:bCs/>
                <w:iCs/>
                <w:sz w:val="24"/>
                <w:szCs w:val="24"/>
              </w:rPr>
            </w:pPr>
            <w:r w:rsidRPr="00D62538">
              <w:rPr>
                <w:rFonts w:ascii="Times" w:hAnsi="Times" w:cs="Times New Roman"/>
                <w:b/>
                <w:bCs/>
                <w:iCs/>
                <w:sz w:val="24"/>
                <w:szCs w:val="24"/>
              </w:rPr>
              <w:t>General Education Sub Committee (GESC) Response to Assessment Summary for</w:t>
            </w:r>
            <w:r w:rsidR="00207C32">
              <w:rPr>
                <w:rFonts w:ascii="Times" w:hAnsi="Times" w:cs="Times New Roman"/>
                <w:b/>
                <w:bCs/>
                <w:iCs/>
                <w:sz w:val="24"/>
                <w:szCs w:val="24"/>
              </w:rPr>
              <w:t xml:space="preserve"> ___________</w:t>
            </w:r>
          </w:p>
          <w:p w14:paraId="162EEDEF" w14:textId="77777777" w:rsidR="00DE2AE9" w:rsidRPr="00D62538" w:rsidRDefault="00DE2AE9" w:rsidP="00DE2AE9">
            <w:pPr>
              <w:spacing w:before="240" w:after="0" w:line="240" w:lineRule="auto"/>
              <w:contextualSpacing/>
              <w:jc w:val="center"/>
              <w:rPr>
                <w:rFonts w:ascii="Times" w:hAnsi="Times" w:cs="Times New Roman"/>
                <w:b/>
                <w:bCs/>
                <w:i/>
                <w:iCs/>
                <w:sz w:val="24"/>
                <w:szCs w:val="24"/>
              </w:rPr>
            </w:pPr>
            <w:r w:rsidRPr="00D62538">
              <w:rPr>
                <w:rFonts w:ascii="Times" w:hAnsi="Times" w:cs="Times New Roman"/>
                <w:b/>
                <w:bCs/>
                <w:i/>
                <w:iCs/>
                <w:sz w:val="24"/>
                <w:szCs w:val="24"/>
              </w:rPr>
              <w:t>Aesthetic Dimensions of Humankind</w:t>
            </w:r>
          </w:p>
        </w:tc>
      </w:tr>
      <w:tr w:rsidR="00DE2AE9" w:rsidRPr="00B718A0" w14:paraId="278EF605" w14:textId="77777777" w:rsidTr="00DE2AE9">
        <w:tc>
          <w:tcPr>
            <w:tcW w:w="2880" w:type="dxa"/>
            <w:tcBorders>
              <w:top w:val="single" w:sz="4" w:space="0" w:color="000000"/>
              <w:left w:val="single" w:sz="24" w:space="0" w:color="000000"/>
              <w:bottom w:val="single" w:sz="6" w:space="0" w:color="000000"/>
              <w:right w:val="single" w:sz="6" w:space="0" w:color="000000"/>
            </w:tcBorders>
            <w:shd w:val="clear" w:color="auto" w:fill="D8D8D8"/>
            <w:vAlign w:val="center"/>
            <w:hideMark/>
          </w:tcPr>
          <w:p w14:paraId="11388F20" w14:textId="77777777" w:rsidR="00DE2AE9" w:rsidRPr="00D62538" w:rsidRDefault="00DE2AE9" w:rsidP="00DE2AE9">
            <w:pPr>
              <w:spacing w:before="100" w:beforeAutospacing="1" w:after="100" w:afterAutospacing="1" w:line="240" w:lineRule="auto"/>
              <w:jc w:val="right"/>
              <w:rPr>
                <w:rFonts w:ascii="Times" w:hAnsi="Times" w:cs="Times New Roman"/>
                <w:b/>
                <w:sz w:val="20"/>
                <w:szCs w:val="20"/>
              </w:rPr>
            </w:pPr>
            <w:r w:rsidRPr="00D62538">
              <w:rPr>
                <w:rFonts w:ascii="Times" w:hAnsi="Times" w:cs="Times New Roman"/>
                <w:b/>
                <w:bCs/>
                <w:iCs/>
                <w:sz w:val="24"/>
                <w:szCs w:val="24"/>
              </w:rPr>
              <w:t>Date Assessment Summary Received by GESC</w:t>
            </w:r>
          </w:p>
        </w:tc>
        <w:tc>
          <w:tcPr>
            <w:tcW w:w="2160" w:type="dxa"/>
            <w:tcBorders>
              <w:top w:val="single" w:sz="4" w:space="0" w:color="000000"/>
              <w:left w:val="single" w:sz="6" w:space="0" w:color="000000"/>
              <w:bottom w:val="single" w:sz="6" w:space="0" w:color="000000"/>
              <w:right w:val="single" w:sz="4" w:space="0" w:color="000000"/>
            </w:tcBorders>
            <w:vAlign w:val="center"/>
            <w:hideMark/>
          </w:tcPr>
          <w:p w14:paraId="41D76630" w14:textId="77777777" w:rsidR="00DE2AE9" w:rsidRPr="00D62538" w:rsidRDefault="00DE2AE9" w:rsidP="00DE2AE9">
            <w:pPr>
              <w:spacing w:after="0" w:line="240" w:lineRule="auto"/>
              <w:rPr>
                <w:rFonts w:ascii="Times" w:eastAsia="Times New Roman" w:hAnsi="Times" w:cs="Times New Roman"/>
                <w:sz w:val="20"/>
                <w:szCs w:val="20"/>
              </w:rPr>
            </w:pPr>
          </w:p>
        </w:tc>
        <w:tc>
          <w:tcPr>
            <w:tcW w:w="3510" w:type="dxa"/>
            <w:tcBorders>
              <w:top w:val="single" w:sz="4" w:space="0" w:color="000000"/>
              <w:left w:val="single" w:sz="4" w:space="0" w:color="000000"/>
              <w:bottom w:val="single" w:sz="6" w:space="0" w:color="000000"/>
              <w:right w:val="single" w:sz="4" w:space="0" w:color="000000"/>
            </w:tcBorders>
            <w:shd w:val="clear" w:color="auto" w:fill="D8D8D8"/>
            <w:vAlign w:val="center"/>
            <w:hideMark/>
          </w:tcPr>
          <w:p w14:paraId="7F7815AD" w14:textId="77777777" w:rsidR="00DE2AE9" w:rsidRPr="00D62538" w:rsidRDefault="00DE2AE9" w:rsidP="00DE2AE9">
            <w:pPr>
              <w:spacing w:before="100" w:beforeAutospacing="1" w:after="100" w:afterAutospacing="1" w:line="240" w:lineRule="auto"/>
              <w:jc w:val="right"/>
              <w:rPr>
                <w:rFonts w:ascii="Times" w:hAnsi="Times" w:cs="Times New Roman"/>
                <w:b/>
                <w:sz w:val="20"/>
                <w:szCs w:val="20"/>
              </w:rPr>
            </w:pPr>
            <w:r w:rsidRPr="00D62538">
              <w:rPr>
                <w:rFonts w:ascii="Times" w:hAnsi="Times" w:cs="Times New Roman"/>
                <w:b/>
                <w:bCs/>
                <w:iCs/>
                <w:sz w:val="24"/>
                <w:szCs w:val="24"/>
              </w:rPr>
              <w:t>GESC Response Date</w:t>
            </w:r>
            <w:r>
              <w:rPr>
                <w:rFonts w:ascii="Times" w:hAnsi="Times" w:cs="Times New Roman"/>
                <w:b/>
                <w:bCs/>
                <w:iCs/>
                <w:sz w:val="24"/>
                <w:szCs w:val="24"/>
              </w:rPr>
              <w:t xml:space="preserve">  </w:t>
            </w:r>
            <w:r w:rsidRPr="00D62538">
              <w:rPr>
                <w:rFonts w:ascii="Times" w:hAnsi="Times" w:cs="Times New Roman"/>
                <w:b/>
                <w:bCs/>
                <w:iCs/>
                <w:sz w:val="24"/>
                <w:szCs w:val="24"/>
              </w:rPr>
              <w:t xml:space="preserve"> </w:t>
            </w:r>
          </w:p>
        </w:tc>
        <w:tc>
          <w:tcPr>
            <w:tcW w:w="2700" w:type="dxa"/>
            <w:tcBorders>
              <w:top w:val="single" w:sz="4" w:space="0" w:color="000000"/>
              <w:left w:val="single" w:sz="4" w:space="0" w:color="000000"/>
              <w:bottom w:val="single" w:sz="6" w:space="0" w:color="000000"/>
              <w:right w:val="single" w:sz="24" w:space="0" w:color="000000"/>
            </w:tcBorders>
            <w:vAlign w:val="center"/>
            <w:hideMark/>
          </w:tcPr>
          <w:p w14:paraId="3CE490AC" w14:textId="77777777" w:rsidR="00DE2AE9" w:rsidRPr="00D62538" w:rsidRDefault="00DE2AE9" w:rsidP="00DE2AE9">
            <w:pPr>
              <w:spacing w:after="0" w:line="240" w:lineRule="auto"/>
              <w:rPr>
                <w:rFonts w:ascii="Times" w:eastAsia="Times New Roman" w:hAnsi="Times" w:cs="Times New Roman"/>
                <w:sz w:val="20"/>
                <w:szCs w:val="20"/>
              </w:rPr>
            </w:pPr>
          </w:p>
        </w:tc>
      </w:tr>
      <w:tr w:rsidR="00DE2AE9" w:rsidRPr="00B718A0" w14:paraId="5EF342BB" w14:textId="77777777" w:rsidTr="00DE2AE9">
        <w:tc>
          <w:tcPr>
            <w:tcW w:w="2880" w:type="dxa"/>
            <w:tcBorders>
              <w:top w:val="single" w:sz="6" w:space="0" w:color="000000"/>
              <w:left w:val="single" w:sz="24" w:space="0" w:color="000000"/>
              <w:bottom w:val="single" w:sz="24" w:space="0" w:color="000000"/>
              <w:right w:val="single" w:sz="4" w:space="0" w:color="000000"/>
            </w:tcBorders>
            <w:shd w:val="clear" w:color="auto" w:fill="D8D8D8"/>
            <w:vAlign w:val="center"/>
            <w:hideMark/>
          </w:tcPr>
          <w:p w14:paraId="3280E7FF" w14:textId="77777777" w:rsidR="00DE2AE9" w:rsidRPr="00D62538" w:rsidRDefault="00DE2AE9" w:rsidP="00DE2AE9">
            <w:pPr>
              <w:spacing w:before="100" w:beforeAutospacing="1" w:after="100" w:afterAutospacing="1" w:line="240" w:lineRule="auto"/>
              <w:jc w:val="right"/>
              <w:rPr>
                <w:rFonts w:ascii="Times" w:hAnsi="Times" w:cs="Times New Roman"/>
                <w:b/>
                <w:sz w:val="20"/>
                <w:szCs w:val="20"/>
              </w:rPr>
            </w:pPr>
            <w:r w:rsidRPr="00D62538">
              <w:rPr>
                <w:rFonts w:ascii="Times" w:hAnsi="Times" w:cs="Times New Roman"/>
                <w:b/>
                <w:bCs/>
                <w:iCs/>
                <w:sz w:val="24"/>
                <w:szCs w:val="24"/>
              </w:rPr>
              <w:t>GESC Response</w:t>
            </w:r>
            <w:r>
              <w:rPr>
                <w:rFonts w:ascii="Times" w:hAnsi="Times" w:cs="Times New Roman"/>
                <w:b/>
                <w:sz w:val="20"/>
                <w:szCs w:val="20"/>
              </w:rPr>
              <w:t xml:space="preserve">  </w:t>
            </w:r>
            <w:r w:rsidRPr="00D62538">
              <w:rPr>
                <w:rFonts w:ascii="Times" w:hAnsi="Times" w:cs="Times New Roman"/>
                <w:b/>
                <w:sz w:val="20"/>
                <w:szCs w:val="20"/>
              </w:rPr>
              <w:t xml:space="preserve"> </w:t>
            </w:r>
          </w:p>
        </w:tc>
        <w:tc>
          <w:tcPr>
            <w:tcW w:w="2160" w:type="dxa"/>
            <w:tcBorders>
              <w:top w:val="single" w:sz="6" w:space="0" w:color="000000"/>
              <w:left w:val="single" w:sz="4" w:space="0" w:color="000000"/>
              <w:bottom w:val="single" w:sz="24" w:space="0" w:color="000000"/>
              <w:right w:val="single" w:sz="4" w:space="0" w:color="000000"/>
            </w:tcBorders>
            <w:hideMark/>
          </w:tcPr>
          <w:p w14:paraId="1650F4BC" w14:textId="77777777" w:rsidR="00DE2AE9" w:rsidRPr="00D62538" w:rsidRDefault="00DE2AE9" w:rsidP="00DE2AE9">
            <w:pPr>
              <w:spacing w:before="100" w:beforeAutospacing="1" w:after="100" w:afterAutospacing="1" w:line="240" w:lineRule="auto"/>
              <w:jc w:val="center"/>
              <w:rPr>
                <w:rFonts w:ascii="Times" w:hAnsi="Times" w:cs="Times New Roman"/>
                <w:sz w:val="20"/>
                <w:szCs w:val="20"/>
              </w:rPr>
            </w:pPr>
            <w:r w:rsidRPr="00D62538">
              <w:rPr>
                <w:rFonts w:ascii="Times" w:hAnsi="Times" w:cs="Times New Roman"/>
                <w:bCs/>
                <w:iCs/>
                <w:sz w:val="24"/>
                <w:szCs w:val="24"/>
              </w:rPr>
              <w:t>Certified until</w:t>
            </w:r>
          </w:p>
        </w:tc>
        <w:tc>
          <w:tcPr>
            <w:tcW w:w="3510" w:type="dxa"/>
            <w:tcBorders>
              <w:top w:val="single" w:sz="6" w:space="0" w:color="000000"/>
              <w:left w:val="single" w:sz="4" w:space="0" w:color="000000"/>
              <w:bottom w:val="single" w:sz="24" w:space="0" w:color="000000"/>
              <w:right w:val="single" w:sz="4" w:space="0" w:color="000000"/>
            </w:tcBorders>
            <w:hideMark/>
          </w:tcPr>
          <w:p w14:paraId="3AC994A2" w14:textId="77777777" w:rsidR="00DE2AE9" w:rsidRPr="00D62538" w:rsidRDefault="00DE2AE9" w:rsidP="00DE2AE9">
            <w:pPr>
              <w:spacing w:before="100" w:beforeAutospacing="1" w:after="100" w:afterAutospacing="1" w:line="240" w:lineRule="auto"/>
              <w:jc w:val="center"/>
              <w:rPr>
                <w:rFonts w:ascii="Times" w:hAnsi="Times" w:cs="Times New Roman"/>
                <w:sz w:val="20"/>
                <w:szCs w:val="20"/>
              </w:rPr>
            </w:pPr>
            <w:r w:rsidRPr="00D62538">
              <w:rPr>
                <w:rFonts w:ascii="Times" w:hAnsi="Times" w:cs="Times New Roman"/>
                <w:bCs/>
                <w:iCs/>
                <w:sz w:val="24"/>
                <w:szCs w:val="24"/>
              </w:rPr>
              <w:t>Modifications &amp; Repeat assessment recommended</w:t>
            </w:r>
          </w:p>
        </w:tc>
        <w:tc>
          <w:tcPr>
            <w:tcW w:w="2700" w:type="dxa"/>
            <w:tcBorders>
              <w:top w:val="single" w:sz="6" w:space="0" w:color="000000"/>
              <w:left w:val="single" w:sz="4" w:space="0" w:color="000000"/>
              <w:bottom w:val="single" w:sz="24" w:space="0" w:color="000000"/>
              <w:right w:val="single" w:sz="24" w:space="0" w:color="000000"/>
            </w:tcBorders>
            <w:hideMark/>
          </w:tcPr>
          <w:p w14:paraId="6257D780" w14:textId="77777777" w:rsidR="00DE2AE9" w:rsidRPr="00D62538" w:rsidRDefault="00DE2AE9" w:rsidP="00DE2AE9">
            <w:pPr>
              <w:spacing w:before="100" w:beforeAutospacing="1" w:after="100" w:afterAutospacing="1" w:line="240" w:lineRule="auto"/>
              <w:jc w:val="center"/>
              <w:rPr>
                <w:rFonts w:ascii="Times" w:hAnsi="Times" w:cs="Times New Roman"/>
                <w:sz w:val="20"/>
                <w:szCs w:val="20"/>
              </w:rPr>
            </w:pPr>
            <w:r w:rsidRPr="00D62538">
              <w:rPr>
                <w:rFonts w:ascii="Times" w:hAnsi="Times" w:cs="Times New Roman"/>
                <w:bCs/>
                <w:iCs/>
                <w:sz w:val="24"/>
                <w:szCs w:val="24"/>
              </w:rPr>
              <w:t>Gen Ed Attribute changed</w:t>
            </w:r>
          </w:p>
        </w:tc>
      </w:tr>
    </w:tbl>
    <w:p w14:paraId="3553FC17" w14:textId="77777777" w:rsidR="00DE2AE9" w:rsidRPr="00B718A0" w:rsidRDefault="00DE2AE9" w:rsidP="00DE2AE9">
      <w:pPr>
        <w:rPr>
          <w:rFonts w:ascii="Times" w:hAnsi="Times"/>
          <w:b/>
          <w:i/>
          <w:sz w:val="24"/>
          <w:szCs w:val="24"/>
        </w:rPr>
      </w:pPr>
    </w:p>
    <w:p w14:paraId="108ECCE1" w14:textId="77777777" w:rsidR="00AC6DEB" w:rsidRDefault="00AC6DEB" w:rsidP="00AC6DEB">
      <w:pPr>
        <w:rPr>
          <w:rFonts w:ascii="Times" w:hAnsi="Times"/>
          <w:b/>
          <w:i/>
          <w:sz w:val="24"/>
          <w:szCs w:val="24"/>
        </w:rPr>
      </w:pPr>
      <w:r>
        <w:rPr>
          <w:rFonts w:ascii="Times" w:hAnsi="Times"/>
          <w:b/>
          <w:i/>
          <w:sz w:val="24"/>
          <w:szCs w:val="24"/>
        </w:rPr>
        <w:t>Following approval by HCC’s GESC, the following form will be submitted to the TAP FIRC Co-managers on behalf of the HCC Faculty member. Please complete the following form as well.</w:t>
      </w:r>
    </w:p>
    <w:p w14:paraId="130A76E4" w14:textId="77777777" w:rsidR="00DE2AE9" w:rsidRDefault="00DE2AE9" w:rsidP="00F85D3C">
      <w:pPr>
        <w:rPr>
          <w:rFonts w:ascii="Times" w:hAnsi="Times"/>
        </w:rPr>
      </w:pPr>
    </w:p>
    <w:p w14:paraId="5DFD42FA" w14:textId="77777777" w:rsidR="0013341C" w:rsidRPr="0013341C" w:rsidRDefault="0013341C" w:rsidP="0013341C">
      <w:pPr>
        <w:spacing w:after="0" w:line="240" w:lineRule="auto"/>
        <w:jc w:val="center"/>
        <w:rPr>
          <w:rFonts w:ascii="Garamond" w:hAnsi="Garamond" w:cs="Times New Roman"/>
        </w:rPr>
      </w:pPr>
      <w:r w:rsidRPr="0013341C">
        <w:rPr>
          <w:rFonts w:ascii="Garamond" w:hAnsi="Garamond" w:cs="Times New Roman"/>
        </w:rPr>
        <w:t>Connecticut State Colleges and Universities</w:t>
      </w:r>
    </w:p>
    <w:p w14:paraId="57FF48EF" w14:textId="77777777" w:rsidR="0013341C" w:rsidRPr="0013341C" w:rsidRDefault="0013341C" w:rsidP="0013341C">
      <w:pPr>
        <w:spacing w:after="0" w:line="240" w:lineRule="auto"/>
        <w:jc w:val="center"/>
        <w:rPr>
          <w:rFonts w:ascii="Garamond" w:hAnsi="Garamond" w:cs="Times New Roman"/>
        </w:rPr>
      </w:pPr>
      <w:r w:rsidRPr="0013341C">
        <w:rPr>
          <w:rFonts w:ascii="Garamond" w:hAnsi="Garamond" w:cs="Times New Roman"/>
        </w:rPr>
        <w:t>Transfer and Articulation Policy, additional General Education courses</w:t>
      </w:r>
    </w:p>
    <w:p w14:paraId="779DEA0A" w14:textId="77777777" w:rsidR="0013341C" w:rsidRPr="0013341C" w:rsidRDefault="0013341C" w:rsidP="0013341C">
      <w:pPr>
        <w:spacing w:after="0" w:line="240" w:lineRule="auto"/>
        <w:jc w:val="center"/>
        <w:rPr>
          <w:rFonts w:ascii="Garamond" w:hAnsi="Garamond" w:cs="Times New Roman"/>
          <w:b/>
        </w:rPr>
      </w:pPr>
      <w:r w:rsidRPr="0013341C">
        <w:rPr>
          <w:rFonts w:ascii="Garamond" w:hAnsi="Garamond" w:cs="Times New Roman"/>
          <w:b/>
        </w:rPr>
        <w:t>GLOBAL KNOWLEDGE</w:t>
      </w:r>
    </w:p>
    <w:p w14:paraId="00286D16" w14:textId="77777777" w:rsidR="0013341C" w:rsidRPr="0013341C" w:rsidRDefault="0013341C" w:rsidP="0013341C">
      <w:pPr>
        <w:spacing w:after="0" w:line="240" w:lineRule="auto"/>
        <w:jc w:val="center"/>
        <w:rPr>
          <w:rFonts w:ascii="Garamond" w:hAnsi="Garamond" w:cs="Times New Roman"/>
          <w:b/>
        </w:rPr>
      </w:pPr>
      <w:r w:rsidRPr="0013341C">
        <w:rPr>
          <w:rFonts w:ascii="Garamond" w:hAnsi="Garamond" w:cs="Times New Roman"/>
          <w:noProof/>
        </w:rPr>
        <mc:AlternateContent>
          <mc:Choice Requires="wps">
            <w:drawing>
              <wp:anchor distT="45720" distB="45720" distL="114300" distR="114300" simplePos="0" relativeHeight="251661312" behindDoc="0" locked="0" layoutInCell="1" allowOverlap="1" wp14:anchorId="5428C4AB" wp14:editId="3B0DAE2F">
                <wp:simplePos x="0" y="0"/>
                <wp:positionH relativeFrom="column">
                  <wp:posOffset>200025</wp:posOffset>
                </wp:positionH>
                <wp:positionV relativeFrom="paragraph">
                  <wp:posOffset>540385</wp:posOffset>
                </wp:positionV>
                <wp:extent cx="5495925" cy="20383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2038350"/>
                        </a:xfrm>
                        <a:prstGeom prst="rect">
                          <a:avLst/>
                        </a:prstGeom>
                        <a:solidFill>
                          <a:srgbClr val="FFFFFF"/>
                        </a:solidFill>
                        <a:ln w="9525">
                          <a:solidFill>
                            <a:srgbClr val="000000"/>
                          </a:solidFill>
                          <a:miter lim="800000"/>
                          <a:headEnd/>
                          <a:tailEnd/>
                        </a:ln>
                      </wps:spPr>
                      <wps:txbx>
                        <w:txbxContent>
                          <w:p w14:paraId="5186DB07" w14:textId="77777777" w:rsidR="00DB3F67" w:rsidRPr="00DE2D40" w:rsidRDefault="00DB3F67" w:rsidP="0013341C">
                            <w:pPr>
                              <w:spacing w:line="600" w:lineRule="auto"/>
                              <w:rPr>
                                <w:rFonts w:ascii="Garamond" w:hAnsi="Garamond"/>
                                <w:sz w:val="24"/>
                                <w:szCs w:val="24"/>
                                <w:u w:val="single"/>
                              </w:rPr>
                            </w:pPr>
                            <w:r w:rsidRPr="00EF5431">
                              <w:rPr>
                                <w:rFonts w:ascii="Garamond" w:hAnsi="Garamond"/>
                                <w:sz w:val="24"/>
                                <w:szCs w:val="24"/>
                              </w:rPr>
                              <w:t>Community Colleg</w:t>
                            </w:r>
                            <w:r>
                              <w:rPr>
                                <w:rFonts w:ascii="Garamond" w:hAnsi="Garamond"/>
                                <w:sz w:val="24"/>
                                <w:szCs w:val="24"/>
                              </w:rPr>
                              <w:t xml:space="preserve">e           </w:t>
                            </w:r>
                            <w:r w:rsidRPr="00DE2D40">
                              <w:rPr>
                                <w:rFonts w:ascii="Garamond" w:hAnsi="Garamond"/>
                                <w:sz w:val="24"/>
                                <w:szCs w:val="24"/>
                                <w:u w:val="single"/>
                              </w:rPr>
                              <w:t>Housatonic Community College</w:t>
                            </w:r>
                          </w:p>
                          <w:p w14:paraId="3D8D6ABE" w14:textId="77777777" w:rsidR="00DB3F67" w:rsidRPr="00EF5431" w:rsidRDefault="00DB3F67" w:rsidP="0013341C">
                            <w:pPr>
                              <w:spacing w:line="600" w:lineRule="auto"/>
                              <w:rPr>
                                <w:rFonts w:ascii="Garamond" w:hAnsi="Garamond"/>
                                <w:sz w:val="24"/>
                                <w:szCs w:val="24"/>
                              </w:rPr>
                            </w:pPr>
                            <w:r w:rsidRPr="00EF5431">
                              <w:rPr>
                                <w:rFonts w:ascii="Garamond" w:hAnsi="Garamond"/>
                                <w:sz w:val="24"/>
                                <w:szCs w:val="24"/>
                              </w:rPr>
                              <w:t>Department ____________________________________</w:t>
                            </w:r>
                          </w:p>
                          <w:p w14:paraId="7544D4A2" w14:textId="77777777" w:rsidR="00DB3F67" w:rsidRPr="00EF5431" w:rsidRDefault="00DB3F67" w:rsidP="0013341C">
                            <w:pPr>
                              <w:spacing w:line="600" w:lineRule="auto"/>
                              <w:rPr>
                                <w:rFonts w:ascii="Garamond" w:hAnsi="Garamond"/>
                                <w:sz w:val="24"/>
                                <w:szCs w:val="24"/>
                              </w:rPr>
                            </w:pPr>
                            <w:r w:rsidRPr="00EF5431">
                              <w:rPr>
                                <w:rFonts w:ascii="Garamond" w:hAnsi="Garamond"/>
                                <w:sz w:val="24"/>
                                <w:szCs w:val="24"/>
                              </w:rPr>
                              <w:t>Course Prefix and Number ________________________</w:t>
                            </w:r>
                          </w:p>
                          <w:p w14:paraId="6C9E5458" w14:textId="77777777" w:rsidR="00DB3F67" w:rsidRPr="00EF5431" w:rsidRDefault="00DB3F67" w:rsidP="0013341C">
                            <w:pPr>
                              <w:spacing w:line="600" w:lineRule="auto"/>
                              <w:rPr>
                                <w:rFonts w:ascii="Garamond" w:hAnsi="Garamond"/>
                                <w:sz w:val="24"/>
                                <w:szCs w:val="24"/>
                              </w:rPr>
                            </w:pPr>
                            <w:r w:rsidRPr="00EF5431">
                              <w:rPr>
                                <w:rFonts w:ascii="Garamond" w:hAnsi="Garamond"/>
                                <w:sz w:val="24"/>
                                <w:szCs w:val="24"/>
                              </w:rPr>
                              <w:t>Course Title ____________________________________</w:t>
                            </w:r>
                          </w:p>
                          <w:p w14:paraId="111699CD" w14:textId="77777777" w:rsidR="00DB3F67" w:rsidRPr="00EF5431" w:rsidRDefault="00DB3F67" w:rsidP="0013341C">
                            <w:pPr>
                              <w:spacing w:line="600" w:lineRule="auto"/>
                              <w:rPr>
                                <w:rFonts w:ascii="Garamond" w:hAnsi="Garamond"/>
                                <w:sz w:val="24"/>
                                <w:szCs w:val="24"/>
                              </w:rPr>
                            </w:pPr>
                            <w:r w:rsidRPr="00EF5431">
                              <w:rPr>
                                <w:rFonts w:ascii="Garamond" w:hAnsi="Garamond"/>
                                <w:sz w:val="24"/>
                                <w:szCs w:val="24"/>
                              </w:rPr>
                              <w:t>Contact Name and E-mail ____________</w:t>
                            </w:r>
                            <w:r>
                              <w:rPr>
                                <w:rFonts w:ascii="Garamond" w:hAnsi="Garamond"/>
                                <w:sz w:val="24"/>
                                <w:szCs w:val="24"/>
                              </w:rPr>
                              <w:t>_______________________</w:t>
                            </w:r>
                            <w:r w:rsidRPr="00EF5431">
                              <w:rPr>
                                <w:rFonts w:ascii="Garamond" w:hAnsi="Garamond"/>
                                <w:sz w:val="24"/>
                                <w:szCs w:val="24"/>
                              </w:rPr>
                              <w:t>____________</w:t>
                            </w:r>
                          </w:p>
                          <w:p w14:paraId="2B16FB41" w14:textId="77777777" w:rsidR="00DB3F67" w:rsidRPr="00EF5431" w:rsidRDefault="00DB3F67" w:rsidP="0013341C">
                            <w:pPr>
                              <w:rPr>
                                <w:rFonts w:ascii="Garamond" w:hAnsi="Garamond"/>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428C4AB" id="_x0000_s1027" type="#_x0000_t202" style="position:absolute;left:0;text-align:left;margin-left:15.75pt;margin-top:42.55pt;width:432.75pt;height:16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">
                <v:textbox>
                  <w:txbxContent>
                    <w:p w14:paraId="5186DB07" w14:textId="77777777" w:rsidR="00DB3F67" w:rsidRPr="00DE2D40" w:rsidRDefault="00DB3F67" w:rsidP="0013341C">
                      <w:pPr>
                        <w:spacing w:line="600" w:lineRule="auto"/>
                        <w:rPr>
                          <w:rFonts w:ascii="Garamond" w:hAnsi="Garamond"/>
                          <w:sz w:val="24"/>
                          <w:szCs w:val="24"/>
                          <w:u w:val="single"/>
                        </w:rPr>
                      </w:pPr>
                      <w:r w:rsidRPr="00EF5431">
                        <w:rPr>
                          <w:rFonts w:ascii="Garamond" w:hAnsi="Garamond"/>
                          <w:sz w:val="24"/>
                          <w:szCs w:val="24"/>
                        </w:rPr>
                        <w:t>Community Colleg</w:t>
                      </w:r>
                      <w:r>
                        <w:rPr>
                          <w:rFonts w:ascii="Garamond" w:hAnsi="Garamond"/>
                          <w:sz w:val="24"/>
                          <w:szCs w:val="24"/>
                        </w:rPr>
                        <w:t xml:space="preserve">e           </w:t>
                      </w:r>
                      <w:r w:rsidRPr="00DE2D40">
                        <w:rPr>
                          <w:rFonts w:ascii="Garamond" w:hAnsi="Garamond"/>
                          <w:sz w:val="24"/>
                          <w:szCs w:val="24"/>
                          <w:u w:val="single"/>
                        </w:rPr>
                        <w:t>Housatonic Community College</w:t>
                      </w:r>
                    </w:p>
                    <w:p w14:paraId="3D8D6ABE" w14:textId="77777777" w:rsidR="00DB3F67" w:rsidRPr="00EF5431" w:rsidRDefault="00DB3F67" w:rsidP="0013341C">
                      <w:pPr>
                        <w:spacing w:line="600" w:lineRule="auto"/>
                        <w:rPr>
                          <w:rFonts w:ascii="Garamond" w:hAnsi="Garamond"/>
                          <w:sz w:val="24"/>
                          <w:szCs w:val="24"/>
                        </w:rPr>
                      </w:pPr>
                      <w:r w:rsidRPr="00EF5431">
                        <w:rPr>
                          <w:rFonts w:ascii="Garamond" w:hAnsi="Garamond"/>
                          <w:sz w:val="24"/>
                          <w:szCs w:val="24"/>
                        </w:rPr>
                        <w:t>Department ____________________________________</w:t>
                      </w:r>
                    </w:p>
                    <w:p w14:paraId="7544D4A2" w14:textId="77777777" w:rsidR="00DB3F67" w:rsidRPr="00EF5431" w:rsidRDefault="00DB3F67" w:rsidP="0013341C">
                      <w:pPr>
                        <w:spacing w:line="600" w:lineRule="auto"/>
                        <w:rPr>
                          <w:rFonts w:ascii="Garamond" w:hAnsi="Garamond"/>
                          <w:sz w:val="24"/>
                          <w:szCs w:val="24"/>
                        </w:rPr>
                      </w:pPr>
                      <w:r w:rsidRPr="00EF5431">
                        <w:rPr>
                          <w:rFonts w:ascii="Garamond" w:hAnsi="Garamond"/>
                          <w:sz w:val="24"/>
                          <w:szCs w:val="24"/>
                        </w:rPr>
                        <w:t>Course Prefix and Number ________________________</w:t>
                      </w:r>
                    </w:p>
                    <w:p w14:paraId="6C9E5458" w14:textId="77777777" w:rsidR="00DB3F67" w:rsidRPr="00EF5431" w:rsidRDefault="00DB3F67" w:rsidP="0013341C">
                      <w:pPr>
                        <w:spacing w:line="600" w:lineRule="auto"/>
                        <w:rPr>
                          <w:rFonts w:ascii="Garamond" w:hAnsi="Garamond"/>
                          <w:sz w:val="24"/>
                          <w:szCs w:val="24"/>
                        </w:rPr>
                      </w:pPr>
                      <w:r w:rsidRPr="00EF5431">
                        <w:rPr>
                          <w:rFonts w:ascii="Garamond" w:hAnsi="Garamond"/>
                          <w:sz w:val="24"/>
                          <w:szCs w:val="24"/>
                        </w:rPr>
                        <w:t>Course Title ____________________________________</w:t>
                      </w:r>
                    </w:p>
                    <w:p w14:paraId="111699CD" w14:textId="77777777" w:rsidR="00DB3F67" w:rsidRPr="00EF5431" w:rsidRDefault="00DB3F67" w:rsidP="0013341C">
                      <w:pPr>
                        <w:spacing w:line="600" w:lineRule="auto"/>
                        <w:rPr>
                          <w:rFonts w:ascii="Garamond" w:hAnsi="Garamond"/>
                          <w:sz w:val="24"/>
                          <w:szCs w:val="24"/>
                        </w:rPr>
                      </w:pPr>
                      <w:r w:rsidRPr="00EF5431">
                        <w:rPr>
                          <w:rFonts w:ascii="Garamond" w:hAnsi="Garamond"/>
                          <w:sz w:val="24"/>
                          <w:szCs w:val="24"/>
                        </w:rPr>
                        <w:t>Contact Name and E-mail ____________</w:t>
                      </w:r>
                      <w:r>
                        <w:rPr>
                          <w:rFonts w:ascii="Garamond" w:hAnsi="Garamond"/>
                          <w:sz w:val="24"/>
                          <w:szCs w:val="24"/>
                        </w:rPr>
                        <w:t>_______________________</w:t>
                      </w:r>
                      <w:r w:rsidRPr="00EF5431">
                        <w:rPr>
                          <w:rFonts w:ascii="Garamond" w:hAnsi="Garamond"/>
                          <w:sz w:val="24"/>
                          <w:szCs w:val="24"/>
                        </w:rPr>
                        <w:t>____________</w:t>
                      </w:r>
                    </w:p>
                    <w:p w14:paraId="2B16FB41" w14:textId="77777777" w:rsidR="00DB3F67" w:rsidRPr="00EF5431" w:rsidRDefault="00DB3F67" w:rsidP="0013341C">
                      <w:pPr>
                        <w:rPr>
                          <w:rFonts w:ascii="Garamond" w:hAnsi="Garamond"/>
                          <w:sz w:val="24"/>
                          <w:szCs w:val="24"/>
                        </w:rPr>
                      </w:pPr>
                    </w:p>
                  </w:txbxContent>
                </v:textbox>
                <w10:wrap type="square"/>
              </v:shape>
            </w:pict>
          </mc:Fallback>
        </mc:AlternateContent>
      </w:r>
      <w:r w:rsidRPr="0013341C">
        <w:rPr>
          <w:rFonts w:ascii="Garamond" w:hAnsi="Garamond" w:cs="Times New Roman"/>
          <w:b/>
        </w:rPr>
        <w:t>Common Course Outcomes Confirmation form</w:t>
      </w:r>
    </w:p>
    <w:p w14:paraId="29ED8464" w14:textId="77777777" w:rsidR="0013341C" w:rsidRPr="0013341C" w:rsidRDefault="0013341C" w:rsidP="0013341C">
      <w:pPr>
        <w:spacing w:after="0" w:line="240" w:lineRule="auto"/>
        <w:jc w:val="center"/>
        <w:rPr>
          <w:rFonts w:ascii="Garamond" w:hAnsi="Garamond" w:cs="Times New Roman"/>
          <w:b/>
        </w:rPr>
      </w:pPr>
    </w:p>
    <w:tbl>
      <w:tblPr>
        <w:tblStyle w:val="TableGrid"/>
        <w:tblW w:w="0" w:type="auto"/>
        <w:tblLook w:val="04A0" w:firstRow="1" w:lastRow="0" w:firstColumn="1" w:lastColumn="0" w:noHBand="0" w:noVBand="1"/>
      </w:tblPr>
      <w:tblGrid>
        <w:gridCol w:w="5485"/>
        <w:gridCol w:w="3593"/>
      </w:tblGrid>
      <w:tr w:rsidR="0013341C" w:rsidRPr="0013341C" w14:paraId="201AE6C6" w14:textId="77777777" w:rsidTr="00AB669D">
        <w:trPr>
          <w:trHeight w:val="624"/>
        </w:trPr>
        <w:tc>
          <w:tcPr>
            <w:tcW w:w="5485" w:type="dxa"/>
          </w:tcPr>
          <w:p w14:paraId="17FCA7EE" w14:textId="77777777" w:rsidR="0013341C" w:rsidRPr="0013341C" w:rsidRDefault="0013341C" w:rsidP="0013341C">
            <w:pPr>
              <w:rPr>
                <w:rFonts w:ascii="Garamond" w:hAnsi="Garamond" w:cs="Times New Roman"/>
                <w:b/>
              </w:rPr>
            </w:pPr>
            <w:r w:rsidRPr="0013341C">
              <w:rPr>
                <w:rFonts w:ascii="Garamond" w:hAnsi="Garamond" w:cs="Times New Roman"/>
                <w:b/>
              </w:rPr>
              <w:t>Student Learning Outcomes</w:t>
            </w:r>
          </w:p>
        </w:tc>
        <w:tc>
          <w:tcPr>
            <w:tcW w:w="3593" w:type="dxa"/>
          </w:tcPr>
          <w:p w14:paraId="52C30EC8" w14:textId="77777777" w:rsidR="0013341C" w:rsidRPr="0013341C" w:rsidRDefault="0013341C" w:rsidP="0013341C">
            <w:pPr>
              <w:rPr>
                <w:rFonts w:ascii="Garamond" w:hAnsi="Garamond" w:cs="Times New Roman"/>
                <w:b/>
                <w:sz w:val="20"/>
                <w:szCs w:val="20"/>
              </w:rPr>
            </w:pPr>
            <w:r w:rsidRPr="0013341C">
              <w:rPr>
                <w:rFonts w:ascii="Garamond" w:hAnsi="Garamond" w:cs="Times New Roman"/>
                <w:b/>
                <w:sz w:val="20"/>
                <w:szCs w:val="20"/>
              </w:rPr>
              <w:t xml:space="preserve">Having completed our usual process for vetting student learning outcomes, we confirm (with a checkmark) that the following student learning outcomes will be taught and assessed in the identified course. </w:t>
            </w:r>
          </w:p>
        </w:tc>
      </w:tr>
      <w:tr w:rsidR="0013341C" w:rsidRPr="0013341C" w14:paraId="4528C96B" w14:textId="77777777" w:rsidTr="00AB669D">
        <w:trPr>
          <w:trHeight w:val="639"/>
        </w:trPr>
        <w:tc>
          <w:tcPr>
            <w:tcW w:w="5485" w:type="dxa"/>
          </w:tcPr>
          <w:p w14:paraId="431404C8" w14:textId="77777777" w:rsidR="0013341C" w:rsidRPr="0013341C" w:rsidRDefault="0013341C" w:rsidP="0013341C">
            <w:pPr>
              <w:numPr>
                <w:ilvl w:val="0"/>
                <w:numId w:val="16"/>
              </w:numPr>
              <w:spacing w:before="120" w:after="280"/>
              <w:contextualSpacing/>
              <w:rPr>
                <w:rFonts w:ascii="Garamond" w:hAnsi="Garamond" w:cs="Times New Roman"/>
              </w:rPr>
            </w:pPr>
            <w:r w:rsidRPr="0013341C">
              <w:rPr>
                <w:rFonts w:ascii="Garamond" w:hAnsi="Garamond" w:cs="Times New Roman"/>
              </w:rPr>
              <w:t>Students are able to apply theories and methods of social sciences.</w:t>
            </w:r>
          </w:p>
        </w:tc>
        <w:tc>
          <w:tcPr>
            <w:tcW w:w="3593" w:type="dxa"/>
          </w:tcPr>
          <w:p w14:paraId="7208581A" w14:textId="77777777" w:rsidR="0013341C" w:rsidRPr="0013341C" w:rsidRDefault="0013341C" w:rsidP="0013341C">
            <w:pPr>
              <w:rPr>
                <w:rFonts w:ascii="Garamond" w:hAnsi="Garamond" w:cs="Times New Roman"/>
              </w:rPr>
            </w:pPr>
          </w:p>
        </w:tc>
      </w:tr>
      <w:tr w:rsidR="0013341C" w:rsidRPr="0013341C" w14:paraId="08BF12FD" w14:textId="77777777" w:rsidTr="00AB669D">
        <w:trPr>
          <w:trHeight w:val="624"/>
        </w:trPr>
        <w:tc>
          <w:tcPr>
            <w:tcW w:w="5485" w:type="dxa"/>
          </w:tcPr>
          <w:p w14:paraId="48C3DDF8" w14:textId="77777777" w:rsidR="0013341C" w:rsidRPr="0013341C" w:rsidRDefault="0013341C" w:rsidP="0013341C">
            <w:pPr>
              <w:numPr>
                <w:ilvl w:val="0"/>
                <w:numId w:val="16"/>
              </w:numPr>
              <w:spacing w:before="120" w:after="280"/>
              <w:contextualSpacing/>
              <w:rPr>
                <w:rFonts w:ascii="Garamond" w:hAnsi="Garamond" w:cs="Times New Roman"/>
              </w:rPr>
            </w:pPr>
            <w:r w:rsidRPr="0013341C">
              <w:rPr>
                <w:rFonts w:ascii="Garamond" w:hAnsi="Garamond" w:cs="Times New Roman"/>
              </w:rPr>
              <w:t xml:space="preserve">Students can make informed evaluations of </w:t>
            </w:r>
            <w:r w:rsidRPr="0013341C">
              <w:rPr>
                <w:rFonts w:ascii="Garamond" w:hAnsi="Garamond" w:cs="Times New Roman"/>
                <w:u w:val="single"/>
              </w:rPr>
              <w:t>contemporary</w:t>
            </w:r>
            <w:r w:rsidRPr="0013341C">
              <w:rPr>
                <w:rFonts w:ascii="Garamond" w:hAnsi="Garamond" w:cs="Times New Roman"/>
              </w:rPr>
              <w:t xml:space="preserve"> social institutions and phenomena outside the United States.</w:t>
            </w:r>
          </w:p>
        </w:tc>
        <w:tc>
          <w:tcPr>
            <w:tcW w:w="3593" w:type="dxa"/>
          </w:tcPr>
          <w:p w14:paraId="1D27539B" w14:textId="77777777" w:rsidR="0013341C" w:rsidRPr="0013341C" w:rsidRDefault="0013341C" w:rsidP="0013341C">
            <w:pPr>
              <w:rPr>
                <w:rFonts w:ascii="Garamond" w:hAnsi="Garamond" w:cs="Times New Roman"/>
              </w:rPr>
            </w:pPr>
          </w:p>
        </w:tc>
      </w:tr>
      <w:tr w:rsidR="0013341C" w:rsidRPr="0013341C" w14:paraId="08A926AA" w14:textId="77777777" w:rsidTr="00AB669D">
        <w:trPr>
          <w:trHeight w:val="624"/>
        </w:trPr>
        <w:tc>
          <w:tcPr>
            <w:tcW w:w="5485" w:type="dxa"/>
          </w:tcPr>
          <w:p w14:paraId="254837CC" w14:textId="77777777" w:rsidR="0013341C" w:rsidRPr="0013341C" w:rsidRDefault="0013341C" w:rsidP="0013341C">
            <w:pPr>
              <w:numPr>
                <w:ilvl w:val="0"/>
                <w:numId w:val="16"/>
              </w:numPr>
              <w:spacing w:before="120" w:after="280"/>
              <w:contextualSpacing/>
              <w:rPr>
                <w:rFonts w:ascii="Garamond" w:hAnsi="Garamond" w:cs="Times New Roman"/>
              </w:rPr>
            </w:pPr>
            <w:r w:rsidRPr="0013341C">
              <w:rPr>
                <w:rFonts w:ascii="Garamond" w:hAnsi="Garamond" w:cs="Times New Roman"/>
              </w:rPr>
              <w:t xml:space="preserve">Students explore non-U.S. perspectives on global social institutions and phenomena. </w:t>
            </w:r>
          </w:p>
        </w:tc>
        <w:tc>
          <w:tcPr>
            <w:tcW w:w="3593" w:type="dxa"/>
          </w:tcPr>
          <w:p w14:paraId="5E915650" w14:textId="77777777" w:rsidR="0013341C" w:rsidRPr="0013341C" w:rsidRDefault="0013341C" w:rsidP="0013341C">
            <w:pPr>
              <w:rPr>
                <w:rFonts w:ascii="Garamond" w:hAnsi="Garamond" w:cs="Times New Roman"/>
              </w:rPr>
            </w:pPr>
          </w:p>
        </w:tc>
      </w:tr>
    </w:tbl>
    <w:p w14:paraId="5C3CF4F0" w14:textId="77777777" w:rsidR="0013341C" w:rsidRPr="0013341C" w:rsidRDefault="0013341C" w:rsidP="0013341C">
      <w:pPr>
        <w:spacing w:after="0" w:line="240" w:lineRule="auto"/>
        <w:rPr>
          <w:rFonts w:ascii="Garamond" w:hAnsi="Garamond" w:cs="Times New Roman"/>
        </w:rPr>
      </w:pPr>
    </w:p>
    <w:p w14:paraId="298D8955" w14:textId="77777777" w:rsidR="0013341C" w:rsidRPr="0013341C" w:rsidRDefault="0013341C" w:rsidP="0013341C">
      <w:pPr>
        <w:spacing w:after="0" w:line="240" w:lineRule="auto"/>
        <w:rPr>
          <w:rFonts w:ascii="Garamond" w:hAnsi="Garamond" w:cs="Times New Roman"/>
        </w:rPr>
      </w:pPr>
    </w:p>
    <w:p w14:paraId="35DA5C2B" w14:textId="77777777" w:rsidR="0013341C" w:rsidRPr="0013341C" w:rsidRDefault="0013341C" w:rsidP="0013341C">
      <w:pPr>
        <w:spacing w:after="0" w:line="240" w:lineRule="auto"/>
        <w:rPr>
          <w:rFonts w:ascii="Garamond" w:hAnsi="Garamond" w:cs="Times New Roman"/>
        </w:rPr>
      </w:pPr>
    </w:p>
    <w:p w14:paraId="150EB2BE" w14:textId="77777777" w:rsidR="0013341C" w:rsidRPr="0013341C" w:rsidRDefault="0013341C" w:rsidP="0013341C">
      <w:pPr>
        <w:spacing w:after="0" w:line="240" w:lineRule="auto"/>
        <w:rPr>
          <w:rFonts w:ascii="Garamond" w:hAnsi="Garamond" w:cs="Times New Roman"/>
        </w:rPr>
      </w:pPr>
      <w:r w:rsidRPr="0013341C">
        <w:rPr>
          <w:rFonts w:ascii="Garamond" w:hAnsi="Garamond" w:cs="Times New Roman"/>
        </w:rPr>
        <w:t>_____________________________________</w:t>
      </w:r>
      <w:r w:rsidRPr="0013341C">
        <w:rPr>
          <w:rFonts w:ascii="Garamond" w:hAnsi="Garamond" w:cs="Times New Roman"/>
        </w:rPr>
        <w:tab/>
      </w:r>
      <w:r w:rsidRPr="0013341C">
        <w:rPr>
          <w:rFonts w:ascii="Garamond" w:hAnsi="Garamond" w:cs="Times New Roman"/>
        </w:rPr>
        <w:tab/>
        <w:t>_____________________________________</w:t>
      </w:r>
    </w:p>
    <w:p w14:paraId="6FEBE3AF" w14:textId="77777777" w:rsidR="0013341C" w:rsidRPr="0013341C" w:rsidRDefault="0013341C" w:rsidP="0013341C">
      <w:pPr>
        <w:spacing w:after="0" w:line="240" w:lineRule="auto"/>
        <w:rPr>
          <w:rFonts w:ascii="Garamond" w:hAnsi="Garamond" w:cs="Times New Roman"/>
        </w:rPr>
      </w:pPr>
    </w:p>
    <w:p w14:paraId="478AA769" w14:textId="77777777" w:rsidR="0013341C" w:rsidRPr="0013341C" w:rsidRDefault="0013341C" w:rsidP="0013341C">
      <w:pPr>
        <w:spacing w:after="0" w:line="240" w:lineRule="auto"/>
        <w:rPr>
          <w:rFonts w:ascii="Garamond" w:hAnsi="Garamond" w:cs="Times New Roman"/>
        </w:rPr>
      </w:pPr>
      <w:r w:rsidRPr="0013341C">
        <w:rPr>
          <w:rFonts w:ascii="Garamond" w:hAnsi="Garamond" w:cs="Times New Roman"/>
        </w:rPr>
        <w:t>Name/</w:t>
      </w:r>
      <w:commentRangeStart w:id="1"/>
      <w:r w:rsidRPr="0013341C">
        <w:rPr>
          <w:rFonts w:ascii="Garamond" w:hAnsi="Garamond" w:cs="Times New Roman"/>
        </w:rPr>
        <w:t xml:space="preserve">Signature, HCC Faculty Course Contact  </w:t>
      </w:r>
      <w:r w:rsidRPr="0013341C">
        <w:rPr>
          <w:rFonts w:ascii="Garamond" w:hAnsi="Garamond" w:cs="Times New Roman"/>
        </w:rPr>
        <w:tab/>
      </w:r>
      <w:r w:rsidRPr="0013341C">
        <w:rPr>
          <w:rFonts w:ascii="Garamond" w:hAnsi="Garamond" w:cs="Times New Roman"/>
        </w:rPr>
        <w:tab/>
        <w:t>Name/Signature, HCC GESC Chair</w:t>
      </w:r>
      <w:commentRangeEnd w:id="1"/>
      <w:r w:rsidRPr="0013341C">
        <w:rPr>
          <w:rFonts w:ascii="Calibri" w:hAnsi="Calibri" w:cs="Times New Roman"/>
          <w:sz w:val="18"/>
          <w:szCs w:val="18"/>
        </w:rPr>
        <w:commentReference w:id="1"/>
      </w:r>
    </w:p>
    <w:p w14:paraId="2D454448" w14:textId="77777777" w:rsidR="0013341C" w:rsidRPr="0013341C" w:rsidRDefault="0013341C" w:rsidP="0013341C">
      <w:pPr>
        <w:spacing w:after="0" w:line="240" w:lineRule="auto"/>
        <w:rPr>
          <w:rFonts w:ascii="Garamond" w:hAnsi="Garamond" w:cs="Times New Roman"/>
        </w:rPr>
      </w:pPr>
    </w:p>
    <w:p w14:paraId="55594F87" w14:textId="77777777" w:rsidR="0013341C" w:rsidRPr="0013341C" w:rsidRDefault="0013341C" w:rsidP="0013341C">
      <w:pPr>
        <w:spacing w:after="0" w:line="240" w:lineRule="auto"/>
        <w:jc w:val="center"/>
        <w:rPr>
          <w:rFonts w:ascii="Garamond" w:hAnsi="Garamond" w:cs="Times New Roman"/>
          <w:i/>
        </w:rPr>
      </w:pPr>
      <w:r w:rsidRPr="0013341C">
        <w:rPr>
          <w:rFonts w:ascii="Garamond" w:hAnsi="Garamond" w:cs="Times New Roman"/>
          <w:i/>
        </w:rPr>
        <w:t>Once this form has been completed and signed, please forward an electronic copy to the TAP Co-Managers, who will post it to the CSCU TAP website.</w:t>
      </w:r>
    </w:p>
    <w:p w14:paraId="5E4CD1EC" w14:textId="77777777" w:rsidR="0013341C" w:rsidRPr="0013341C" w:rsidRDefault="0013341C" w:rsidP="0013341C">
      <w:pPr>
        <w:spacing w:after="0" w:line="240" w:lineRule="auto"/>
        <w:rPr>
          <w:rFonts w:ascii="Garamond" w:hAnsi="Garamond" w:cs="Times New Roman"/>
        </w:rPr>
      </w:pPr>
    </w:p>
    <w:p w14:paraId="441E2972" w14:textId="77777777" w:rsidR="0013341C" w:rsidRPr="0013341C" w:rsidRDefault="0013341C" w:rsidP="0013341C">
      <w:pPr>
        <w:spacing w:after="0" w:line="240" w:lineRule="auto"/>
        <w:rPr>
          <w:rFonts w:ascii="Garamond" w:hAnsi="Garamond" w:cs="Times New Roman"/>
        </w:rPr>
      </w:pPr>
    </w:p>
    <w:p w14:paraId="137FBA5C" w14:textId="77777777" w:rsidR="00DE2AE9" w:rsidRDefault="00DE2AE9" w:rsidP="00F85D3C">
      <w:pPr>
        <w:rPr>
          <w:rFonts w:ascii="Times" w:hAnsi="Times"/>
        </w:rPr>
      </w:pPr>
    </w:p>
    <w:p w14:paraId="261D115F" w14:textId="77777777" w:rsidR="00DE2AE9" w:rsidRDefault="00DE2AE9" w:rsidP="00F85D3C">
      <w:pPr>
        <w:rPr>
          <w:rFonts w:ascii="Times" w:hAnsi="Times"/>
        </w:rPr>
      </w:pPr>
    </w:p>
    <w:p w14:paraId="44303AF5" w14:textId="77777777" w:rsidR="00DE2AE9" w:rsidRDefault="00DE2AE9" w:rsidP="00F85D3C">
      <w:pPr>
        <w:rPr>
          <w:rFonts w:ascii="Times" w:hAnsi="Times"/>
        </w:rPr>
      </w:pPr>
    </w:p>
    <w:p w14:paraId="0952B3DB" w14:textId="77777777" w:rsidR="00DE2AE9" w:rsidRDefault="00DE2AE9" w:rsidP="00F85D3C">
      <w:pPr>
        <w:rPr>
          <w:rFonts w:ascii="Times" w:hAnsi="Times"/>
        </w:rPr>
      </w:pPr>
    </w:p>
    <w:p w14:paraId="44CA8CC9" w14:textId="77777777" w:rsidR="00DE2AE9" w:rsidRDefault="00DE2AE9" w:rsidP="00F85D3C">
      <w:pPr>
        <w:rPr>
          <w:rFonts w:ascii="Times" w:hAnsi="Times"/>
        </w:rPr>
      </w:pPr>
    </w:p>
    <w:p w14:paraId="2987C5A6" w14:textId="77777777" w:rsidR="00DE2AE9" w:rsidRDefault="00DE2AE9" w:rsidP="00F85D3C">
      <w:pPr>
        <w:rPr>
          <w:rFonts w:ascii="Times" w:hAnsi="Times"/>
        </w:rPr>
      </w:pPr>
    </w:p>
    <w:p w14:paraId="58B647D8" w14:textId="77777777" w:rsidR="00DE2AE9" w:rsidRPr="00B718A0" w:rsidRDefault="00DE2AE9" w:rsidP="00F85D3C">
      <w:pPr>
        <w:rPr>
          <w:rFonts w:ascii="Times" w:hAnsi="Times"/>
        </w:rPr>
      </w:pPr>
    </w:p>
    <w:p w14:paraId="12E5F108" w14:textId="2592D9EF" w:rsidR="00CF3C4F" w:rsidRPr="00B718A0" w:rsidRDefault="00662D66" w:rsidP="00CF3C4F">
      <w:pPr>
        <w:pBdr>
          <w:top w:val="single" w:sz="4" w:space="1" w:color="auto"/>
          <w:left w:val="single" w:sz="4" w:space="31" w:color="auto"/>
          <w:bottom w:val="single" w:sz="4" w:space="1" w:color="auto"/>
          <w:right w:val="single" w:sz="4" w:space="4" w:color="auto"/>
        </w:pBdr>
        <w:rPr>
          <w:rFonts w:ascii="Times" w:hAnsi="Times"/>
          <w:b/>
          <w:sz w:val="28"/>
          <w:szCs w:val="28"/>
        </w:rPr>
      </w:pPr>
      <w:r w:rsidRPr="00B718A0">
        <w:rPr>
          <w:rFonts w:ascii="Times" w:hAnsi="Times"/>
          <w:b/>
          <w:sz w:val="28"/>
          <w:szCs w:val="28"/>
        </w:rPr>
        <w:t>APPROVAL</w:t>
      </w:r>
    </w:p>
    <w:p w14:paraId="2736BD7E" w14:textId="527BF972" w:rsidR="00662D66" w:rsidRPr="00B718A0" w:rsidRDefault="00CF3C4F" w:rsidP="00CF3C4F">
      <w:pPr>
        <w:pBdr>
          <w:top w:val="single" w:sz="4" w:space="1" w:color="auto"/>
          <w:left w:val="single" w:sz="4" w:space="31" w:color="auto"/>
          <w:bottom w:val="single" w:sz="4" w:space="1" w:color="auto"/>
          <w:right w:val="single" w:sz="4" w:space="4" w:color="auto"/>
        </w:pBdr>
        <w:spacing w:after="0" w:line="240" w:lineRule="auto"/>
        <w:ind w:left="360" w:hanging="360"/>
        <w:rPr>
          <w:rFonts w:ascii="Times" w:hAnsi="Times"/>
          <w:b/>
          <w:sz w:val="24"/>
          <w:szCs w:val="24"/>
        </w:rPr>
      </w:pPr>
      <w:r>
        <w:rPr>
          <w:rFonts w:ascii="Times" w:hAnsi="Times"/>
          <w:b/>
          <w:sz w:val="24"/>
          <w:szCs w:val="24"/>
        </w:rPr>
        <w:t>____________________________</w:t>
      </w:r>
      <w:r>
        <w:rPr>
          <w:rFonts w:ascii="Times" w:hAnsi="Times"/>
          <w:b/>
          <w:sz w:val="24"/>
          <w:szCs w:val="24"/>
        </w:rPr>
        <w:tab/>
      </w:r>
      <w:r w:rsidR="00662D66" w:rsidRPr="00B718A0">
        <w:rPr>
          <w:rFonts w:ascii="Times" w:hAnsi="Times"/>
          <w:b/>
          <w:sz w:val="24"/>
          <w:szCs w:val="24"/>
        </w:rPr>
        <w:t>_____________</w:t>
      </w:r>
      <w:r>
        <w:rPr>
          <w:rFonts w:ascii="Times" w:hAnsi="Times"/>
          <w:b/>
          <w:sz w:val="24"/>
          <w:szCs w:val="24"/>
        </w:rPr>
        <w:t>____</w:t>
      </w:r>
      <w:r w:rsidR="00662D66" w:rsidRPr="00B718A0">
        <w:rPr>
          <w:rFonts w:ascii="Times" w:hAnsi="Times"/>
          <w:b/>
          <w:sz w:val="24"/>
          <w:szCs w:val="24"/>
        </w:rPr>
        <w:t>_______</w:t>
      </w:r>
      <w:r>
        <w:rPr>
          <w:rFonts w:ascii="Times" w:hAnsi="Times"/>
          <w:b/>
          <w:sz w:val="24"/>
          <w:szCs w:val="24"/>
        </w:rPr>
        <w:t>_______</w:t>
      </w:r>
      <w:r w:rsidR="00662D66" w:rsidRPr="00B718A0">
        <w:rPr>
          <w:rFonts w:ascii="Times" w:hAnsi="Times"/>
          <w:b/>
          <w:sz w:val="24"/>
          <w:szCs w:val="24"/>
        </w:rPr>
        <w:t>_</w:t>
      </w:r>
      <w:r>
        <w:rPr>
          <w:rFonts w:ascii="Times" w:hAnsi="Times"/>
          <w:b/>
          <w:sz w:val="24"/>
          <w:szCs w:val="24"/>
        </w:rPr>
        <w:tab/>
        <w:t>______________</w:t>
      </w:r>
    </w:p>
    <w:p w14:paraId="5CF18641" w14:textId="59F44A10" w:rsidR="00662D66" w:rsidRPr="00CF3C4F" w:rsidRDefault="00CF3C4F" w:rsidP="00CF3C4F">
      <w:pPr>
        <w:pBdr>
          <w:top w:val="single" w:sz="4" w:space="1" w:color="auto"/>
          <w:left w:val="single" w:sz="4" w:space="31" w:color="auto"/>
          <w:bottom w:val="single" w:sz="4" w:space="1" w:color="auto"/>
          <w:right w:val="single" w:sz="4" w:space="4" w:color="auto"/>
        </w:pBdr>
        <w:spacing w:after="0" w:line="240" w:lineRule="auto"/>
        <w:ind w:left="360" w:hanging="360"/>
        <w:rPr>
          <w:rFonts w:ascii="Times" w:hAnsi="Times"/>
          <w:b/>
          <w:sz w:val="24"/>
          <w:szCs w:val="24"/>
        </w:rPr>
      </w:pPr>
      <w:r w:rsidRPr="00CF3C4F">
        <w:rPr>
          <w:rFonts w:ascii="Times" w:hAnsi="Times"/>
          <w:b/>
          <w:sz w:val="24"/>
          <w:szCs w:val="24"/>
        </w:rPr>
        <w:t>Dept Chairperson’s</w:t>
      </w:r>
      <w:r w:rsidR="00662D66" w:rsidRPr="00CF3C4F">
        <w:rPr>
          <w:rFonts w:ascii="Times" w:hAnsi="Times"/>
          <w:b/>
          <w:sz w:val="24"/>
          <w:szCs w:val="24"/>
        </w:rPr>
        <w:t xml:space="preserve"> Signature</w:t>
      </w:r>
      <w:r>
        <w:rPr>
          <w:rFonts w:ascii="Times" w:hAnsi="Times"/>
          <w:b/>
          <w:sz w:val="24"/>
          <w:szCs w:val="24"/>
        </w:rPr>
        <w:tab/>
      </w:r>
      <w:r w:rsidRPr="00CF3C4F">
        <w:rPr>
          <w:rFonts w:ascii="Times" w:hAnsi="Times"/>
          <w:b/>
          <w:sz w:val="24"/>
          <w:szCs w:val="24"/>
        </w:rPr>
        <w:t>Dept Chairperson’s Printed Name</w:t>
      </w:r>
      <w:r w:rsidRPr="00CF3C4F">
        <w:rPr>
          <w:rFonts w:ascii="Times" w:hAnsi="Times"/>
          <w:b/>
          <w:sz w:val="24"/>
          <w:szCs w:val="24"/>
        </w:rPr>
        <w:tab/>
      </w:r>
      <w:r w:rsidRPr="00CF3C4F">
        <w:rPr>
          <w:rFonts w:ascii="Times" w:hAnsi="Times"/>
          <w:b/>
          <w:sz w:val="24"/>
          <w:szCs w:val="24"/>
        </w:rPr>
        <w:tab/>
        <w:t>Date</w:t>
      </w:r>
    </w:p>
    <w:p w14:paraId="62D5259F" w14:textId="0476C8D9" w:rsidR="00CF3C4F" w:rsidRPr="00CF3C4F" w:rsidRDefault="00CF3C4F" w:rsidP="00CF3C4F">
      <w:pPr>
        <w:pBdr>
          <w:top w:val="single" w:sz="4" w:space="1" w:color="auto"/>
          <w:left w:val="single" w:sz="4" w:space="31" w:color="auto"/>
          <w:bottom w:val="single" w:sz="4" w:space="1" w:color="auto"/>
          <w:right w:val="single" w:sz="4" w:space="4" w:color="auto"/>
        </w:pBdr>
        <w:rPr>
          <w:rFonts w:ascii="Times" w:hAnsi="Times"/>
          <w:sz w:val="24"/>
          <w:szCs w:val="24"/>
        </w:rPr>
      </w:pPr>
    </w:p>
    <w:p w14:paraId="4781107B" w14:textId="59F68BD6" w:rsidR="00CF3C4F" w:rsidRPr="00CF3C4F" w:rsidRDefault="00CF3C4F" w:rsidP="00CF3C4F">
      <w:pPr>
        <w:pBdr>
          <w:top w:val="single" w:sz="4" w:space="1" w:color="auto"/>
          <w:left w:val="single" w:sz="4" w:space="31" w:color="auto"/>
          <w:bottom w:val="single" w:sz="4" w:space="1" w:color="auto"/>
          <w:right w:val="single" w:sz="4" w:space="4" w:color="auto"/>
        </w:pBdr>
        <w:spacing w:after="0" w:line="240" w:lineRule="auto"/>
        <w:ind w:left="360" w:hanging="360"/>
        <w:rPr>
          <w:rFonts w:ascii="Times" w:hAnsi="Times"/>
          <w:b/>
          <w:sz w:val="24"/>
          <w:szCs w:val="24"/>
        </w:rPr>
      </w:pPr>
      <w:r>
        <w:rPr>
          <w:rFonts w:ascii="Times" w:hAnsi="Times"/>
          <w:b/>
          <w:sz w:val="24"/>
          <w:szCs w:val="24"/>
        </w:rPr>
        <w:t>____________________________</w:t>
      </w:r>
      <w:r>
        <w:rPr>
          <w:rFonts w:ascii="Times" w:hAnsi="Times"/>
          <w:b/>
          <w:sz w:val="24"/>
          <w:szCs w:val="24"/>
        </w:rPr>
        <w:tab/>
      </w:r>
      <w:r w:rsidRPr="00CF3C4F">
        <w:rPr>
          <w:rFonts w:ascii="Times" w:hAnsi="Times"/>
          <w:b/>
          <w:sz w:val="24"/>
          <w:szCs w:val="24"/>
        </w:rPr>
        <w:t>___________________________</w:t>
      </w:r>
      <w:r>
        <w:rPr>
          <w:rFonts w:ascii="Times" w:hAnsi="Times"/>
          <w:b/>
          <w:sz w:val="24"/>
          <w:szCs w:val="24"/>
        </w:rPr>
        <w:t>_____</w:t>
      </w:r>
      <w:r w:rsidRPr="00CF3C4F">
        <w:rPr>
          <w:rFonts w:ascii="Times" w:hAnsi="Times"/>
          <w:b/>
          <w:sz w:val="24"/>
          <w:szCs w:val="24"/>
        </w:rPr>
        <w:t>_</w:t>
      </w:r>
      <w:r>
        <w:rPr>
          <w:rFonts w:ascii="Times" w:hAnsi="Times"/>
          <w:b/>
          <w:sz w:val="24"/>
          <w:szCs w:val="24"/>
        </w:rPr>
        <w:t xml:space="preserve">  </w:t>
      </w:r>
      <w:r>
        <w:rPr>
          <w:rFonts w:ascii="Times" w:hAnsi="Times"/>
          <w:b/>
          <w:sz w:val="24"/>
          <w:szCs w:val="24"/>
        </w:rPr>
        <w:tab/>
      </w:r>
      <w:r w:rsidRPr="00CF3C4F">
        <w:rPr>
          <w:rFonts w:ascii="Times" w:hAnsi="Times"/>
          <w:b/>
          <w:sz w:val="24"/>
          <w:szCs w:val="24"/>
        </w:rPr>
        <w:t>______________</w:t>
      </w:r>
    </w:p>
    <w:p w14:paraId="3D62159A" w14:textId="5071E241" w:rsidR="00CF3C4F" w:rsidRPr="00CF3C4F" w:rsidRDefault="00CF3C4F" w:rsidP="00CF3C4F">
      <w:pPr>
        <w:pBdr>
          <w:top w:val="single" w:sz="4" w:space="1" w:color="auto"/>
          <w:left w:val="single" w:sz="4" w:space="31" w:color="auto"/>
          <w:bottom w:val="single" w:sz="4" w:space="1" w:color="auto"/>
          <w:right w:val="single" w:sz="4" w:space="4" w:color="auto"/>
        </w:pBdr>
        <w:spacing w:after="0" w:line="240" w:lineRule="auto"/>
        <w:ind w:left="360" w:hanging="360"/>
        <w:rPr>
          <w:rFonts w:ascii="Times" w:hAnsi="Times"/>
          <w:b/>
          <w:sz w:val="24"/>
          <w:szCs w:val="24"/>
        </w:rPr>
      </w:pPr>
      <w:r w:rsidRPr="00CF3C4F">
        <w:rPr>
          <w:rFonts w:ascii="Times" w:hAnsi="Times"/>
          <w:b/>
          <w:sz w:val="24"/>
          <w:szCs w:val="24"/>
        </w:rPr>
        <w:t>Gen Ed Chairperson’s Signature</w:t>
      </w:r>
      <w:r w:rsidRPr="00CF3C4F">
        <w:rPr>
          <w:rFonts w:ascii="Times" w:hAnsi="Times"/>
          <w:b/>
          <w:sz w:val="24"/>
          <w:szCs w:val="24"/>
        </w:rPr>
        <w:tab/>
        <w:t>Gen Ed Chairperson’s Printed Name</w:t>
      </w:r>
      <w:r w:rsidRPr="00CF3C4F">
        <w:rPr>
          <w:rFonts w:ascii="Times" w:hAnsi="Times"/>
          <w:b/>
          <w:sz w:val="24"/>
          <w:szCs w:val="24"/>
        </w:rPr>
        <w:tab/>
        <w:t>Date</w:t>
      </w:r>
    </w:p>
    <w:p w14:paraId="7C341011" w14:textId="77777777" w:rsidR="00CF3C4F" w:rsidRPr="00CF3C4F" w:rsidRDefault="00CF3C4F" w:rsidP="00CF3C4F">
      <w:pPr>
        <w:pBdr>
          <w:top w:val="single" w:sz="4" w:space="1" w:color="auto"/>
          <w:left w:val="single" w:sz="4" w:space="31" w:color="auto"/>
          <w:bottom w:val="single" w:sz="4" w:space="1" w:color="auto"/>
          <w:right w:val="single" w:sz="4" w:space="4" w:color="auto"/>
        </w:pBdr>
        <w:rPr>
          <w:rFonts w:ascii="Times" w:hAnsi="Times"/>
          <w:sz w:val="24"/>
          <w:szCs w:val="24"/>
        </w:rPr>
      </w:pPr>
    </w:p>
    <w:sectPr w:rsidR="00CF3C4F" w:rsidRPr="00CF3C4F" w:rsidSect="002C5881">
      <w:headerReference w:type="default" r:id="rId14"/>
      <w:footerReference w:type="default" r:id="rId15"/>
      <w:headerReference w:type="first" r:id="rId16"/>
      <w:footerReference w:type="first" r:id="rId17"/>
      <w:pgSz w:w="12240" w:h="15840" w:code="1"/>
      <w:pgMar w:top="1440" w:right="1170" w:bottom="1440" w:left="1350" w:header="432" w:footer="432" w:gutter="0"/>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andace Barrington" w:date="2017-03-10T10:02:00Z" w:initials="cb">
    <w:p w14:paraId="16E027A7" w14:textId="77777777" w:rsidR="00DB3F67" w:rsidRDefault="00DB3F67" w:rsidP="0013341C">
      <w:pPr>
        <w:pStyle w:val="CommentText"/>
      </w:pPr>
      <w:r>
        <w:rPr>
          <w:rStyle w:val="CommentReference"/>
        </w:rPr>
        <w:annotationRef/>
      </w:r>
      <w:r>
        <w:rPr>
          <w:rStyle w:val="CommentReference"/>
        </w:rPr>
        <w:annotationRef/>
      </w:r>
      <w:r>
        <w:t xml:space="preserve">Required signatures will depend upon each campus’s policy. </w:t>
      </w:r>
    </w:p>
    <w:p w14:paraId="305DFEB2" w14:textId="77777777" w:rsidR="00DB3F67" w:rsidRDefault="00DB3F67" w:rsidP="0013341C">
      <w:pPr>
        <w:pStyle w:val="CommentText"/>
      </w:pP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5DFEB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8FAB6" w14:textId="77777777" w:rsidR="00633E60" w:rsidRDefault="00633E60" w:rsidP="00F30EE5">
      <w:pPr>
        <w:spacing w:after="0" w:line="240" w:lineRule="auto"/>
      </w:pPr>
      <w:r>
        <w:separator/>
      </w:r>
    </w:p>
  </w:endnote>
  <w:endnote w:type="continuationSeparator" w:id="0">
    <w:p w14:paraId="4FB583A0" w14:textId="77777777" w:rsidR="00633E60" w:rsidRDefault="00633E60" w:rsidP="00F30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Times">
    <w:panose1 w:val="02000500000000000000"/>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enlo Regular">
    <w:altName w:val="Arial"/>
    <w:charset w:val="00"/>
    <w:family w:val="auto"/>
    <w:pitch w:val="variable"/>
    <w:sig w:usb0="00000000" w:usb1="D200F9FB" w:usb2="02000028" w:usb3="00000000" w:csb0="000001DF" w:csb1="00000000"/>
  </w:font>
  <w:font w:name="MS Gothic">
    <w:panose1 w:val="020B0609070205080204"/>
    <w:charset w:val="80"/>
    <w:family w:val="swiss"/>
    <w:pitch w:val="fixed"/>
    <w:sig w:usb0="E00002FF" w:usb1="6AC7FDFB" w:usb2="08000012" w:usb3="00000000" w:csb0="0002009F" w:csb1="00000000"/>
  </w:font>
  <w:font w:name="Apple Chancery">
    <w:panose1 w:val="03020702040506060504"/>
    <w:charset w:val="00"/>
    <w:family w:val="script"/>
    <w:pitch w:val="variable"/>
    <w:sig w:usb0="80000067" w:usb1="00000003" w:usb2="00000000" w:usb3="00000000" w:csb0="000001F3"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ＭＳ ゴシック">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23622" w14:textId="3888C7BB" w:rsidR="00463A7C" w:rsidRPr="00463A7C" w:rsidRDefault="00463A7C" w:rsidP="00463A7C">
    <w:pPr>
      <w:tabs>
        <w:tab w:val="center" w:pos="4680"/>
        <w:tab w:val="right" w:pos="9360"/>
      </w:tabs>
      <w:spacing w:after="0" w:line="240" w:lineRule="auto"/>
      <w:rPr>
        <w:rFonts w:asciiTheme="majorHAnsi" w:hAnsiTheme="majorHAnsi"/>
        <w:sz w:val="20"/>
        <w:szCs w:val="20"/>
      </w:rPr>
    </w:pPr>
    <w:r w:rsidRPr="00463A7C">
      <w:rPr>
        <w:rFonts w:asciiTheme="majorHAnsi" w:eastAsiaTheme="majorEastAsia" w:hAnsiTheme="majorHAnsi" w:cstheme="majorBidi"/>
        <w:sz w:val="20"/>
        <w:szCs w:val="20"/>
      </w:rPr>
      <w:t xml:space="preserve">Housatonic Community College             Revised </w:t>
    </w:r>
    <w:r>
      <w:rPr>
        <w:rFonts w:asciiTheme="majorHAnsi" w:eastAsiaTheme="majorEastAsia" w:hAnsiTheme="majorHAnsi" w:cstheme="majorBidi"/>
        <w:sz w:val="20"/>
        <w:szCs w:val="20"/>
      </w:rPr>
      <w:t>4/24/2017</w:t>
    </w:r>
    <w:r w:rsidRPr="00463A7C">
      <w:rPr>
        <w:rFonts w:asciiTheme="majorHAnsi" w:eastAsiaTheme="majorEastAsia" w:hAnsiTheme="majorHAnsi" w:cstheme="majorBidi"/>
        <w:sz w:val="20"/>
        <w:szCs w:val="20"/>
      </w:rPr>
      <w:t xml:space="preserve"> General Education Subcommittee</w:t>
    </w:r>
  </w:p>
  <w:p w14:paraId="0739BD3B" w14:textId="77777777" w:rsidR="003B69CF" w:rsidRDefault="003B69C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EFF7A" w14:textId="5E7049D5" w:rsidR="00DB3F67" w:rsidRPr="00A373F9" w:rsidRDefault="00DB3F67" w:rsidP="00EF5F3C">
    <w:pPr>
      <w:pStyle w:val="Footer"/>
      <w:rPr>
        <w:rFonts w:asciiTheme="majorHAnsi" w:hAnsiTheme="majorHAnsi"/>
        <w:sz w:val="20"/>
        <w:szCs w:val="20"/>
      </w:rPr>
    </w:pPr>
    <w:r w:rsidRPr="00A373F9">
      <w:rPr>
        <w:rFonts w:asciiTheme="majorHAnsi" w:eastAsiaTheme="majorEastAsia" w:hAnsiTheme="majorHAnsi" w:cstheme="majorBidi"/>
      </w:rPr>
      <w:tab/>
    </w:r>
    <w:r w:rsidRPr="00A373F9">
      <w:rPr>
        <w:rFonts w:asciiTheme="majorHAnsi" w:eastAsiaTheme="majorEastAsia" w:hAnsiTheme="majorHAnsi" w:cstheme="majorBidi"/>
        <w:sz w:val="20"/>
        <w:szCs w:val="20"/>
      </w:rPr>
      <w:t>Housatonic Community C</w:t>
    </w:r>
    <w:r>
      <w:rPr>
        <w:rFonts w:asciiTheme="majorHAnsi" w:eastAsiaTheme="majorEastAsia" w:hAnsiTheme="majorHAnsi" w:cstheme="majorBidi"/>
        <w:sz w:val="20"/>
        <w:szCs w:val="20"/>
      </w:rPr>
      <w:t>ollege             Revised 4/10/2017</w:t>
    </w:r>
    <w:r w:rsidRPr="00A373F9">
      <w:rPr>
        <w:rFonts w:asciiTheme="majorHAnsi" w:eastAsiaTheme="majorEastAsia" w:hAnsiTheme="majorHAnsi" w:cstheme="majorBidi"/>
        <w:sz w:val="20"/>
        <w:szCs w:val="20"/>
      </w:rPr>
      <w:t xml:space="preserve"> General Education Subcommittee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C3D47" w14:textId="45697E7B" w:rsidR="00DB3F67" w:rsidRDefault="00DB3F67">
    <w:pPr>
      <w:pStyle w:val="Footer"/>
    </w:pPr>
    <w:r>
      <w:rPr>
        <w:rStyle w:val="PageNumber"/>
      </w:rPr>
      <w:fldChar w:fldCharType="begin"/>
    </w:r>
    <w:r>
      <w:rPr>
        <w:rStyle w:val="PageNumber"/>
      </w:rPr>
      <w:instrText xml:space="preserve"> PAGE </w:instrText>
    </w:r>
    <w:r>
      <w:rPr>
        <w:rStyle w:val="PageNumber"/>
      </w:rPr>
      <w:fldChar w:fldCharType="separate"/>
    </w:r>
    <w:r w:rsidR="00804121">
      <w:rPr>
        <w:rStyle w:val="PageNumber"/>
        <w:noProof/>
      </w:rPr>
      <w:t>22</w:t>
    </w:r>
    <w:r>
      <w:rPr>
        <w:rStyle w:val="PageNumber"/>
      </w:rPr>
      <w:fldChar w:fldCharType="end"/>
    </w:r>
    <w:r>
      <w:rPr>
        <w:rStyle w:val="PageNumber"/>
      </w:rPr>
      <w:t xml:space="preserve"> </w:t>
    </w:r>
    <w:r w:rsidRPr="00A373F9">
      <w:rPr>
        <w:rFonts w:asciiTheme="majorHAnsi" w:eastAsiaTheme="majorEastAsia" w:hAnsiTheme="majorHAnsi" w:cstheme="majorBidi"/>
        <w:sz w:val="20"/>
        <w:szCs w:val="20"/>
      </w:rPr>
      <w:t>Housatonic Community C</w:t>
    </w:r>
    <w:r>
      <w:rPr>
        <w:rFonts w:asciiTheme="majorHAnsi" w:eastAsiaTheme="majorEastAsia" w:hAnsiTheme="majorHAnsi" w:cstheme="majorBidi"/>
        <w:sz w:val="20"/>
        <w:szCs w:val="20"/>
      </w:rPr>
      <w:t>ollege             Revised 4/10/2017</w:t>
    </w:r>
    <w:r w:rsidRPr="00A373F9">
      <w:rPr>
        <w:rFonts w:asciiTheme="majorHAnsi" w:eastAsiaTheme="majorEastAsia" w:hAnsiTheme="majorHAnsi" w:cstheme="majorBidi"/>
        <w:sz w:val="20"/>
        <w:szCs w:val="20"/>
      </w:rPr>
      <w:t xml:space="preserve"> General Education Subcommittee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9E7365" w14:textId="77777777" w:rsidR="00633E60" w:rsidRDefault="00633E60" w:rsidP="00F30EE5">
      <w:pPr>
        <w:spacing w:after="0" w:line="240" w:lineRule="auto"/>
      </w:pPr>
      <w:r>
        <w:separator/>
      </w:r>
    </w:p>
  </w:footnote>
  <w:footnote w:type="continuationSeparator" w:id="0">
    <w:p w14:paraId="6BC0C18A" w14:textId="77777777" w:rsidR="00633E60" w:rsidRDefault="00633E60" w:rsidP="00F30EE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A00A5" w14:textId="361D4126" w:rsidR="003B69CF" w:rsidRPr="003B69CF" w:rsidRDefault="003B69CF" w:rsidP="003B69CF">
    <w:pPr>
      <w:pStyle w:val="Header"/>
      <w:ind w:left="-900"/>
      <w:jc w:val="center"/>
      <w:rPr>
        <w:rFonts w:asciiTheme="majorHAnsi" w:hAnsiTheme="majorHAnsi"/>
        <w:b/>
        <w:smallCaps/>
        <w:sz w:val="28"/>
        <w:szCs w:val="28"/>
      </w:rPr>
    </w:pPr>
    <w:r w:rsidRPr="003B69CF">
      <w:rPr>
        <w:rFonts w:asciiTheme="majorHAnsi" w:hAnsiTheme="majorHAnsi"/>
        <w:b/>
        <w:smallCaps/>
        <w:noProof/>
        <w:sz w:val="28"/>
        <w:szCs w:val="28"/>
      </w:rPr>
      <mc:AlternateContent>
        <mc:Choice Requires="wps">
          <w:drawing>
            <wp:anchor distT="4294967294" distB="4294967294" distL="114300" distR="114300" simplePos="0" relativeHeight="251664896" behindDoc="0" locked="0" layoutInCell="1" allowOverlap="1" wp14:anchorId="10C7B773" wp14:editId="58D573D8">
              <wp:simplePos x="0" y="0"/>
              <wp:positionH relativeFrom="margin">
                <wp:align>center</wp:align>
              </wp:positionH>
              <wp:positionV relativeFrom="paragraph">
                <wp:posOffset>342899</wp:posOffset>
              </wp:positionV>
              <wp:extent cx="7467600" cy="635"/>
              <wp:effectExtent l="0" t="25400" r="25400" b="755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67600" cy="635"/>
                      </a:xfrm>
                      <a:prstGeom prst="line">
                        <a:avLst/>
                      </a:prstGeom>
                      <a:noFill/>
                      <a:ln w="79375" cap="flat" cmpd="thinThick"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6A3A71B8" id="Straight Connector 4" o:spid="_x0000_s1026" style="position:absolute;z-index:251664896;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margin;mso-height-relative:margin" from="0,27pt" to="588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" strokecolor="windowText" strokeweight="6.25pt">
              <v:stroke linestyle="thinThick" joinstyle="miter"/>
              <o:lock v:ext="edit" shapetype="f"/>
              <w10:wrap anchorx="margin"/>
            </v:line>
          </w:pict>
        </mc:Fallback>
      </mc:AlternateContent>
    </w:r>
    <w:r w:rsidRPr="003B69CF">
      <w:rPr>
        <w:rFonts w:asciiTheme="majorHAnsi" w:hAnsiTheme="majorHAnsi"/>
        <w:b/>
        <w:smallCaps/>
        <w:sz w:val="28"/>
        <w:szCs w:val="28"/>
      </w:rPr>
      <w:t xml:space="preserve">General Education Attribute Designation and Assessment Record </w:t>
    </w:r>
  </w:p>
  <w:p w14:paraId="79C2CA77" w14:textId="7D796B7B" w:rsidR="003B69CF" w:rsidRDefault="003B69CF">
    <w:pPr>
      <w:pStyle w:val="Header"/>
    </w:pPr>
  </w:p>
  <w:p w14:paraId="7B3162F3" w14:textId="77777777" w:rsidR="003B69CF" w:rsidRDefault="003B69C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40BE8" w14:textId="1EEC0224" w:rsidR="00DB3F67" w:rsidRPr="00BB5CF1" w:rsidRDefault="00DB3F67" w:rsidP="00B75BE1">
    <w:pPr>
      <w:pStyle w:val="Header"/>
      <w:ind w:left="-900"/>
      <w:jc w:val="center"/>
      <w:rPr>
        <w:rFonts w:asciiTheme="majorHAnsi" w:hAnsiTheme="majorHAnsi"/>
        <w:b/>
        <w:smallCaps/>
        <w:sz w:val="28"/>
        <w:szCs w:val="28"/>
      </w:rPr>
    </w:pPr>
    <w:r>
      <w:rPr>
        <w:rFonts w:asciiTheme="majorHAnsi" w:hAnsiTheme="majorHAnsi"/>
        <w:b/>
        <w:smallCaps/>
        <w:noProof/>
        <w:sz w:val="28"/>
        <w:szCs w:val="28"/>
      </w:rPr>
      <mc:AlternateContent>
        <mc:Choice Requires="wps">
          <w:drawing>
            <wp:anchor distT="4294967294" distB="4294967294" distL="114300" distR="114300" simplePos="0" relativeHeight="251660800" behindDoc="0" locked="0" layoutInCell="1" allowOverlap="1" wp14:anchorId="596837A0" wp14:editId="2DA7FCDF">
              <wp:simplePos x="0" y="0"/>
              <wp:positionH relativeFrom="margin">
                <wp:align>center</wp:align>
              </wp:positionH>
              <wp:positionV relativeFrom="paragraph">
                <wp:posOffset>342899</wp:posOffset>
              </wp:positionV>
              <wp:extent cx="7467600" cy="635"/>
              <wp:effectExtent l="0" t="25400" r="25400" b="755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67600" cy="635"/>
                      </a:xfrm>
                      <a:prstGeom prst="line">
                        <a:avLst/>
                      </a:prstGeom>
                      <a:ln w="79375"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7E7A85B1" id="Straight Connector 1" o:spid="_x0000_s1026" style="position:absolute;z-index:251660800;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margin;mso-height-relative:margin" from="0,27pt" to="588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" strokecolor="black [3213]" strokeweight="6.25pt">
              <v:stroke linestyle="thinThick" joinstyle="miter"/>
              <o:lock v:ext="edit" shapetype="f"/>
              <w10:wrap anchorx="margin"/>
            </v:line>
          </w:pict>
        </mc:Fallback>
      </mc:AlternateContent>
    </w:r>
    <w:r w:rsidRPr="00BB5CF1">
      <w:rPr>
        <w:rFonts w:asciiTheme="majorHAnsi" w:hAnsiTheme="majorHAnsi"/>
        <w:b/>
        <w:smallCaps/>
        <w:sz w:val="28"/>
        <w:szCs w:val="28"/>
      </w:rPr>
      <w:t xml:space="preserve">General Education </w:t>
    </w:r>
    <w:r>
      <w:rPr>
        <w:rFonts w:asciiTheme="majorHAnsi" w:hAnsiTheme="majorHAnsi"/>
        <w:b/>
        <w:smallCaps/>
        <w:sz w:val="28"/>
        <w:szCs w:val="28"/>
      </w:rPr>
      <w:t xml:space="preserve">Attribute Designation and Assessment Record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42FD4" w14:textId="77777777" w:rsidR="00DB3F67" w:rsidRPr="00BB5CF1" w:rsidRDefault="00DB3F67" w:rsidP="00850FC1">
    <w:pPr>
      <w:pStyle w:val="Header"/>
      <w:jc w:val="center"/>
      <w:rPr>
        <w:rFonts w:asciiTheme="majorHAnsi" w:hAnsiTheme="majorHAnsi"/>
        <w:b/>
        <w:smallCaps/>
        <w:sz w:val="28"/>
        <w:szCs w:val="28"/>
      </w:rPr>
    </w:pPr>
    <w:r>
      <w:rPr>
        <w:rFonts w:asciiTheme="majorHAnsi" w:hAnsiTheme="majorHAnsi"/>
        <w:b/>
        <w:smallCaps/>
        <w:noProof/>
        <w:sz w:val="28"/>
        <w:szCs w:val="28"/>
      </w:rPr>
      <mc:AlternateContent>
        <mc:Choice Requires="wps">
          <w:drawing>
            <wp:anchor distT="4294967294" distB="4294967294" distL="114300" distR="114300" simplePos="0" relativeHeight="251662848" behindDoc="0" locked="0" layoutInCell="1" allowOverlap="1" wp14:anchorId="6B2BC316" wp14:editId="08E81290">
              <wp:simplePos x="0" y="0"/>
              <wp:positionH relativeFrom="margin">
                <wp:align>center</wp:align>
              </wp:positionH>
              <wp:positionV relativeFrom="paragraph">
                <wp:posOffset>342899</wp:posOffset>
              </wp:positionV>
              <wp:extent cx="5943600" cy="0"/>
              <wp:effectExtent l="0" t="38100" r="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ln w="79375"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3B145FA7" id="Straight Connector 2" o:spid="_x0000_s1026" style="position:absolute;z-index:25166284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margin;mso-height-relative:margin" from="0,27pt" to="46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" strokecolor="black [3213]" strokeweight="6.25pt">
              <v:stroke linestyle="thinThick" joinstyle="miter"/>
              <o:lock v:ext="edit" shapetype="f"/>
              <w10:wrap anchorx="margin"/>
            </v:line>
          </w:pict>
        </mc:Fallback>
      </mc:AlternateContent>
    </w:r>
    <w:r w:rsidRPr="00BB5CF1">
      <w:rPr>
        <w:rFonts w:asciiTheme="majorHAnsi" w:hAnsiTheme="majorHAnsi"/>
        <w:b/>
        <w:smallCaps/>
        <w:sz w:val="28"/>
        <w:szCs w:val="28"/>
      </w:rPr>
      <w:t xml:space="preserve">General Education </w:t>
    </w:r>
    <w:r>
      <w:rPr>
        <w:rFonts w:asciiTheme="majorHAnsi" w:hAnsiTheme="majorHAnsi"/>
        <w:b/>
        <w:smallCaps/>
        <w:sz w:val="28"/>
        <w:szCs w:val="28"/>
      </w:rPr>
      <w:t xml:space="preserve">Attribute Designation and Assessment Record </w:t>
    </w:r>
  </w:p>
  <w:p w14:paraId="070D6F44" w14:textId="77777777" w:rsidR="00DB3F67" w:rsidRDefault="00DB3F6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F238F"/>
    <w:multiLevelType w:val="hybridMultilevel"/>
    <w:tmpl w:val="2EB8C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507CF1"/>
    <w:multiLevelType w:val="hybridMultilevel"/>
    <w:tmpl w:val="08AAD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AD20ED"/>
    <w:multiLevelType w:val="hybridMultilevel"/>
    <w:tmpl w:val="03D2F3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D76D81"/>
    <w:multiLevelType w:val="hybridMultilevel"/>
    <w:tmpl w:val="8E46A0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FC0EDB"/>
    <w:multiLevelType w:val="hybridMultilevel"/>
    <w:tmpl w:val="E3EC71A0"/>
    <w:lvl w:ilvl="0" w:tplc="04090001">
      <w:start w:val="1"/>
      <w:numFmt w:val="bullet"/>
      <w:lvlText w:val=""/>
      <w:lvlJc w:val="left"/>
      <w:pPr>
        <w:ind w:left="720" w:hanging="360"/>
      </w:pPr>
      <w:rPr>
        <w:rFonts w:ascii="Symbol" w:hAnsi="Symbol" w:hint="default"/>
      </w:rPr>
    </w:lvl>
    <w:lvl w:ilvl="1" w:tplc="8E16586E">
      <w:start w:val="1"/>
      <w:numFmt w:val="decimal"/>
      <w:lvlText w:val="%2."/>
      <w:lvlJc w:val="left"/>
      <w:pPr>
        <w:ind w:left="1440" w:hanging="360"/>
      </w:pPr>
      <w:rPr>
        <w:rFonts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DA54D6"/>
    <w:multiLevelType w:val="hybridMultilevel"/>
    <w:tmpl w:val="03D2F3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F265B9"/>
    <w:multiLevelType w:val="hybridMultilevel"/>
    <w:tmpl w:val="4EDE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3C51BE"/>
    <w:multiLevelType w:val="hybridMultilevel"/>
    <w:tmpl w:val="3CF87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A146EA"/>
    <w:multiLevelType w:val="hybridMultilevel"/>
    <w:tmpl w:val="A04AA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1532E7"/>
    <w:multiLevelType w:val="hybridMultilevel"/>
    <w:tmpl w:val="129688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AA12F53"/>
    <w:multiLevelType w:val="hybridMultilevel"/>
    <w:tmpl w:val="8EFA9E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3566DC"/>
    <w:multiLevelType w:val="hybridMultilevel"/>
    <w:tmpl w:val="CA48A4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34D6D0F"/>
    <w:multiLevelType w:val="hybridMultilevel"/>
    <w:tmpl w:val="48E6F5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79E1866"/>
    <w:multiLevelType w:val="hybridMultilevel"/>
    <w:tmpl w:val="5D9EE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CE2738"/>
    <w:multiLevelType w:val="hybridMultilevel"/>
    <w:tmpl w:val="9BC08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522F64"/>
    <w:multiLevelType w:val="hybridMultilevel"/>
    <w:tmpl w:val="A87C2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4"/>
  </w:num>
  <w:num w:numId="4">
    <w:abstractNumId w:val="15"/>
  </w:num>
  <w:num w:numId="5">
    <w:abstractNumId w:val="8"/>
  </w:num>
  <w:num w:numId="6">
    <w:abstractNumId w:val="11"/>
  </w:num>
  <w:num w:numId="7">
    <w:abstractNumId w:val="13"/>
  </w:num>
  <w:num w:numId="8">
    <w:abstractNumId w:val="4"/>
  </w:num>
  <w:num w:numId="9">
    <w:abstractNumId w:val="3"/>
  </w:num>
  <w:num w:numId="10">
    <w:abstractNumId w:val="10"/>
  </w:num>
  <w:num w:numId="11">
    <w:abstractNumId w:val="1"/>
  </w:num>
  <w:num w:numId="12">
    <w:abstractNumId w:val="2"/>
  </w:num>
  <w:num w:numId="13">
    <w:abstractNumId w:val="5"/>
  </w:num>
  <w:num w:numId="14">
    <w:abstractNumId w:val="12"/>
  </w:num>
  <w:num w:numId="15">
    <w:abstractNumId w:val="7"/>
  </w:num>
  <w:num w:numId="16">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EE5"/>
    <w:rsid w:val="00073878"/>
    <w:rsid w:val="0008161D"/>
    <w:rsid w:val="00091BC7"/>
    <w:rsid w:val="00095E68"/>
    <w:rsid w:val="000C3C13"/>
    <w:rsid w:val="000C5A58"/>
    <w:rsid w:val="000C75A0"/>
    <w:rsid w:val="000F7622"/>
    <w:rsid w:val="00110EF4"/>
    <w:rsid w:val="00127719"/>
    <w:rsid w:val="0013341C"/>
    <w:rsid w:val="00154CDC"/>
    <w:rsid w:val="00165AA3"/>
    <w:rsid w:val="001B03B8"/>
    <w:rsid w:val="001B0ECB"/>
    <w:rsid w:val="001E283B"/>
    <w:rsid w:val="001F5C97"/>
    <w:rsid w:val="00207C32"/>
    <w:rsid w:val="002106E7"/>
    <w:rsid w:val="00220412"/>
    <w:rsid w:val="00267049"/>
    <w:rsid w:val="0029764C"/>
    <w:rsid w:val="002A781C"/>
    <w:rsid w:val="002B14AC"/>
    <w:rsid w:val="002B5565"/>
    <w:rsid w:val="002B76CA"/>
    <w:rsid w:val="002C1F75"/>
    <w:rsid w:val="002C5881"/>
    <w:rsid w:val="002E3B4E"/>
    <w:rsid w:val="00322B7C"/>
    <w:rsid w:val="003422FC"/>
    <w:rsid w:val="00351E60"/>
    <w:rsid w:val="003B04D4"/>
    <w:rsid w:val="003B69CF"/>
    <w:rsid w:val="003E3065"/>
    <w:rsid w:val="003F1905"/>
    <w:rsid w:val="003F3DEB"/>
    <w:rsid w:val="00410D51"/>
    <w:rsid w:val="00463A7C"/>
    <w:rsid w:val="00476536"/>
    <w:rsid w:val="00485801"/>
    <w:rsid w:val="004A0FDA"/>
    <w:rsid w:val="004A7C5C"/>
    <w:rsid w:val="004B6DEF"/>
    <w:rsid w:val="004C3619"/>
    <w:rsid w:val="004F70A5"/>
    <w:rsid w:val="00517C6D"/>
    <w:rsid w:val="00534F11"/>
    <w:rsid w:val="005350BD"/>
    <w:rsid w:val="005831C5"/>
    <w:rsid w:val="00583D06"/>
    <w:rsid w:val="005878ED"/>
    <w:rsid w:val="005C041A"/>
    <w:rsid w:val="005C45D5"/>
    <w:rsid w:val="00604C0A"/>
    <w:rsid w:val="00633E60"/>
    <w:rsid w:val="0063446B"/>
    <w:rsid w:val="00662D66"/>
    <w:rsid w:val="006A45E7"/>
    <w:rsid w:val="006C7D6E"/>
    <w:rsid w:val="006F3761"/>
    <w:rsid w:val="00750240"/>
    <w:rsid w:val="0075786E"/>
    <w:rsid w:val="007A6CAA"/>
    <w:rsid w:val="007E70A5"/>
    <w:rsid w:val="007F07F4"/>
    <w:rsid w:val="007F4980"/>
    <w:rsid w:val="00804121"/>
    <w:rsid w:val="00811570"/>
    <w:rsid w:val="00831B97"/>
    <w:rsid w:val="00850FC1"/>
    <w:rsid w:val="00892F2C"/>
    <w:rsid w:val="008F688F"/>
    <w:rsid w:val="009139A1"/>
    <w:rsid w:val="00930D34"/>
    <w:rsid w:val="009446EC"/>
    <w:rsid w:val="00954278"/>
    <w:rsid w:val="00954807"/>
    <w:rsid w:val="00967286"/>
    <w:rsid w:val="00985A2E"/>
    <w:rsid w:val="009860BF"/>
    <w:rsid w:val="009866CA"/>
    <w:rsid w:val="009D4EED"/>
    <w:rsid w:val="00A25D5E"/>
    <w:rsid w:val="00A33A36"/>
    <w:rsid w:val="00A373F9"/>
    <w:rsid w:val="00A473AA"/>
    <w:rsid w:val="00A566E0"/>
    <w:rsid w:val="00A60628"/>
    <w:rsid w:val="00A7654C"/>
    <w:rsid w:val="00A83797"/>
    <w:rsid w:val="00AB669D"/>
    <w:rsid w:val="00AC6DEB"/>
    <w:rsid w:val="00B00B25"/>
    <w:rsid w:val="00B03A5B"/>
    <w:rsid w:val="00B14A2A"/>
    <w:rsid w:val="00B2321F"/>
    <w:rsid w:val="00B255E7"/>
    <w:rsid w:val="00B718A0"/>
    <w:rsid w:val="00B75BE1"/>
    <w:rsid w:val="00B83ECC"/>
    <w:rsid w:val="00B8720A"/>
    <w:rsid w:val="00BA19F4"/>
    <w:rsid w:val="00BB5CF1"/>
    <w:rsid w:val="00BB65A6"/>
    <w:rsid w:val="00C14613"/>
    <w:rsid w:val="00CB2A97"/>
    <w:rsid w:val="00CD07C7"/>
    <w:rsid w:val="00CF3C4F"/>
    <w:rsid w:val="00CF4765"/>
    <w:rsid w:val="00D02C79"/>
    <w:rsid w:val="00D13A12"/>
    <w:rsid w:val="00D221CF"/>
    <w:rsid w:val="00D25900"/>
    <w:rsid w:val="00D43D79"/>
    <w:rsid w:val="00D527E7"/>
    <w:rsid w:val="00D62538"/>
    <w:rsid w:val="00DB0D3C"/>
    <w:rsid w:val="00DB3F67"/>
    <w:rsid w:val="00DE2AE9"/>
    <w:rsid w:val="00E23EF5"/>
    <w:rsid w:val="00E765DB"/>
    <w:rsid w:val="00E846D6"/>
    <w:rsid w:val="00E86B30"/>
    <w:rsid w:val="00E90561"/>
    <w:rsid w:val="00EB36FE"/>
    <w:rsid w:val="00EF5F3C"/>
    <w:rsid w:val="00F30EE5"/>
    <w:rsid w:val="00F430D1"/>
    <w:rsid w:val="00F563B2"/>
    <w:rsid w:val="00F85D3C"/>
    <w:rsid w:val="00F9174A"/>
    <w:rsid w:val="00F938A9"/>
    <w:rsid w:val="00FA6BB3"/>
    <w:rsid w:val="00FB5E24"/>
    <w:rsid w:val="00FF0AF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C52DA7"/>
  <w15:docId w15:val="{204D34D7-186A-4763-B00A-E5A907DFF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31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0E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EE5"/>
  </w:style>
  <w:style w:type="paragraph" w:styleId="Footer">
    <w:name w:val="footer"/>
    <w:basedOn w:val="Normal"/>
    <w:link w:val="FooterChar"/>
    <w:uiPriority w:val="99"/>
    <w:unhideWhenUsed/>
    <w:rsid w:val="00F30E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EE5"/>
  </w:style>
  <w:style w:type="table" w:styleId="TableGrid">
    <w:name w:val="Table Grid"/>
    <w:basedOn w:val="TableNormal"/>
    <w:uiPriority w:val="59"/>
    <w:rsid w:val="00F30E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1905"/>
    <w:pPr>
      <w:ind w:left="720"/>
      <w:contextualSpacing/>
    </w:pPr>
  </w:style>
  <w:style w:type="paragraph" w:styleId="BalloonText">
    <w:name w:val="Balloon Text"/>
    <w:basedOn w:val="Normal"/>
    <w:link w:val="BalloonTextChar"/>
    <w:uiPriority w:val="99"/>
    <w:semiHidden/>
    <w:unhideWhenUsed/>
    <w:rsid w:val="00604C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C0A"/>
    <w:rPr>
      <w:rFonts w:ascii="Segoe UI" w:hAnsi="Segoe UI" w:cs="Segoe UI"/>
      <w:sz w:val="18"/>
      <w:szCs w:val="18"/>
    </w:rPr>
  </w:style>
  <w:style w:type="character" w:styleId="PageNumber">
    <w:name w:val="page number"/>
    <w:basedOn w:val="DefaultParagraphFont"/>
    <w:uiPriority w:val="99"/>
    <w:semiHidden/>
    <w:unhideWhenUsed/>
    <w:rsid w:val="00EF5F3C"/>
  </w:style>
  <w:style w:type="character" w:customStyle="1" w:styleId="normalchar">
    <w:name w:val="normal__char"/>
    <w:basedOn w:val="DefaultParagraphFont"/>
    <w:rsid w:val="00EB36FE"/>
  </w:style>
  <w:style w:type="paragraph" w:customStyle="1" w:styleId="Default">
    <w:name w:val="Default"/>
    <w:rsid w:val="00073878"/>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091BC7"/>
    <w:pPr>
      <w:spacing w:before="100" w:beforeAutospacing="1" w:after="100" w:afterAutospacing="1" w:line="240" w:lineRule="auto"/>
    </w:pPr>
    <w:rPr>
      <w:rFonts w:ascii="Times" w:hAnsi="Times" w:cs="Times New Roman"/>
      <w:sz w:val="20"/>
      <w:szCs w:val="20"/>
    </w:rPr>
  </w:style>
  <w:style w:type="table" w:customStyle="1" w:styleId="TableGrid1">
    <w:name w:val="Table Grid1"/>
    <w:basedOn w:val="TableNormal"/>
    <w:next w:val="TableGrid"/>
    <w:uiPriority w:val="39"/>
    <w:rsid w:val="00AC6D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13341C"/>
    <w:pPr>
      <w:spacing w:line="240" w:lineRule="auto"/>
    </w:pPr>
    <w:rPr>
      <w:sz w:val="20"/>
      <w:szCs w:val="20"/>
    </w:rPr>
  </w:style>
  <w:style w:type="character" w:customStyle="1" w:styleId="CommentTextChar">
    <w:name w:val="Comment Text Char"/>
    <w:basedOn w:val="DefaultParagraphFont"/>
    <w:link w:val="CommentText"/>
    <w:uiPriority w:val="99"/>
    <w:semiHidden/>
    <w:rsid w:val="0013341C"/>
    <w:rPr>
      <w:sz w:val="20"/>
      <w:szCs w:val="20"/>
    </w:rPr>
  </w:style>
  <w:style w:type="character" w:styleId="CommentReference">
    <w:name w:val="annotation reference"/>
    <w:basedOn w:val="DefaultParagraphFont"/>
    <w:uiPriority w:val="99"/>
    <w:semiHidden/>
    <w:unhideWhenUsed/>
    <w:rsid w:val="0013341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85250">
      <w:bodyDiv w:val="1"/>
      <w:marLeft w:val="0"/>
      <w:marRight w:val="0"/>
      <w:marTop w:val="0"/>
      <w:marBottom w:val="0"/>
      <w:divBdr>
        <w:top w:val="none" w:sz="0" w:space="0" w:color="auto"/>
        <w:left w:val="none" w:sz="0" w:space="0" w:color="auto"/>
        <w:bottom w:val="none" w:sz="0" w:space="0" w:color="auto"/>
        <w:right w:val="none" w:sz="0" w:space="0" w:color="auto"/>
      </w:divBdr>
      <w:divsChild>
        <w:div w:id="1953395597">
          <w:marLeft w:val="0"/>
          <w:marRight w:val="0"/>
          <w:marTop w:val="0"/>
          <w:marBottom w:val="0"/>
          <w:divBdr>
            <w:top w:val="none" w:sz="0" w:space="0" w:color="auto"/>
            <w:left w:val="none" w:sz="0" w:space="0" w:color="auto"/>
            <w:bottom w:val="none" w:sz="0" w:space="0" w:color="auto"/>
            <w:right w:val="none" w:sz="0" w:space="0" w:color="auto"/>
          </w:divBdr>
          <w:divsChild>
            <w:div w:id="299724958">
              <w:marLeft w:val="0"/>
              <w:marRight w:val="0"/>
              <w:marTop w:val="0"/>
              <w:marBottom w:val="0"/>
              <w:divBdr>
                <w:top w:val="none" w:sz="0" w:space="0" w:color="auto"/>
                <w:left w:val="none" w:sz="0" w:space="0" w:color="auto"/>
                <w:bottom w:val="none" w:sz="0" w:space="0" w:color="auto"/>
                <w:right w:val="none" w:sz="0" w:space="0" w:color="auto"/>
              </w:divBdr>
              <w:divsChild>
                <w:div w:id="715475026">
                  <w:marLeft w:val="0"/>
                  <w:marRight w:val="0"/>
                  <w:marTop w:val="0"/>
                  <w:marBottom w:val="0"/>
                  <w:divBdr>
                    <w:top w:val="none" w:sz="0" w:space="0" w:color="auto"/>
                    <w:left w:val="none" w:sz="0" w:space="0" w:color="auto"/>
                    <w:bottom w:val="none" w:sz="0" w:space="0" w:color="auto"/>
                    <w:right w:val="none" w:sz="0" w:space="0" w:color="auto"/>
                  </w:divBdr>
                  <w:divsChild>
                    <w:div w:id="91219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212480">
      <w:bodyDiv w:val="1"/>
      <w:marLeft w:val="0"/>
      <w:marRight w:val="0"/>
      <w:marTop w:val="0"/>
      <w:marBottom w:val="0"/>
      <w:divBdr>
        <w:top w:val="none" w:sz="0" w:space="0" w:color="auto"/>
        <w:left w:val="none" w:sz="0" w:space="0" w:color="auto"/>
        <w:bottom w:val="none" w:sz="0" w:space="0" w:color="auto"/>
        <w:right w:val="none" w:sz="0" w:space="0" w:color="auto"/>
      </w:divBdr>
      <w:divsChild>
        <w:div w:id="772818716">
          <w:marLeft w:val="0"/>
          <w:marRight w:val="0"/>
          <w:marTop w:val="0"/>
          <w:marBottom w:val="0"/>
          <w:divBdr>
            <w:top w:val="none" w:sz="0" w:space="0" w:color="auto"/>
            <w:left w:val="none" w:sz="0" w:space="0" w:color="auto"/>
            <w:bottom w:val="none" w:sz="0" w:space="0" w:color="auto"/>
            <w:right w:val="none" w:sz="0" w:space="0" w:color="auto"/>
          </w:divBdr>
          <w:divsChild>
            <w:div w:id="1990161934">
              <w:marLeft w:val="0"/>
              <w:marRight w:val="0"/>
              <w:marTop w:val="0"/>
              <w:marBottom w:val="0"/>
              <w:divBdr>
                <w:top w:val="none" w:sz="0" w:space="0" w:color="auto"/>
                <w:left w:val="none" w:sz="0" w:space="0" w:color="auto"/>
                <w:bottom w:val="none" w:sz="0" w:space="0" w:color="auto"/>
                <w:right w:val="none" w:sz="0" w:space="0" w:color="auto"/>
              </w:divBdr>
              <w:divsChild>
                <w:div w:id="2086146492">
                  <w:marLeft w:val="0"/>
                  <w:marRight w:val="0"/>
                  <w:marTop w:val="0"/>
                  <w:marBottom w:val="0"/>
                  <w:divBdr>
                    <w:top w:val="none" w:sz="0" w:space="0" w:color="auto"/>
                    <w:left w:val="none" w:sz="0" w:space="0" w:color="auto"/>
                    <w:bottom w:val="none" w:sz="0" w:space="0" w:color="auto"/>
                    <w:right w:val="none" w:sz="0" w:space="0" w:color="auto"/>
                  </w:divBdr>
                  <w:divsChild>
                    <w:div w:id="17084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946296">
      <w:bodyDiv w:val="1"/>
      <w:marLeft w:val="0"/>
      <w:marRight w:val="0"/>
      <w:marTop w:val="0"/>
      <w:marBottom w:val="0"/>
      <w:divBdr>
        <w:top w:val="none" w:sz="0" w:space="0" w:color="auto"/>
        <w:left w:val="none" w:sz="0" w:space="0" w:color="auto"/>
        <w:bottom w:val="none" w:sz="0" w:space="0" w:color="auto"/>
        <w:right w:val="none" w:sz="0" w:space="0" w:color="auto"/>
      </w:divBdr>
      <w:divsChild>
        <w:div w:id="728308355">
          <w:marLeft w:val="0"/>
          <w:marRight w:val="0"/>
          <w:marTop w:val="0"/>
          <w:marBottom w:val="0"/>
          <w:divBdr>
            <w:top w:val="none" w:sz="0" w:space="0" w:color="auto"/>
            <w:left w:val="none" w:sz="0" w:space="0" w:color="auto"/>
            <w:bottom w:val="none" w:sz="0" w:space="0" w:color="auto"/>
            <w:right w:val="none" w:sz="0" w:space="0" w:color="auto"/>
          </w:divBdr>
          <w:divsChild>
            <w:div w:id="748965341">
              <w:marLeft w:val="0"/>
              <w:marRight w:val="0"/>
              <w:marTop w:val="0"/>
              <w:marBottom w:val="0"/>
              <w:divBdr>
                <w:top w:val="none" w:sz="0" w:space="0" w:color="auto"/>
                <w:left w:val="none" w:sz="0" w:space="0" w:color="auto"/>
                <w:bottom w:val="none" w:sz="0" w:space="0" w:color="auto"/>
                <w:right w:val="none" w:sz="0" w:space="0" w:color="auto"/>
              </w:divBdr>
              <w:divsChild>
                <w:div w:id="920679567">
                  <w:marLeft w:val="0"/>
                  <w:marRight w:val="0"/>
                  <w:marTop w:val="0"/>
                  <w:marBottom w:val="0"/>
                  <w:divBdr>
                    <w:top w:val="none" w:sz="0" w:space="0" w:color="auto"/>
                    <w:left w:val="none" w:sz="0" w:space="0" w:color="auto"/>
                    <w:bottom w:val="none" w:sz="0" w:space="0" w:color="auto"/>
                    <w:right w:val="none" w:sz="0" w:space="0" w:color="auto"/>
                  </w:divBdr>
                  <w:divsChild>
                    <w:div w:id="196392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847579">
      <w:bodyDiv w:val="1"/>
      <w:marLeft w:val="0"/>
      <w:marRight w:val="0"/>
      <w:marTop w:val="0"/>
      <w:marBottom w:val="0"/>
      <w:divBdr>
        <w:top w:val="none" w:sz="0" w:space="0" w:color="auto"/>
        <w:left w:val="none" w:sz="0" w:space="0" w:color="auto"/>
        <w:bottom w:val="none" w:sz="0" w:space="0" w:color="auto"/>
        <w:right w:val="none" w:sz="0" w:space="0" w:color="auto"/>
      </w:divBdr>
      <w:divsChild>
        <w:div w:id="2050253875">
          <w:marLeft w:val="0"/>
          <w:marRight w:val="0"/>
          <w:marTop w:val="0"/>
          <w:marBottom w:val="0"/>
          <w:divBdr>
            <w:top w:val="none" w:sz="0" w:space="0" w:color="auto"/>
            <w:left w:val="none" w:sz="0" w:space="0" w:color="auto"/>
            <w:bottom w:val="none" w:sz="0" w:space="0" w:color="auto"/>
            <w:right w:val="none" w:sz="0" w:space="0" w:color="auto"/>
          </w:divBdr>
          <w:divsChild>
            <w:div w:id="1731266510">
              <w:marLeft w:val="0"/>
              <w:marRight w:val="0"/>
              <w:marTop w:val="0"/>
              <w:marBottom w:val="0"/>
              <w:divBdr>
                <w:top w:val="none" w:sz="0" w:space="0" w:color="auto"/>
                <w:left w:val="none" w:sz="0" w:space="0" w:color="auto"/>
                <w:bottom w:val="none" w:sz="0" w:space="0" w:color="auto"/>
                <w:right w:val="none" w:sz="0" w:space="0" w:color="auto"/>
              </w:divBdr>
              <w:divsChild>
                <w:div w:id="798958530">
                  <w:marLeft w:val="0"/>
                  <w:marRight w:val="0"/>
                  <w:marTop w:val="0"/>
                  <w:marBottom w:val="0"/>
                  <w:divBdr>
                    <w:top w:val="none" w:sz="0" w:space="0" w:color="auto"/>
                    <w:left w:val="none" w:sz="0" w:space="0" w:color="auto"/>
                    <w:bottom w:val="none" w:sz="0" w:space="0" w:color="auto"/>
                    <w:right w:val="none" w:sz="0" w:space="0" w:color="auto"/>
                  </w:divBdr>
                  <w:divsChild>
                    <w:div w:id="89623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643548">
      <w:bodyDiv w:val="1"/>
      <w:marLeft w:val="0"/>
      <w:marRight w:val="0"/>
      <w:marTop w:val="0"/>
      <w:marBottom w:val="0"/>
      <w:divBdr>
        <w:top w:val="none" w:sz="0" w:space="0" w:color="auto"/>
        <w:left w:val="none" w:sz="0" w:space="0" w:color="auto"/>
        <w:bottom w:val="none" w:sz="0" w:space="0" w:color="auto"/>
        <w:right w:val="none" w:sz="0" w:space="0" w:color="auto"/>
      </w:divBdr>
      <w:divsChild>
        <w:div w:id="1191458757">
          <w:marLeft w:val="0"/>
          <w:marRight w:val="0"/>
          <w:marTop w:val="0"/>
          <w:marBottom w:val="0"/>
          <w:divBdr>
            <w:top w:val="none" w:sz="0" w:space="0" w:color="auto"/>
            <w:left w:val="none" w:sz="0" w:space="0" w:color="auto"/>
            <w:bottom w:val="none" w:sz="0" w:space="0" w:color="auto"/>
            <w:right w:val="none" w:sz="0" w:space="0" w:color="auto"/>
          </w:divBdr>
          <w:divsChild>
            <w:div w:id="2045708250">
              <w:marLeft w:val="0"/>
              <w:marRight w:val="0"/>
              <w:marTop w:val="0"/>
              <w:marBottom w:val="0"/>
              <w:divBdr>
                <w:top w:val="none" w:sz="0" w:space="0" w:color="auto"/>
                <w:left w:val="none" w:sz="0" w:space="0" w:color="auto"/>
                <w:bottom w:val="none" w:sz="0" w:space="0" w:color="auto"/>
                <w:right w:val="none" w:sz="0" w:space="0" w:color="auto"/>
              </w:divBdr>
              <w:divsChild>
                <w:div w:id="1691102034">
                  <w:marLeft w:val="0"/>
                  <w:marRight w:val="0"/>
                  <w:marTop w:val="0"/>
                  <w:marBottom w:val="0"/>
                  <w:divBdr>
                    <w:top w:val="none" w:sz="0" w:space="0" w:color="auto"/>
                    <w:left w:val="none" w:sz="0" w:space="0" w:color="auto"/>
                    <w:bottom w:val="none" w:sz="0" w:space="0" w:color="auto"/>
                    <w:right w:val="none" w:sz="0" w:space="0" w:color="auto"/>
                  </w:divBdr>
                  <w:divsChild>
                    <w:div w:id="145313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324446">
      <w:bodyDiv w:val="1"/>
      <w:marLeft w:val="0"/>
      <w:marRight w:val="0"/>
      <w:marTop w:val="0"/>
      <w:marBottom w:val="0"/>
      <w:divBdr>
        <w:top w:val="none" w:sz="0" w:space="0" w:color="auto"/>
        <w:left w:val="none" w:sz="0" w:space="0" w:color="auto"/>
        <w:bottom w:val="none" w:sz="0" w:space="0" w:color="auto"/>
        <w:right w:val="none" w:sz="0" w:space="0" w:color="auto"/>
      </w:divBdr>
      <w:divsChild>
        <w:div w:id="1617712201">
          <w:marLeft w:val="0"/>
          <w:marRight w:val="0"/>
          <w:marTop w:val="0"/>
          <w:marBottom w:val="0"/>
          <w:divBdr>
            <w:top w:val="none" w:sz="0" w:space="0" w:color="auto"/>
            <w:left w:val="none" w:sz="0" w:space="0" w:color="auto"/>
            <w:bottom w:val="none" w:sz="0" w:space="0" w:color="auto"/>
            <w:right w:val="none" w:sz="0" w:space="0" w:color="auto"/>
          </w:divBdr>
          <w:divsChild>
            <w:div w:id="1933312940">
              <w:marLeft w:val="0"/>
              <w:marRight w:val="0"/>
              <w:marTop w:val="0"/>
              <w:marBottom w:val="0"/>
              <w:divBdr>
                <w:top w:val="none" w:sz="0" w:space="0" w:color="auto"/>
                <w:left w:val="none" w:sz="0" w:space="0" w:color="auto"/>
                <w:bottom w:val="none" w:sz="0" w:space="0" w:color="auto"/>
                <w:right w:val="none" w:sz="0" w:space="0" w:color="auto"/>
              </w:divBdr>
              <w:divsChild>
                <w:div w:id="1782605504">
                  <w:marLeft w:val="0"/>
                  <w:marRight w:val="0"/>
                  <w:marTop w:val="0"/>
                  <w:marBottom w:val="0"/>
                  <w:divBdr>
                    <w:top w:val="none" w:sz="0" w:space="0" w:color="auto"/>
                    <w:left w:val="none" w:sz="0" w:space="0" w:color="auto"/>
                    <w:bottom w:val="none" w:sz="0" w:space="0" w:color="auto"/>
                    <w:right w:val="none" w:sz="0" w:space="0" w:color="auto"/>
                  </w:divBdr>
                  <w:divsChild>
                    <w:div w:id="8542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974453">
      <w:bodyDiv w:val="1"/>
      <w:marLeft w:val="0"/>
      <w:marRight w:val="0"/>
      <w:marTop w:val="0"/>
      <w:marBottom w:val="0"/>
      <w:divBdr>
        <w:top w:val="none" w:sz="0" w:space="0" w:color="auto"/>
        <w:left w:val="none" w:sz="0" w:space="0" w:color="auto"/>
        <w:bottom w:val="none" w:sz="0" w:space="0" w:color="auto"/>
        <w:right w:val="none" w:sz="0" w:space="0" w:color="auto"/>
      </w:divBdr>
      <w:divsChild>
        <w:div w:id="2133480792">
          <w:marLeft w:val="0"/>
          <w:marRight w:val="0"/>
          <w:marTop w:val="0"/>
          <w:marBottom w:val="0"/>
          <w:divBdr>
            <w:top w:val="none" w:sz="0" w:space="0" w:color="auto"/>
            <w:left w:val="none" w:sz="0" w:space="0" w:color="auto"/>
            <w:bottom w:val="none" w:sz="0" w:space="0" w:color="auto"/>
            <w:right w:val="none" w:sz="0" w:space="0" w:color="auto"/>
          </w:divBdr>
          <w:divsChild>
            <w:div w:id="1615403690">
              <w:marLeft w:val="0"/>
              <w:marRight w:val="0"/>
              <w:marTop w:val="0"/>
              <w:marBottom w:val="0"/>
              <w:divBdr>
                <w:top w:val="none" w:sz="0" w:space="0" w:color="auto"/>
                <w:left w:val="none" w:sz="0" w:space="0" w:color="auto"/>
                <w:bottom w:val="none" w:sz="0" w:space="0" w:color="auto"/>
                <w:right w:val="none" w:sz="0" w:space="0" w:color="auto"/>
              </w:divBdr>
              <w:divsChild>
                <w:div w:id="1967854289">
                  <w:marLeft w:val="0"/>
                  <w:marRight w:val="0"/>
                  <w:marTop w:val="0"/>
                  <w:marBottom w:val="0"/>
                  <w:divBdr>
                    <w:top w:val="none" w:sz="0" w:space="0" w:color="auto"/>
                    <w:left w:val="none" w:sz="0" w:space="0" w:color="auto"/>
                    <w:bottom w:val="none" w:sz="0" w:space="0" w:color="auto"/>
                    <w:right w:val="none" w:sz="0" w:space="0" w:color="auto"/>
                  </w:divBdr>
                  <w:divsChild>
                    <w:div w:id="42900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809323">
      <w:bodyDiv w:val="1"/>
      <w:marLeft w:val="0"/>
      <w:marRight w:val="0"/>
      <w:marTop w:val="0"/>
      <w:marBottom w:val="0"/>
      <w:divBdr>
        <w:top w:val="none" w:sz="0" w:space="0" w:color="auto"/>
        <w:left w:val="none" w:sz="0" w:space="0" w:color="auto"/>
        <w:bottom w:val="none" w:sz="0" w:space="0" w:color="auto"/>
        <w:right w:val="none" w:sz="0" w:space="0" w:color="auto"/>
      </w:divBdr>
      <w:divsChild>
        <w:div w:id="140852282">
          <w:marLeft w:val="0"/>
          <w:marRight w:val="0"/>
          <w:marTop w:val="0"/>
          <w:marBottom w:val="0"/>
          <w:divBdr>
            <w:top w:val="none" w:sz="0" w:space="0" w:color="auto"/>
            <w:left w:val="none" w:sz="0" w:space="0" w:color="auto"/>
            <w:bottom w:val="none" w:sz="0" w:space="0" w:color="auto"/>
            <w:right w:val="none" w:sz="0" w:space="0" w:color="auto"/>
          </w:divBdr>
          <w:divsChild>
            <w:div w:id="1346177645">
              <w:marLeft w:val="0"/>
              <w:marRight w:val="0"/>
              <w:marTop w:val="0"/>
              <w:marBottom w:val="0"/>
              <w:divBdr>
                <w:top w:val="none" w:sz="0" w:space="0" w:color="auto"/>
                <w:left w:val="none" w:sz="0" w:space="0" w:color="auto"/>
                <w:bottom w:val="none" w:sz="0" w:space="0" w:color="auto"/>
                <w:right w:val="none" w:sz="0" w:space="0" w:color="auto"/>
              </w:divBdr>
              <w:divsChild>
                <w:div w:id="295719186">
                  <w:marLeft w:val="0"/>
                  <w:marRight w:val="0"/>
                  <w:marTop w:val="0"/>
                  <w:marBottom w:val="0"/>
                  <w:divBdr>
                    <w:top w:val="none" w:sz="0" w:space="0" w:color="auto"/>
                    <w:left w:val="none" w:sz="0" w:space="0" w:color="auto"/>
                    <w:bottom w:val="none" w:sz="0" w:space="0" w:color="auto"/>
                    <w:right w:val="none" w:sz="0" w:space="0" w:color="auto"/>
                  </w:divBdr>
                  <w:divsChild>
                    <w:div w:id="184975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720278">
      <w:bodyDiv w:val="1"/>
      <w:marLeft w:val="0"/>
      <w:marRight w:val="0"/>
      <w:marTop w:val="0"/>
      <w:marBottom w:val="0"/>
      <w:divBdr>
        <w:top w:val="none" w:sz="0" w:space="0" w:color="auto"/>
        <w:left w:val="none" w:sz="0" w:space="0" w:color="auto"/>
        <w:bottom w:val="none" w:sz="0" w:space="0" w:color="auto"/>
        <w:right w:val="none" w:sz="0" w:space="0" w:color="auto"/>
      </w:divBdr>
      <w:divsChild>
        <w:div w:id="1889562389">
          <w:marLeft w:val="0"/>
          <w:marRight w:val="0"/>
          <w:marTop w:val="0"/>
          <w:marBottom w:val="0"/>
          <w:divBdr>
            <w:top w:val="none" w:sz="0" w:space="0" w:color="auto"/>
            <w:left w:val="none" w:sz="0" w:space="0" w:color="auto"/>
            <w:bottom w:val="none" w:sz="0" w:space="0" w:color="auto"/>
            <w:right w:val="none" w:sz="0" w:space="0" w:color="auto"/>
          </w:divBdr>
          <w:divsChild>
            <w:div w:id="1129277420">
              <w:marLeft w:val="0"/>
              <w:marRight w:val="0"/>
              <w:marTop w:val="0"/>
              <w:marBottom w:val="0"/>
              <w:divBdr>
                <w:top w:val="none" w:sz="0" w:space="0" w:color="auto"/>
                <w:left w:val="none" w:sz="0" w:space="0" w:color="auto"/>
                <w:bottom w:val="none" w:sz="0" w:space="0" w:color="auto"/>
                <w:right w:val="none" w:sz="0" w:space="0" w:color="auto"/>
              </w:divBdr>
              <w:divsChild>
                <w:div w:id="1054432314">
                  <w:marLeft w:val="0"/>
                  <w:marRight w:val="0"/>
                  <w:marTop w:val="0"/>
                  <w:marBottom w:val="0"/>
                  <w:divBdr>
                    <w:top w:val="none" w:sz="0" w:space="0" w:color="auto"/>
                    <w:left w:val="none" w:sz="0" w:space="0" w:color="auto"/>
                    <w:bottom w:val="none" w:sz="0" w:space="0" w:color="auto"/>
                    <w:right w:val="none" w:sz="0" w:space="0" w:color="auto"/>
                  </w:divBdr>
                  <w:divsChild>
                    <w:div w:id="100736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253863">
      <w:bodyDiv w:val="1"/>
      <w:marLeft w:val="0"/>
      <w:marRight w:val="0"/>
      <w:marTop w:val="0"/>
      <w:marBottom w:val="0"/>
      <w:divBdr>
        <w:top w:val="none" w:sz="0" w:space="0" w:color="auto"/>
        <w:left w:val="none" w:sz="0" w:space="0" w:color="auto"/>
        <w:bottom w:val="none" w:sz="0" w:space="0" w:color="auto"/>
        <w:right w:val="none" w:sz="0" w:space="0" w:color="auto"/>
      </w:divBdr>
      <w:divsChild>
        <w:div w:id="1169903726">
          <w:marLeft w:val="0"/>
          <w:marRight w:val="0"/>
          <w:marTop w:val="0"/>
          <w:marBottom w:val="0"/>
          <w:divBdr>
            <w:top w:val="none" w:sz="0" w:space="0" w:color="auto"/>
            <w:left w:val="none" w:sz="0" w:space="0" w:color="auto"/>
            <w:bottom w:val="none" w:sz="0" w:space="0" w:color="auto"/>
            <w:right w:val="none" w:sz="0" w:space="0" w:color="auto"/>
          </w:divBdr>
          <w:divsChild>
            <w:div w:id="1509979890">
              <w:marLeft w:val="0"/>
              <w:marRight w:val="0"/>
              <w:marTop w:val="0"/>
              <w:marBottom w:val="0"/>
              <w:divBdr>
                <w:top w:val="none" w:sz="0" w:space="0" w:color="auto"/>
                <w:left w:val="none" w:sz="0" w:space="0" w:color="auto"/>
                <w:bottom w:val="none" w:sz="0" w:space="0" w:color="auto"/>
                <w:right w:val="none" w:sz="0" w:space="0" w:color="auto"/>
              </w:divBdr>
              <w:divsChild>
                <w:div w:id="1466703710">
                  <w:marLeft w:val="0"/>
                  <w:marRight w:val="0"/>
                  <w:marTop w:val="0"/>
                  <w:marBottom w:val="0"/>
                  <w:divBdr>
                    <w:top w:val="none" w:sz="0" w:space="0" w:color="auto"/>
                    <w:left w:val="none" w:sz="0" w:space="0" w:color="auto"/>
                    <w:bottom w:val="none" w:sz="0" w:space="0" w:color="auto"/>
                    <w:right w:val="none" w:sz="0" w:space="0" w:color="auto"/>
                  </w:divBdr>
                  <w:divsChild>
                    <w:div w:id="198654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122002">
      <w:bodyDiv w:val="1"/>
      <w:marLeft w:val="0"/>
      <w:marRight w:val="0"/>
      <w:marTop w:val="0"/>
      <w:marBottom w:val="0"/>
      <w:divBdr>
        <w:top w:val="none" w:sz="0" w:space="0" w:color="auto"/>
        <w:left w:val="none" w:sz="0" w:space="0" w:color="auto"/>
        <w:bottom w:val="none" w:sz="0" w:space="0" w:color="auto"/>
        <w:right w:val="none" w:sz="0" w:space="0" w:color="auto"/>
      </w:divBdr>
      <w:divsChild>
        <w:div w:id="470100362">
          <w:marLeft w:val="0"/>
          <w:marRight w:val="0"/>
          <w:marTop w:val="0"/>
          <w:marBottom w:val="0"/>
          <w:divBdr>
            <w:top w:val="none" w:sz="0" w:space="0" w:color="auto"/>
            <w:left w:val="none" w:sz="0" w:space="0" w:color="auto"/>
            <w:bottom w:val="none" w:sz="0" w:space="0" w:color="auto"/>
            <w:right w:val="none" w:sz="0" w:space="0" w:color="auto"/>
          </w:divBdr>
          <w:divsChild>
            <w:div w:id="331421752">
              <w:marLeft w:val="0"/>
              <w:marRight w:val="0"/>
              <w:marTop w:val="0"/>
              <w:marBottom w:val="0"/>
              <w:divBdr>
                <w:top w:val="none" w:sz="0" w:space="0" w:color="auto"/>
                <w:left w:val="none" w:sz="0" w:space="0" w:color="auto"/>
                <w:bottom w:val="none" w:sz="0" w:space="0" w:color="auto"/>
                <w:right w:val="none" w:sz="0" w:space="0" w:color="auto"/>
              </w:divBdr>
              <w:divsChild>
                <w:div w:id="2144809608">
                  <w:marLeft w:val="0"/>
                  <w:marRight w:val="0"/>
                  <w:marTop w:val="0"/>
                  <w:marBottom w:val="0"/>
                  <w:divBdr>
                    <w:top w:val="none" w:sz="0" w:space="0" w:color="auto"/>
                    <w:left w:val="none" w:sz="0" w:space="0" w:color="auto"/>
                    <w:bottom w:val="none" w:sz="0" w:space="0" w:color="auto"/>
                    <w:right w:val="none" w:sz="0" w:space="0" w:color="auto"/>
                  </w:divBdr>
                  <w:divsChild>
                    <w:div w:id="111444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310371">
      <w:bodyDiv w:val="1"/>
      <w:marLeft w:val="0"/>
      <w:marRight w:val="0"/>
      <w:marTop w:val="0"/>
      <w:marBottom w:val="0"/>
      <w:divBdr>
        <w:top w:val="none" w:sz="0" w:space="0" w:color="auto"/>
        <w:left w:val="none" w:sz="0" w:space="0" w:color="auto"/>
        <w:bottom w:val="none" w:sz="0" w:space="0" w:color="auto"/>
        <w:right w:val="none" w:sz="0" w:space="0" w:color="auto"/>
      </w:divBdr>
      <w:divsChild>
        <w:div w:id="71051471">
          <w:marLeft w:val="0"/>
          <w:marRight w:val="0"/>
          <w:marTop w:val="0"/>
          <w:marBottom w:val="0"/>
          <w:divBdr>
            <w:top w:val="none" w:sz="0" w:space="0" w:color="auto"/>
            <w:left w:val="none" w:sz="0" w:space="0" w:color="auto"/>
            <w:bottom w:val="none" w:sz="0" w:space="0" w:color="auto"/>
            <w:right w:val="none" w:sz="0" w:space="0" w:color="auto"/>
          </w:divBdr>
          <w:divsChild>
            <w:div w:id="2012490665">
              <w:marLeft w:val="0"/>
              <w:marRight w:val="0"/>
              <w:marTop w:val="0"/>
              <w:marBottom w:val="0"/>
              <w:divBdr>
                <w:top w:val="none" w:sz="0" w:space="0" w:color="auto"/>
                <w:left w:val="none" w:sz="0" w:space="0" w:color="auto"/>
                <w:bottom w:val="none" w:sz="0" w:space="0" w:color="auto"/>
                <w:right w:val="none" w:sz="0" w:space="0" w:color="auto"/>
              </w:divBdr>
              <w:divsChild>
                <w:div w:id="419909250">
                  <w:marLeft w:val="0"/>
                  <w:marRight w:val="0"/>
                  <w:marTop w:val="0"/>
                  <w:marBottom w:val="0"/>
                  <w:divBdr>
                    <w:top w:val="none" w:sz="0" w:space="0" w:color="auto"/>
                    <w:left w:val="none" w:sz="0" w:space="0" w:color="auto"/>
                    <w:bottom w:val="none" w:sz="0" w:space="0" w:color="auto"/>
                    <w:right w:val="none" w:sz="0" w:space="0" w:color="auto"/>
                  </w:divBdr>
                  <w:divsChild>
                    <w:div w:id="74326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755345">
      <w:bodyDiv w:val="1"/>
      <w:marLeft w:val="0"/>
      <w:marRight w:val="0"/>
      <w:marTop w:val="0"/>
      <w:marBottom w:val="0"/>
      <w:divBdr>
        <w:top w:val="none" w:sz="0" w:space="0" w:color="auto"/>
        <w:left w:val="none" w:sz="0" w:space="0" w:color="auto"/>
        <w:bottom w:val="none" w:sz="0" w:space="0" w:color="auto"/>
        <w:right w:val="none" w:sz="0" w:space="0" w:color="auto"/>
      </w:divBdr>
      <w:divsChild>
        <w:div w:id="687217227">
          <w:marLeft w:val="0"/>
          <w:marRight w:val="0"/>
          <w:marTop w:val="0"/>
          <w:marBottom w:val="0"/>
          <w:divBdr>
            <w:top w:val="none" w:sz="0" w:space="0" w:color="auto"/>
            <w:left w:val="none" w:sz="0" w:space="0" w:color="auto"/>
            <w:bottom w:val="none" w:sz="0" w:space="0" w:color="auto"/>
            <w:right w:val="none" w:sz="0" w:space="0" w:color="auto"/>
          </w:divBdr>
          <w:divsChild>
            <w:div w:id="1707825756">
              <w:marLeft w:val="0"/>
              <w:marRight w:val="0"/>
              <w:marTop w:val="0"/>
              <w:marBottom w:val="0"/>
              <w:divBdr>
                <w:top w:val="none" w:sz="0" w:space="0" w:color="auto"/>
                <w:left w:val="none" w:sz="0" w:space="0" w:color="auto"/>
                <w:bottom w:val="none" w:sz="0" w:space="0" w:color="auto"/>
                <w:right w:val="none" w:sz="0" w:space="0" w:color="auto"/>
              </w:divBdr>
              <w:divsChild>
                <w:div w:id="1480883308">
                  <w:marLeft w:val="0"/>
                  <w:marRight w:val="0"/>
                  <w:marTop w:val="0"/>
                  <w:marBottom w:val="0"/>
                  <w:divBdr>
                    <w:top w:val="none" w:sz="0" w:space="0" w:color="auto"/>
                    <w:left w:val="none" w:sz="0" w:space="0" w:color="auto"/>
                    <w:bottom w:val="none" w:sz="0" w:space="0" w:color="auto"/>
                    <w:right w:val="none" w:sz="0" w:space="0" w:color="auto"/>
                  </w:divBdr>
                  <w:divsChild>
                    <w:div w:id="142653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842516">
      <w:bodyDiv w:val="1"/>
      <w:marLeft w:val="0"/>
      <w:marRight w:val="0"/>
      <w:marTop w:val="0"/>
      <w:marBottom w:val="0"/>
      <w:divBdr>
        <w:top w:val="none" w:sz="0" w:space="0" w:color="auto"/>
        <w:left w:val="none" w:sz="0" w:space="0" w:color="auto"/>
        <w:bottom w:val="none" w:sz="0" w:space="0" w:color="auto"/>
        <w:right w:val="none" w:sz="0" w:space="0" w:color="auto"/>
      </w:divBdr>
      <w:divsChild>
        <w:div w:id="19208849">
          <w:marLeft w:val="0"/>
          <w:marRight w:val="0"/>
          <w:marTop w:val="0"/>
          <w:marBottom w:val="0"/>
          <w:divBdr>
            <w:top w:val="none" w:sz="0" w:space="0" w:color="auto"/>
            <w:left w:val="none" w:sz="0" w:space="0" w:color="auto"/>
            <w:bottom w:val="none" w:sz="0" w:space="0" w:color="auto"/>
            <w:right w:val="none" w:sz="0" w:space="0" w:color="auto"/>
          </w:divBdr>
          <w:divsChild>
            <w:div w:id="313724795">
              <w:marLeft w:val="0"/>
              <w:marRight w:val="0"/>
              <w:marTop w:val="0"/>
              <w:marBottom w:val="0"/>
              <w:divBdr>
                <w:top w:val="none" w:sz="0" w:space="0" w:color="auto"/>
                <w:left w:val="none" w:sz="0" w:space="0" w:color="auto"/>
                <w:bottom w:val="none" w:sz="0" w:space="0" w:color="auto"/>
                <w:right w:val="none" w:sz="0" w:space="0" w:color="auto"/>
              </w:divBdr>
              <w:divsChild>
                <w:div w:id="1402215707">
                  <w:marLeft w:val="0"/>
                  <w:marRight w:val="0"/>
                  <w:marTop w:val="0"/>
                  <w:marBottom w:val="0"/>
                  <w:divBdr>
                    <w:top w:val="none" w:sz="0" w:space="0" w:color="auto"/>
                    <w:left w:val="none" w:sz="0" w:space="0" w:color="auto"/>
                    <w:bottom w:val="none" w:sz="0" w:space="0" w:color="auto"/>
                    <w:right w:val="none" w:sz="0" w:space="0" w:color="auto"/>
                  </w:divBdr>
                  <w:divsChild>
                    <w:div w:id="93155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20663">
      <w:bodyDiv w:val="1"/>
      <w:marLeft w:val="0"/>
      <w:marRight w:val="0"/>
      <w:marTop w:val="0"/>
      <w:marBottom w:val="0"/>
      <w:divBdr>
        <w:top w:val="none" w:sz="0" w:space="0" w:color="auto"/>
        <w:left w:val="none" w:sz="0" w:space="0" w:color="auto"/>
        <w:bottom w:val="none" w:sz="0" w:space="0" w:color="auto"/>
        <w:right w:val="none" w:sz="0" w:space="0" w:color="auto"/>
      </w:divBdr>
      <w:divsChild>
        <w:div w:id="365563917">
          <w:marLeft w:val="0"/>
          <w:marRight w:val="0"/>
          <w:marTop w:val="0"/>
          <w:marBottom w:val="0"/>
          <w:divBdr>
            <w:top w:val="none" w:sz="0" w:space="0" w:color="auto"/>
            <w:left w:val="none" w:sz="0" w:space="0" w:color="auto"/>
            <w:bottom w:val="none" w:sz="0" w:space="0" w:color="auto"/>
            <w:right w:val="none" w:sz="0" w:space="0" w:color="auto"/>
          </w:divBdr>
          <w:divsChild>
            <w:div w:id="96367117">
              <w:marLeft w:val="0"/>
              <w:marRight w:val="0"/>
              <w:marTop w:val="0"/>
              <w:marBottom w:val="0"/>
              <w:divBdr>
                <w:top w:val="none" w:sz="0" w:space="0" w:color="auto"/>
                <w:left w:val="none" w:sz="0" w:space="0" w:color="auto"/>
                <w:bottom w:val="none" w:sz="0" w:space="0" w:color="auto"/>
                <w:right w:val="none" w:sz="0" w:space="0" w:color="auto"/>
              </w:divBdr>
              <w:divsChild>
                <w:div w:id="117382927">
                  <w:marLeft w:val="0"/>
                  <w:marRight w:val="0"/>
                  <w:marTop w:val="0"/>
                  <w:marBottom w:val="0"/>
                  <w:divBdr>
                    <w:top w:val="none" w:sz="0" w:space="0" w:color="auto"/>
                    <w:left w:val="none" w:sz="0" w:space="0" w:color="auto"/>
                    <w:bottom w:val="none" w:sz="0" w:space="0" w:color="auto"/>
                    <w:right w:val="none" w:sz="0" w:space="0" w:color="auto"/>
                  </w:divBdr>
                  <w:divsChild>
                    <w:div w:id="207481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9854">
      <w:bodyDiv w:val="1"/>
      <w:marLeft w:val="0"/>
      <w:marRight w:val="0"/>
      <w:marTop w:val="0"/>
      <w:marBottom w:val="0"/>
      <w:divBdr>
        <w:top w:val="none" w:sz="0" w:space="0" w:color="auto"/>
        <w:left w:val="none" w:sz="0" w:space="0" w:color="auto"/>
        <w:bottom w:val="none" w:sz="0" w:space="0" w:color="auto"/>
        <w:right w:val="none" w:sz="0" w:space="0" w:color="auto"/>
      </w:divBdr>
      <w:divsChild>
        <w:div w:id="2105222502">
          <w:marLeft w:val="0"/>
          <w:marRight w:val="0"/>
          <w:marTop w:val="0"/>
          <w:marBottom w:val="0"/>
          <w:divBdr>
            <w:top w:val="none" w:sz="0" w:space="0" w:color="auto"/>
            <w:left w:val="none" w:sz="0" w:space="0" w:color="auto"/>
            <w:bottom w:val="none" w:sz="0" w:space="0" w:color="auto"/>
            <w:right w:val="none" w:sz="0" w:space="0" w:color="auto"/>
          </w:divBdr>
          <w:divsChild>
            <w:div w:id="1888100104">
              <w:marLeft w:val="0"/>
              <w:marRight w:val="0"/>
              <w:marTop w:val="0"/>
              <w:marBottom w:val="0"/>
              <w:divBdr>
                <w:top w:val="none" w:sz="0" w:space="0" w:color="auto"/>
                <w:left w:val="none" w:sz="0" w:space="0" w:color="auto"/>
                <w:bottom w:val="none" w:sz="0" w:space="0" w:color="auto"/>
                <w:right w:val="none" w:sz="0" w:space="0" w:color="auto"/>
              </w:divBdr>
              <w:divsChild>
                <w:div w:id="1184133251">
                  <w:marLeft w:val="0"/>
                  <w:marRight w:val="0"/>
                  <w:marTop w:val="0"/>
                  <w:marBottom w:val="0"/>
                  <w:divBdr>
                    <w:top w:val="none" w:sz="0" w:space="0" w:color="auto"/>
                    <w:left w:val="none" w:sz="0" w:space="0" w:color="auto"/>
                    <w:bottom w:val="none" w:sz="0" w:space="0" w:color="auto"/>
                    <w:right w:val="none" w:sz="0" w:space="0" w:color="auto"/>
                  </w:divBdr>
                  <w:divsChild>
                    <w:div w:id="10510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321525">
      <w:bodyDiv w:val="1"/>
      <w:marLeft w:val="0"/>
      <w:marRight w:val="0"/>
      <w:marTop w:val="0"/>
      <w:marBottom w:val="0"/>
      <w:divBdr>
        <w:top w:val="none" w:sz="0" w:space="0" w:color="auto"/>
        <w:left w:val="none" w:sz="0" w:space="0" w:color="auto"/>
        <w:bottom w:val="none" w:sz="0" w:space="0" w:color="auto"/>
        <w:right w:val="none" w:sz="0" w:space="0" w:color="auto"/>
      </w:divBdr>
      <w:divsChild>
        <w:div w:id="1370371558">
          <w:marLeft w:val="0"/>
          <w:marRight w:val="0"/>
          <w:marTop w:val="0"/>
          <w:marBottom w:val="0"/>
          <w:divBdr>
            <w:top w:val="none" w:sz="0" w:space="0" w:color="auto"/>
            <w:left w:val="none" w:sz="0" w:space="0" w:color="auto"/>
            <w:bottom w:val="none" w:sz="0" w:space="0" w:color="auto"/>
            <w:right w:val="none" w:sz="0" w:space="0" w:color="auto"/>
          </w:divBdr>
          <w:divsChild>
            <w:div w:id="1225095959">
              <w:marLeft w:val="0"/>
              <w:marRight w:val="0"/>
              <w:marTop w:val="0"/>
              <w:marBottom w:val="0"/>
              <w:divBdr>
                <w:top w:val="none" w:sz="0" w:space="0" w:color="auto"/>
                <w:left w:val="none" w:sz="0" w:space="0" w:color="auto"/>
                <w:bottom w:val="none" w:sz="0" w:space="0" w:color="auto"/>
                <w:right w:val="none" w:sz="0" w:space="0" w:color="auto"/>
              </w:divBdr>
              <w:divsChild>
                <w:div w:id="144470182">
                  <w:marLeft w:val="0"/>
                  <w:marRight w:val="0"/>
                  <w:marTop w:val="0"/>
                  <w:marBottom w:val="0"/>
                  <w:divBdr>
                    <w:top w:val="none" w:sz="0" w:space="0" w:color="auto"/>
                    <w:left w:val="none" w:sz="0" w:space="0" w:color="auto"/>
                    <w:bottom w:val="none" w:sz="0" w:space="0" w:color="auto"/>
                    <w:right w:val="none" w:sz="0" w:space="0" w:color="auto"/>
                  </w:divBdr>
                  <w:divsChild>
                    <w:div w:id="49488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650925">
      <w:bodyDiv w:val="1"/>
      <w:marLeft w:val="0"/>
      <w:marRight w:val="0"/>
      <w:marTop w:val="0"/>
      <w:marBottom w:val="0"/>
      <w:divBdr>
        <w:top w:val="none" w:sz="0" w:space="0" w:color="auto"/>
        <w:left w:val="none" w:sz="0" w:space="0" w:color="auto"/>
        <w:bottom w:val="none" w:sz="0" w:space="0" w:color="auto"/>
        <w:right w:val="none" w:sz="0" w:space="0" w:color="auto"/>
      </w:divBdr>
      <w:divsChild>
        <w:div w:id="796141186">
          <w:marLeft w:val="0"/>
          <w:marRight w:val="0"/>
          <w:marTop w:val="0"/>
          <w:marBottom w:val="0"/>
          <w:divBdr>
            <w:top w:val="none" w:sz="0" w:space="0" w:color="auto"/>
            <w:left w:val="none" w:sz="0" w:space="0" w:color="auto"/>
            <w:bottom w:val="none" w:sz="0" w:space="0" w:color="auto"/>
            <w:right w:val="none" w:sz="0" w:space="0" w:color="auto"/>
          </w:divBdr>
          <w:divsChild>
            <w:div w:id="2110465615">
              <w:marLeft w:val="0"/>
              <w:marRight w:val="0"/>
              <w:marTop w:val="0"/>
              <w:marBottom w:val="0"/>
              <w:divBdr>
                <w:top w:val="none" w:sz="0" w:space="0" w:color="auto"/>
                <w:left w:val="none" w:sz="0" w:space="0" w:color="auto"/>
                <w:bottom w:val="none" w:sz="0" w:space="0" w:color="auto"/>
                <w:right w:val="none" w:sz="0" w:space="0" w:color="auto"/>
              </w:divBdr>
              <w:divsChild>
                <w:div w:id="939068714">
                  <w:marLeft w:val="0"/>
                  <w:marRight w:val="0"/>
                  <w:marTop w:val="0"/>
                  <w:marBottom w:val="0"/>
                  <w:divBdr>
                    <w:top w:val="none" w:sz="0" w:space="0" w:color="auto"/>
                    <w:left w:val="none" w:sz="0" w:space="0" w:color="auto"/>
                    <w:bottom w:val="none" w:sz="0" w:space="0" w:color="auto"/>
                    <w:right w:val="none" w:sz="0" w:space="0" w:color="auto"/>
                  </w:divBdr>
                  <w:divsChild>
                    <w:div w:id="75066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480975">
      <w:bodyDiv w:val="1"/>
      <w:marLeft w:val="0"/>
      <w:marRight w:val="0"/>
      <w:marTop w:val="0"/>
      <w:marBottom w:val="0"/>
      <w:divBdr>
        <w:top w:val="none" w:sz="0" w:space="0" w:color="auto"/>
        <w:left w:val="none" w:sz="0" w:space="0" w:color="auto"/>
        <w:bottom w:val="none" w:sz="0" w:space="0" w:color="auto"/>
        <w:right w:val="none" w:sz="0" w:space="0" w:color="auto"/>
      </w:divBdr>
      <w:divsChild>
        <w:div w:id="1673020530">
          <w:marLeft w:val="0"/>
          <w:marRight w:val="0"/>
          <w:marTop w:val="0"/>
          <w:marBottom w:val="0"/>
          <w:divBdr>
            <w:top w:val="none" w:sz="0" w:space="0" w:color="auto"/>
            <w:left w:val="none" w:sz="0" w:space="0" w:color="auto"/>
            <w:bottom w:val="none" w:sz="0" w:space="0" w:color="auto"/>
            <w:right w:val="none" w:sz="0" w:space="0" w:color="auto"/>
          </w:divBdr>
          <w:divsChild>
            <w:div w:id="102462845">
              <w:marLeft w:val="0"/>
              <w:marRight w:val="0"/>
              <w:marTop w:val="0"/>
              <w:marBottom w:val="0"/>
              <w:divBdr>
                <w:top w:val="none" w:sz="0" w:space="0" w:color="auto"/>
                <w:left w:val="none" w:sz="0" w:space="0" w:color="auto"/>
                <w:bottom w:val="none" w:sz="0" w:space="0" w:color="auto"/>
                <w:right w:val="none" w:sz="0" w:space="0" w:color="auto"/>
              </w:divBdr>
              <w:divsChild>
                <w:div w:id="1925413053">
                  <w:marLeft w:val="0"/>
                  <w:marRight w:val="0"/>
                  <w:marTop w:val="0"/>
                  <w:marBottom w:val="0"/>
                  <w:divBdr>
                    <w:top w:val="none" w:sz="0" w:space="0" w:color="auto"/>
                    <w:left w:val="none" w:sz="0" w:space="0" w:color="auto"/>
                    <w:bottom w:val="none" w:sz="0" w:space="0" w:color="auto"/>
                    <w:right w:val="none" w:sz="0" w:space="0" w:color="auto"/>
                  </w:divBdr>
                  <w:divsChild>
                    <w:div w:id="53327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556906">
      <w:bodyDiv w:val="1"/>
      <w:marLeft w:val="0"/>
      <w:marRight w:val="0"/>
      <w:marTop w:val="0"/>
      <w:marBottom w:val="0"/>
      <w:divBdr>
        <w:top w:val="none" w:sz="0" w:space="0" w:color="auto"/>
        <w:left w:val="none" w:sz="0" w:space="0" w:color="auto"/>
        <w:bottom w:val="none" w:sz="0" w:space="0" w:color="auto"/>
        <w:right w:val="none" w:sz="0" w:space="0" w:color="auto"/>
      </w:divBdr>
      <w:divsChild>
        <w:div w:id="1975598824">
          <w:marLeft w:val="0"/>
          <w:marRight w:val="0"/>
          <w:marTop w:val="0"/>
          <w:marBottom w:val="0"/>
          <w:divBdr>
            <w:top w:val="none" w:sz="0" w:space="0" w:color="auto"/>
            <w:left w:val="none" w:sz="0" w:space="0" w:color="auto"/>
            <w:bottom w:val="none" w:sz="0" w:space="0" w:color="auto"/>
            <w:right w:val="none" w:sz="0" w:space="0" w:color="auto"/>
          </w:divBdr>
          <w:divsChild>
            <w:div w:id="1323777875">
              <w:marLeft w:val="0"/>
              <w:marRight w:val="0"/>
              <w:marTop w:val="0"/>
              <w:marBottom w:val="0"/>
              <w:divBdr>
                <w:top w:val="none" w:sz="0" w:space="0" w:color="auto"/>
                <w:left w:val="none" w:sz="0" w:space="0" w:color="auto"/>
                <w:bottom w:val="none" w:sz="0" w:space="0" w:color="auto"/>
                <w:right w:val="none" w:sz="0" w:space="0" w:color="auto"/>
              </w:divBdr>
              <w:divsChild>
                <w:div w:id="441650209">
                  <w:marLeft w:val="0"/>
                  <w:marRight w:val="0"/>
                  <w:marTop w:val="0"/>
                  <w:marBottom w:val="0"/>
                  <w:divBdr>
                    <w:top w:val="none" w:sz="0" w:space="0" w:color="auto"/>
                    <w:left w:val="none" w:sz="0" w:space="0" w:color="auto"/>
                    <w:bottom w:val="none" w:sz="0" w:space="0" w:color="auto"/>
                    <w:right w:val="none" w:sz="0" w:space="0" w:color="auto"/>
                  </w:divBdr>
                  <w:divsChild>
                    <w:div w:id="71358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806732">
      <w:bodyDiv w:val="1"/>
      <w:marLeft w:val="0"/>
      <w:marRight w:val="0"/>
      <w:marTop w:val="0"/>
      <w:marBottom w:val="0"/>
      <w:divBdr>
        <w:top w:val="none" w:sz="0" w:space="0" w:color="auto"/>
        <w:left w:val="none" w:sz="0" w:space="0" w:color="auto"/>
        <w:bottom w:val="none" w:sz="0" w:space="0" w:color="auto"/>
        <w:right w:val="none" w:sz="0" w:space="0" w:color="auto"/>
      </w:divBdr>
      <w:divsChild>
        <w:div w:id="87309959">
          <w:marLeft w:val="0"/>
          <w:marRight w:val="0"/>
          <w:marTop w:val="0"/>
          <w:marBottom w:val="0"/>
          <w:divBdr>
            <w:top w:val="none" w:sz="0" w:space="0" w:color="auto"/>
            <w:left w:val="none" w:sz="0" w:space="0" w:color="auto"/>
            <w:bottom w:val="none" w:sz="0" w:space="0" w:color="auto"/>
            <w:right w:val="none" w:sz="0" w:space="0" w:color="auto"/>
          </w:divBdr>
          <w:divsChild>
            <w:div w:id="1060788600">
              <w:marLeft w:val="0"/>
              <w:marRight w:val="0"/>
              <w:marTop w:val="0"/>
              <w:marBottom w:val="0"/>
              <w:divBdr>
                <w:top w:val="none" w:sz="0" w:space="0" w:color="auto"/>
                <w:left w:val="none" w:sz="0" w:space="0" w:color="auto"/>
                <w:bottom w:val="none" w:sz="0" w:space="0" w:color="auto"/>
                <w:right w:val="none" w:sz="0" w:space="0" w:color="auto"/>
              </w:divBdr>
              <w:divsChild>
                <w:div w:id="795099372">
                  <w:marLeft w:val="0"/>
                  <w:marRight w:val="0"/>
                  <w:marTop w:val="0"/>
                  <w:marBottom w:val="0"/>
                  <w:divBdr>
                    <w:top w:val="none" w:sz="0" w:space="0" w:color="auto"/>
                    <w:left w:val="none" w:sz="0" w:space="0" w:color="auto"/>
                    <w:bottom w:val="none" w:sz="0" w:space="0" w:color="auto"/>
                    <w:right w:val="none" w:sz="0" w:space="0" w:color="auto"/>
                  </w:divBdr>
                  <w:divsChild>
                    <w:div w:id="55766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283729">
      <w:bodyDiv w:val="1"/>
      <w:marLeft w:val="0"/>
      <w:marRight w:val="0"/>
      <w:marTop w:val="0"/>
      <w:marBottom w:val="0"/>
      <w:divBdr>
        <w:top w:val="none" w:sz="0" w:space="0" w:color="auto"/>
        <w:left w:val="none" w:sz="0" w:space="0" w:color="auto"/>
        <w:bottom w:val="none" w:sz="0" w:space="0" w:color="auto"/>
        <w:right w:val="none" w:sz="0" w:space="0" w:color="auto"/>
      </w:divBdr>
      <w:divsChild>
        <w:div w:id="1105461951">
          <w:marLeft w:val="0"/>
          <w:marRight w:val="0"/>
          <w:marTop w:val="0"/>
          <w:marBottom w:val="0"/>
          <w:divBdr>
            <w:top w:val="none" w:sz="0" w:space="0" w:color="auto"/>
            <w:left w:val="none" w:sz="0" w:space="0" w:color="auto"/>
            <w:bottom w:val="none" w:sz="0" w:space="0" w:color="auto"/>
            <w:right w:val="none" w:sz="0" w:space="0" w:color="auto"/>
          </w:divBdr>
          <w:divsChild>
            <w:div w:id="1202942405">
              <w:marLeft w:val="0"/>
              <w:marRight w:val="0"/>
              <w:marTop w:val="0"/>
              <w:marBottom w:val="0"/>
              <w:divBdr>
                <w:top w:val="none" w:sz="0" w:space="0" w:color="auto"/>
                <w:left w:val="none" w:sz="0" w:space="0" w:color="auto"/>
                <w:bottom w:val="none" w:sz="0" w:space="0" w:color="auto"/>
                <w:right w:val="none" w:sz="0" w:space="0" w:color="auto"/>
              </w:divBdr>
              <w:divsChild>
                <w:div w:id="211188803">
                  <w:marLeft w:val="0"/>
                  <w:marRight w:val="0"/>
                  <w:marTop w:val="0"/>
                  <w:marBottom w:val="0"/>
                  <w:divBdr>
                    <w:top w:val="none" w:sz="0" w:space="0" w:color="auto"/>
                    <w:left w:val="none" w:sz="0" w:space="0" w:color="auto"/>
                    <w:bottom w:val="none" w:sz="0" w:space="0" w:color="auto"/>
                    <w:right w:val="none" w:sz="0" w:space="0" w:color="auto"/>
                  </w:divBdr>
                  <w:divsChild>
                    <w:div w:id="79522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351086">
      <w:bodyDiv w:val="1"/>
      <w:marLeft w:val="0"/>
      <w:marRight w:val="0"/>
      <w:marTop w:val="0"/>
      <w:marBottom w:val="0"/>
      <w:divBdr>
        <w:top w:val="none" w:sz="0" w:space="0" w:color="auto"/>
        <w:left w:val="none" w:sz="0" w:space="0" w:color="auto"/>
        <w:bottom w:val="none" w:sz="0" w:space="0" w:color="auto"/>
        <w:right w:val="none" w:sz="0" w:space="0" w:color="auto"/>
      </w:divBdr>
      <w:divsChild>
        <w:div w:id="781193617">
          <w:marLeft w:val="0"/>
          <w:marRight w:val="0"/>
          <w:marTop w:val="0"/>
          <w:marBottom w:val="0"/>
          <w:divBdr>
            <w:top w:val="none" w:sz="0" w:space="0" w:color="auto"/>
            <w:left w:val="none" w:sz="0" w:space="0" w:color="auto"/>
            <w:bottom w:val="none" w:sz="0" w:space="0" w:color="auto"/>
            <w:right w:val="none" w:sz="0" w:space="0" w:color="auto"/>
          </w:divBdr>
          <w:divsChild>
            <w:div w:id="545071024">
              <w:marLeft w:val="0"/>
              <w:marRight w:val="0"/>
              <w:marTop w:val="0"/>
              <w:marBottom w:val="0"/>
              <w:divBdr>
                <w:top w:val="none" w:sz="0" w:space="0" w:color="auto"/>
                <w:left w:val="none" w:sz="0" w:space="0" w:color="auto"/>
                <w:bottom w:val="none" w:sz="0" w:space="0" w:color="auto"/>
                <w:right w:val="none" w:sz="0" w:space="0" w:color="auto"/>
              </w:divBdr>
              <w:divsChild>
                <w:div w:id="1234586803">
                  <w:marLeft w:val="0"/>
                  <w:marRight w:val="0"/>
                  <w:marTop w:val="0"/>
                  <w:marBottom w:val="0"/>
                  <w:divBdr>
                    <w:top w:val="none" w:sz="0" w:space="0" w:color="auto"/>
                    <w:left w:val="none" w:sz="0" w:space="0" w:color="auto"/>
                    <w:bottom w:val="none" w:sz="0" w:space="0" w:color="auto"/>
                    <w:right w:val="none" w:sz="0" w:space="0" w:color="auto"/>
                  </w:divBdr>
                  <w:divsChild>
                    <w:div w:id="113849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201813">
      <w:bodyDiv w:val="1"/>
      <w:marLeft w:val="0"/>
      <w:marRight w:val="0"/>
      <w:marTop w:val="0"/>
      <w:marBottom w:val="0"/>
      <w:divBdr>
        <w:top w:val="none" w:sz="0" w:space="0" w:color="auto"/>
        <w:left w:val="none" w:sz="0" w:space="0" w:color="auto"/>
        <w:bottom w:val="none" w:sz="0" w:space="0" w:color="auto"/>
        <w:right w:val="none" w:sz="0" w:space="0" w:color="auto"/>
      </w:divBdr>
      <w:divsChild>
        <w:div w:id="1295604185">
          <w:marLeft w:val="0"/>
          <w:marRight w:val="0"/>
          <w:marTop w:val="0"/>
          <w:marBottom w:val="0"/>
          <w:divBdr>
            <w:top w:val="none" w:sz="0" w:space="0" w:color="auto"/>
            <w:left w:val="none" w:sz="0" w:space="0" w:color="auto"/>
            <w:bottom w:val="none" w:sz="0" w:space="0" w:color="auto"/>
            <w:right w:val="none" w:sz="0" w:space="0" w:color="auto"/>
          </w:divBdr>
          <w:divsChild>
            <w:div w:id="1099788575">
              <w:marLeft w:val="0"/>
              <w:marRight w:val="0"/>
              <w:marTop w:val="0"/>
              <w:marBottom w:val="0"/>
              <w:divBdr>
                <w:top w:val="none" w:sz="0" w:space="0" w:color="auto"/>
                <w:left w:val="none" w:sz="0" w:space="0" w:color="auto"/>
                <w:bottom w:val="none" w:sz="0" w:space="0" w:color="auto"/>
                <w:right w:val="none" w:sz="0" w:space="0" w:color="auto"/>
              </w:divBdr>
              <w:divsChild>
                <w:div w:id="1571378097">
                  <w:marLeft w:val="0"/>
                  <w:marRight w:val="0"/>
                  <w:marTop w:val="0"/>
                  <w:marBottom w:val="0"/>
                  <w:divBdr>
                    <w:top w:val="none" w:sz="0" w:space="0" w:color="auto"/>
                    <w:left w:val="none" w:sz="0" w:space="0" w:color="auto"/>
                    <w:bottom w:val="none" w:sz="0" w:space="0" w:color="auto"/>
                    <w:right w:val="none" w:sz="0" w:space="0" w:color="auto"/>
                  </w:divBdr>
                  <w:divsChild>
                    <w:div w:id="129259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531418">
      <w:bodyDiv w:val="1"/>
      <w:marLeft w:val="0"/>
      <w:marRight w:val="0"/>
      <w:marTop w:val="0"/>
      <w:marBottom w:val="0"/>
      <w:divBdr>
        <w:top w:val="none" w:sz="0" w:space="0" w:color="auto"/>
        <w:left w:val="none" w:sz="0" w:space="0" w:color="auto"/>
        <w:bottom w:val="none" w:sz="0" w:space="0" w:color="auto"/>
        <w:right w:val="none" w:sz="0" w:space="0" w:color="auto"/>
      </w:divBdr>
      <w:divsChild>
        <w:div w:id="608468984">
          <w:marLeft w:val="0"/>
          <w:marRight w:val="0"/>
          <w:marTop w:val="0"/>
          <w:marBottom w:val="0"/>
          <w:divBdr>
            <w:top w:val="none" w:sz="0" w:space="0" w:color="auto"/>
            <w:left w:val="none" w:sz="0" w:space="0" w:color="auto"/>
            <w:bottom w:val="none" w:sz="0" w:space="0" w:color="auto"/>
            <w:right w:val="none" w:sz="0" w:space="0" w:color="auto"/>
          </w:divBdr>
          <w:divsChild>
            <w:div w:id="1134525776">
              <w:marLeft w:val="0"/>
              <w:marRight w:val="0"/>
              <w:marTop w:val="0"/>
              <w:marBottom w:val="0"/>
              <w:divBdr>
                <w:top w:val="none" w:sz="0" w:space="0" w:color="auto"/>
                <w:left w:val="none" w:sz="0" w:space="0" w:color="auto"/>
                <w:bottom w:val="none" w:sz="0" w:space="0" w:color="auto"/>
                <w:right w:val="none" w:sz="0" w:space="0" w:color="auto"/>
              </w:divBdr>
              <w:divsChild>
                <w:div w:id="1082795683">
                  <w:marLeft w:val="0"/>
                  <w:marRight w:val="0"/>
                  <w:marTop w:val="0"/>
                  <w:marBottom w:val="0"/>
                  <w:divBdr>
                    <w:top w:val="none" w:sz="0" w:space="0" w:color="auto"/>
                    <w:left w:val="none" w:sz="0" w:space="0" w:color="auto"/>
                    <w:bottom w:val="none" w:sz="0" w:space="0" w:color="auto"/>
                    <w:right w:val="none" w:sz="0" w:space="0" w:color="auto"/>
                  </w:divBdr>
                  <w:divsChild>
                    <w:div w:id="107639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203435">
      <w:bodyDiv w:val="1"/>
      <w:marLeft w:val="0"/>
      <w:marRight w:val="0"/>
      <w:marTop w:val="0"/>
      <w:marBottom w:val="0"/>
      <w:divBdr>
        <w:top w:val="none" w:sz="0" w:space="0" w:color="auto"/>
        <w:left w:val="none" w:sz="0" w:space="0" w:color="auto"/>
        <w:bottom w:val="none" w:sz="0" w:space="0" w:color="auto"/>
        <w:right w:val="none" w:sz="0" w:space="0" w:color="auto"/>
      </w:divBdr>
      <w:divsChild>
        <w:div w:id="484710348">
          <w:marLeft w:val="0"/>
          <w:marRight w:val="0"/>
          <w:marTop w:val="0"/>
          <w:marBottom w:val="0"/>
          <w:divBdr>
            <w:top w:val="none" w:sz="0" w:space="0" w:color="auto"/>
            <w:left w:val="none" w:sz="0" w:space="0" w:color="auto"/>
            <w:bottom w:val="none" w:sz="0" w:space="0" w:color="auto"/>
            <w:right w:val="none" w:sz="0" w:space="0" w:color="auto"/>
          </w:divBdr>
          <w:divsChild>
            <w:div w:id="372198339">
              <w:marLeft w:val="0"/>
              <w:marRight w:val="0"/>
              <w:marTop w:val="0"/>
              <w:marBottom w:val="0"/>
              <w:divBdr>
                <w:top w:val="none" w:sz="0" w:space="0" w:color="auto"/>
                <w:left w:val="none" w:sz="0" w:space="0" w:color="auto"/>
                <w:bottom w:val="none" w:sz="0" w:space="0" w:color="auto"/>
                <w:right w:val="none" w:sz="0" w:space="0" w:color="auto"/>
              </w:divBdr>
              <w:divsChild>
                <w:div w:id="1065227920">
                  <w:marLeft w:val="0"/>
                  <w:marRight w:val="0"/>
                  <w:marTop w:val="0"/>
                  <w:marBottom w:val="0"/>
                  <w:divBdr>
                    <w:top w:val="none" w:sz="0" w:space="0" w:color="auto"/>
                    <w:left w:val="none" w:sz="0" w:space="0" w:color="auto"/>
                    <w:bottom w:val="none" w:sz="0" w:space="0" w:color="auto"/>
                    <w:right w:val="none" w:sz="0" w:space="0" w:color="auto"/>
                  </w:divBdr>
                  <w:divsChild>
                    <w:div w:id="8101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795775">
      <w:bodyDiv w:val="1"/>
      <w:marLeft w:val="0"/>
      <w:marRight w:val="0"/>
      <w:marTop w:val="0"/>
      <w:marBottom w:val="0"/>
      <w:divBdr>
        <w:top w:val="none" w:sz="0" w:space="0" w:color="auto"/>
        <w:left w:val="none" w:sz="0" w:space="0" w:color="auto"/>
        <w:bottom w:val="none" w:sz="0" w:space="0" w:color="auto"/>
        <w:right w:val="none" w:sz="0" w:space="0" w:color="auto"/>
      </w:divBdr>
      <w:divsChild>
        <w:div w:id="1032389191">
          <w:marLeft w:val="0"/>
          <w:marRight w:val="0"/>
          <w:marTop w:val="0"/>
          <w:marBottom w:val="0"/>
          <w:divBdr>
            <w:top w:val="none" w:sz="0" w:space="0" w:color="auto"/>
            <w:left w:val="none" w:sz="0" w:space="0" w:color="auto"/>
            <w:bottom w:val="none" w:sz="0" w:space="0" w:color="auto"/>
            <w:right w:val="none" w:sz="0" w:space="0" w:color="auto"/>
          </w:divBdr>
          <w:divsChild>
            <w:div w:id="1072582146">
              <w:marLeft w:val="0"/>
              <w:marRight w:val="0"/>
              <w:marTop w:val="0"/>
              <w:marBottom w:val="0"/>
              <w:divBdr>
                <w:top w:val="none" w:sz="0" w:space="0" w:color="auto"/>
                <w:left w:val="none" w:sz="0" w:space="0" w:color="auto"/>
                <w:bottom w:val="none" w:sz="0" w:space="0" w:color="auto"/>
                <w:right w:val="none" w:sz="0" w:space="0" w:color="auto"/>
              </w:divBdr>
              <w:divsChild>
                <w:div w:id="1879201189">
                  <w:marLeft w:val="0"/>
                  <w:marRight w:val="0"/>
                  <w:marTop w:val="0"/>
                  <w:marBottom w:val="0"/>
                  <w:divBdr>
                    <w:top w:val="none" w:sz="0" w:space="0" w:color="auto"/>
                    <w:left w:val="none" w:sz="0" w:space="0" w:color="auto"/>
                    <w:bottom w:val="none" w:sz="0" w:space="0" w:color="auto"/>
                    <w:right w:val="none" w:sz="0" w:space="0" w:color="auto"/>
                  </w:divBdr>
                  <w:divsChild>
                    <w:div w:id="212175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720580">
      <w:bodyDiv w:val="1"/>
      <w:marLeft w:val="0"/>
      <w:marRight w:val="0"/>
      <w:marTop w:val="0"/>
      <w:marBottom w:val="0"/>
      <w:divBdr>
        <w:top w:val="none" w:sz="0" w:space="0" w:color="auto"/>
        <w:left w:val="none" w:sz="0" w:space="0" w:color="auto"/>
        <w:bottom w:val="none" w:sz="0" w:space="0" w:color="auto"/>
        <w:right w:val="none" w:sz="0" w:space="0" w:color="auto"/>
      </w:divBdr>
      <w:divsChild>
        <w:div w:id="1324242776">
          <w:marLeft w:val="0"/>
          <w:marRight w:val="0"/>
          <w:marTop w:val="0"/>
          <w:marBottom w:val="0"/>
          <w:divBdr>
            <w:top w:val="none" w:sz="0" w:space="0" w:color="auto"/>
            <w:left w:val="none" w:sz="0" w:space="0" w:color="auto"/>
            <w:bottom w:val="none" w:sz="0" w:space="0" w:color="auto"/>
            <w:right w:val="none" w:sz="0" w:space="0" w:color="auto"/>
          </w:divBdr>
          <w:divsChild>
            <w:div w:id="1100564277">
              <w:marLeft w:val="0"/>
              <w:marRight w:val="0"/>
              <w:marTop w:val="0"/>
              <w:marBottom w:val="0"/>
              <w:divBdr>
                <w:top w:val="none" w:sz="0" w:space="0" w:color="auto"/>
                <w:left w:val="none" w:sz="0" w:space="0" w:color="auto"/>
                <w:bottom w:val="none" w:sz="0" w:space="0" w:color="auto"/>
                <w:right w:val="none" w:sz="0" w:space="0" w:color="auto"/>
              </w:divBdr>
              <w:divsChild>
                <w:div w:id="1638990876">
                  <w:marLeft w:val="0"/>
                  <w:marRight w:val="0"/>
                  <w:marTop w:val="0"/>
                  <w:marBottom w:val="0"/>
                  <w:divBdr>
                    <w:top w:val="none" w:sz="0" w:space="0" w:color="auto"/>
                    <w:left w:val="none" w:sz="0" w:space="0" w:color="auto"/>
                    <w:bottom w:val="none" w:sz="0" w:space="0" w:color="auto"/>
                    <w:right w:val="none" w:sz="0" w:space="0" w:color="auto"/>
                  </w:divBdr>
                  <w:divsChild>
                    <w:div w:id="17376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353074">
      <w:bodyDiv w:val="1"/>
      <w:marLeft w:val="0"/>
      <w:marRight w:val="0"/>
      <w:marTop w:val="0"/>
      <w:marBottom w:val="0"/>
      <w:divBdr>
        <w:top w:val="none" w:sz="0" w:space="0" w:color="auto"/>
        <w:left w:val="none" w:sz="0" w:space="0" w:color="auto"/>
        <w:bottom w:val="none" w:sz="0" w:space="0" w:color="auto"/>
        <w:right w:val="none" w:sz="0" w:space="0" w:color="auto"/>
      </w:divBdr>
      <w:divsChild>
        <w:div w:id="141243189">
          <w:marLeft w:val="0"/>
          <w:marRight w:val="0"/>
          <w:marTop w:val="0"/>
          <w:marBottom w:val="0"/>
          <w:divBdr>
            <w:top w:val="none" w:sz="0" w:space="0" w:color="auto"/>
            <w:left w:val="none" w:sz="0" w:space="0" w:color="auto"/>
            <w:bottom w:val="none" w:sz="0" w:space="0" w:color="auto"/>
            <w:right w:val="none" w:sz="0" w:space="0" w:color="auto"/>
          </w:divBdr>
          <w:divsChild>
            <w:div w:id="404687132">
              <w:marLeft w:val="0"/>
              <w:marRight w:val="0"/>
              <w:marTop w:val="0"/>
              <w:marBottom w:val="0"/>
              <w:divBdr>
                <w:top w:val="none" w:sz="0" w:space="0" w:color="auto"/>
                <w:left w:val="none" w:sz="0" w:space="0" w:color="auto"/>
                <w:bottom w:val="none" w:sz="0" w:space="0" w:color="auto"/>
                <w:right w:val="none" w:sz="0" w:space="0" w:color="auto"/>
              </w:divBdr>
              <w:divsChild>
                <w:div w:id="262961605">
                  <w:marLeft w:val="0"/>
                  <w:marRight w:val="0"/>
                  <w:marTop w:val="0"/>
                  <w:marBottom w:val="0"/>
                  <w:divBdr>
                    <w:top w:val="none" w:sz="0" w:space="0" w:color="auto"/>
                    <w:left w:val="none" w:sz="0" w:space="0" w:color="auto"/>
                    <w:bottom w:val="none" w:sz="0" w:space="0" w:color="auto"/>
                    <w:right w:val="none" w:sz="0" w:space="0" w:color="auto"/>
                  </w:divBdr>
                  <w:divsChild>
                    <w:div w:id="32467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913794">
      <w:bodyDiv w:val="1"/>
      <w:marLeft w:val="0"/>
      <w:marRight w:val="0"/>
      <w:marTop w:val="0"/>
      <w:marBottom w:val="0"/>
      <w:divBdr>
        <w:top w:val="none" w:sz="0" w:space="0" w:color="auto"/>
        <w:left w:val="none" w:sz="0" w:space="0" w:color="auto"/>
        <w:bottom w:val="none" w:sz="0" w:space="0" w:color="auto"/>
        <w:right w:val="none" w:sz="0" w:space="0" w:color="auto"/>
      </w:divBdr>
      <w:divsChild>
        <w:div w:id="2100172581">
          <w:marLeft w:val="0"/>
          <w:marRight w:val="0"/>
          <w:marTop w:val="0"/>
          <w:marBottom w:val="0"/>
          <w:divBdr>
            <w:top w:val="none" w:sz="0" w:space="0" w:color="auto"/>
            <w:left w:val="none" w:sz="0" w:space="0" w:color="auto"/>
            <w:bottom w:val="none" w:sz="0" w:space="0" w:color="auto"/>
            <w:right w:val="none" w:sz="0" w:space="0" w:color="auto"/>
          </w:divBdr>
          <w:divsChild>
            <w:div w:id="1085298090">
              <w:marLeft w:val="0"/>
              <w:marRight w:val="0"/>
              <w:marTop w:val="0"/>
              <w:marBottom w:val="0"/>
              <w:divBdr>
                <w:top w:val="none" w:sz="0" w:space="0" w:color="auto"/>
                <w:left w:val="none" w:sz="0" w:space="0" w:color="auto"/>
                <w:bottom w:val="none" w:sz="0" w:space="0" w:color="auto"/>
                <w:right w:val="none" w:sz="0" w:space="0" w:color="auto"/>
              </w:divBdr>
              <w:divsChild>
                <w:div w:id="1370034282">
                  <w:marLeft w:val="0"/>
                  <w:marRight w:val="0"/>
                  <w:marTop w:val="0"/>
                  <w:marBottom w:val="0"/>
                  <w:divBdr>
                    <w:top w:val="none" w:sz="0" w:space="0" w:color="auto"/>
                    <w:left w:val="none" w:sz="0" w:space="0" w:color="auto"/>
                    <w:bottom w:val="none" w:sz="0" w:space="0" w:color="auto"/>
                    <w:right w:val="none" w:sz="0" w:space="0" w:color="auto"/>
                  </w:divBdr>
                  <w:divsChild>
                    <w:div w:id="24238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t.edu/initiatives/tap" TargetMode="External"/><Relationship Id="rId12" Type="http://schemas.openxmlformats.org/officeDocument/2006/relationships/comments" Target="comments.xml"/><Relationship Id="rId13" Type="http://schemas.microsoft.com/office/2011/relationships/commentsExtended" Target="commentsExtended.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t.edu/initiatives/tap"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D29FB-EAC2-B746-B2E1-0744C861F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6189</Words>
  <Characters>35280</Characters>
  <Application>Microsoft Macintosh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Susan Greene</cp:lastModifiedBy>
  <cp:revision>2</cp:revision>
  <cp:lastPrinted>2017-04-10T18:40:00Z</cp:lastPrinted>
  <dcterms:created xsi:type="dcterms:W3CDTF">2017-08-30T19:16:00Z</dcterms:created>
  <dcterms:modified xsi:type="dcterms:W3CDTF">2017-08-30T19:16:00Z</dcterms:modified>
</cp:coreProperties>
</file>