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18D5" w14:textId="3A91EC92" w:rsidR="001531B9" w:rsidRDefault="007B507E" w:rsidP="001531B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2D5EC1" wp14:editId="6698D10D">
            <wp:extent cx="4100921" cy="1118401"/>
            <wp:effectExtent l="0" t="0" r="0" b="5715"/>
            <wp:docPr id="26" name="Picture 2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CDEE02-D870-4426-8AD9-96D5908CD6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97CDEE02-D870-4426-8AD9-96D5908CD6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"/>
                    <a:stretch/>
                  </pic:blipFill>
                  <pic:spPr bwMode="auto">
                    <a:xfrm>
                      <a:off x="0" y="0"/>
                      <a:ext cx="4100921" cy="11184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14800" h="5712488">
                          <a:moveTo>
                            <a:pt x="133155" y="0"/>
                          </a:moveTo>
                          <a:lnTo>
                            <a:pt x="3981645" y="0"/>
                          </a:lnTo>
                          <a:cubicBezTo>
                            <a:pt x="4055184" y="0"/>
                            <a:pt x="4114800" y="59616"/>
                            <a:pt x="4114800" y="133155"/>
                          </a:cubicBezTo>
                          <a:lnTo>
                            <a:pt x="4114800" y="5579333"/>
                          </a:lnTo>
                          <a:cubicBezTo>
                            <a:pt x="4114800" y="5652872"/>
                            <a:pt x="4055184" y="5712488"/>
                            <a:pt x="3981645" y="5712488"/>
                          </a:cubicBezTo>
                          <a:lnTo>
                            <a:pt x="133155" y="5712488"/>
                          </a:lnTo>
                          <a:cubicBezTo>
                            <a:pt x="59616" y="5712488"/>
                            <a:pt x="0" y="5652872"/>
                            <a:pt x="0" y="5579333"/>
                          </a:cubicBezTo>
                          <a:lnTo>
                            <a:pt x="0" y="133155"/>
                          </a:lnTo>
                          <a:cubicBezTo>
                            <a:pt x="0" y="59616"/>
                            <a:pt x="59616" y="0"/>
                            <a:pt x="133155" y="0"/>
                          </a:cubicBezTo>
                          <a:close/>
                        </a:path>
                      </a:pathLst>
                    </a:custGeom>
                    <a:noFill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A9C49" w14:textId="6A3139D2" w:rsidR="00E21BEF" w:rsidRDefault="00E21BEF" w:rsidP="007B507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Elevator Pitch Competition Workshop</w:t>
      </w:r>
    </w:p>
    <w:p w14:paraId="57D6ABD2" w14:textId="77777777" w:rsidR="00E21BEF" w:rsidRDefault="00B05D70" w:rsidP="007B507E">
      <w:pPr>
        <w:ind w:left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502BD0" w:rsidRPr="00B05D70">
        <w:rPr>
          <w:rFonts w:ascii="Arial" w:hAnsi="Arial" w:cs="Arial"/>
          <w:b/>
          <w:bCs/>
          <w:sz w:val="20"/>
          <w:szCs w:val="20"/>
          <w:u w:val="single"/>
        </w:rPr>
        <w:t>levator Pitch Writing- Made Simple</w:t>
      </w:r>
    </w:p>
    <w:p w14:paraId="33632AE3" w14:textId="5A753522" w:rsidR="00502BD0" w:rsidRDefault="00E21BEF" w:rsidP="007B507E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Presenter:</w:t>
      </w:r>
      <w:r w:rsidR="00B05D70" w:rsidRPr="00B05D70">
        <w:rPr>
          <w:rFonts w:ascii="Arial" w:hAnsi="Arial" w:cs="Arial"/>
          <w:b/>
          <w:bCs/>
          <w:sz w:val="20"/>
          <w:szCs w:val="20"/>
        </w:rPr>
        <w:t xml:space="preserve"> </w:t>
      </w:r>
      <w:r w:rsidR="00502BD0" w:rsidRPr="00B05D70">
        <w:rPr>
          <w:rFonts w:ascii="Arial" w:hAnsi="Arial" w:cs="Arial"/>
          <w:b/>
          <w:bCs/>
          <w:sz w:val="20"/>
          <w:szCs w:val="20"/>
        </w:rPr>
        <w:t>Professor Pirog</w:t>
      </w:r>
    </w:p>
    <w:p w14:paraId="5D8439C8" w14:textId="3D101E62" w:rsidR="007B507E" w:rsidRDefault="007B507E" w:rsidP="007B507E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ppirog@hcc.commnet.edu</w:t>
      </w:r>
    </w:p>
    <w:p w14:paraId="62E085AD" w14:textId="77777777" w:rsidR="007B507E" w:rsidRPr="00B05D70" w:rsidRDefault="007B507E" w:rsidP="007B507E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568D17" w14:textId="4618B712" w:rsidR="00B05D70" w:rsidRPr="00B05D70" w:rsidRDefault="00E21BEF" w:rsidP="00E21BEF">
      <w:pPr>
        <w:ind w:left="360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Learn how to w</w:t>
      </w:r>
      <w:r w:rsidR="00B05D70" w:rsidRPr="00B05D70">
        <w:rPr>
          <w:rFonts w:ascii="Arial" w:hAnsi="Arial" w:cs="Arial"/>
          <w:b/>
          <w:bCs/>
          <w:sz w:val="20"/>
          <w:szCs w:val="20"/>
          <w:u w:val="single"/>
        </w:rPr>
        <w:t>rite an elevator pitch (60 seconds)</w:t>
      </w:r>
    </w:p>
    <w:p w14:paraId="75FD50EB" w14:textId="536F71A3" w:rsidR="00555370" w:rsidRPr="00502BD0" w:rsidRDefault="00555370" w:rsidP="00555370">
      <w:pPr>
        <w:rPr>
          <w:u w:val="single"/>
        </w:rPr>
      </w:pPr>
    </w:p>
    <w:p w14:paraId="2BF5709B" w14:textId="745EEA0A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 w:rsidRPr="00555370">
        <w:rPr>
          <w:b/>
        </w:rPr>
        <w:t>Your name</w:t>
      </w:r>
    </w:p>
    <w:p w14:paraId="78456FC6" w14:textId="77777777" w:rsidR="00190BBB" w:rsidRPr="00190BBB" w:rsidRDefault="00190BBB" w:rsidP="00190BBB">
      <w:pPr>
        <w:rPr>
          <w:b/>
        </w:rPr>
      </w:pPr>
    </w:p>
    <w:p w14:paraId="01EDBCA9" w14:textId="192D0E1B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Name of company</w:t>
      </w:r>
      <w:r w:rsidR="00E73F52">
        <w:rPr>
          <w:b/>
        </w:rPr>
        <w:t xml:space="preserve"> </w:t>
      </w:r>
      <w:r w:rsidR="00B05D70">
        <w:rPr>
          <w:b/>
        </w:rPr>
        <w:t>(Be</w:t>
      </w:r>
      <w:r w:rsidR="00E73F52">
        <w:rPr>
          <w:b/>
        </w:rPr>
        <w:t xml:space="preserve"> passionate, enthusiastic) </w:t>
      </w:r>
    </w:p>
    <w:p w14:paraId="6673C0BB" w14:textId="77777777" w:rsidR="00190BBB" w:rsidRPr="00190BBB" w:rsidRDefault="00190BBB" w:rsidP="00190BBB">
      <w:pPr>
        <w:pStyle w:val="ListParagraph"/>
        <w:rPr>
          <w:b/>
        </w:rPr>
      </w:pPr>
    </w:p>
    <w:p w14:paraId="7082D6B5" w14:textId="77777777" w:rsidR="00190BBB" w:rsidRPr="00190BBB" w:rsidRDefault="00190BBB" w:rsidP="00190BBB">
      <w:pPr>
        <w:rPr>
          <w:b/>
        </w:rPr>
      </w:pPr>
    </w:p>
    <w:p w14:paraId="186B4469" w14:textId="4DA21D6D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Hook</w:t>
      </w:r>
      <w:r w:rsidR="00654132">
        <w:rPr>
          <w:b/>
        </w:rPr>
        <w:t xml:space="preserve"> (Catchy- concrete) </w:t>
      </w:r>
    </w:p>
    <w:p w14:paraId="5F4FB118" w14:textId="77777777" w:rsidR="00190BBB" w:rsidRPr="00190BBB" w:rsidRDefault="00190BBB" w:rsidP="00190BBB">
      <w:pPr>
        <w:rPr>
          <w:b/>
        </w:rPr>
      </w:pPr>
    </w:p>
    <w:p w14:paraId="662C3FA5" w14:textId="34B85BEB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Product or service description</w:t>
      </w:r>
      <w:r w:rsidR="00654132">
        <w:rPr>
          <w:b/>
        </w:rPr>
        <w:t xml:space="preserve"> (1 sentence – think about your value proposition)</w:t>
      </w:r>
    </w:p>
    <w:p w14:paraId="01789AE2" w14:textId="77777777" w:rsidR="00190BBB" w:rsidRPr="00190BBB" w:rsidRDefault="00190BBB" w:rsidP="00190BBB">
      <w:pPr>
        <w:pStyle w:val="ListParagraph"/>
        <w:rPr>
          <w:b/>
        </w:rPr>
      </w:pPr>
    </w:p>
    <w:p w14:paraId="1FAB1606" w14:textId="2032AC9A" w:rsidR="00190BBB" w:rsidRDefault="00190BBB" w:rsidP="00190BBB">
      <w:pPr>
        <w:rPr>
          <w:b/>
        </w:rPr>
      </w:pPr>
    </w:p>
    <w:p w14:paraId="53146331" w14:textId="77777777" w:rsidR="00190BBB" w:rsidRPr="00190BBB" w:rsidRDefault="00190BBB" w:rsidP="00190BBB">
      <w:pPr>
        <w:rPr>
          <w:b/>
        </w:rPr>
      </w:pPr>
    </w:p>
    <w:p w14:paraId="43FE8F7F" w14:textId="502E2112" w:rsidR="00654132" w:rsidRDefault="00654132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Your credentials (school, certifications, work experience, industry experience) </w:t>
      </w:r>
    </w:p>
    <w:p w14:paraId="14B79A51" w14:textId="4405B0E7" w:rsidR="00190BBB" w:rsidRDefault="00190BBB" w:rsidP="00190BBB">
      <w:pPr>
        <w:rPr>
          <w:b/>
        </w:rPr>
      </w:pPr>
    </w:p>
    <w:p w14:paraId="296060F1" w14:textId="77777777" w:rsidR="00190BBB" w:rsidRDefault="00190BBB" w:rsidP="00190BBB">
      <w:pPr>
        <w:rPr>
          <w:b/>
        </w:rPr>
      </w:pPr>
    </w:p>
    <w:p w14:paraId="2DBA09FC" w14:textId="77777777" w:rsidR="00190BBB" w:rsidRPr="00190BBB" w:rsidRDefault="00190BBB" w:rsidP="00190BBB">
      <w:pPr>
        <w:rPr>
          <w:b/>
        </w:rPr>
      </w:pPr>
    </w:p>
    <w:p w14:paraId="4A928311" w14:textId="551DE0BD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Industry trend or data</w:t>
      </w:r>
      <w:r w:rsidR="00654132">
        <w:rPr>
          <w:b/>
        </w:rPr>
        <w:t xml:space="preserve"> (According to….:  state the actual trend.) </w:t>
      </w:r>
      <w:r w:rsidR="00E73F52">
        <w:rPr>
          <w:b/>
        </w:rPr>
        <w:t>(Survey results.)</w:t>
      </w:r>
    </w:p>
    <w:p w14:paraId="7643847B" w14:textId="2E084797" w:rsidR="00190BBB" w:rsidRDefault="00190BBB" w:rsidP="00190BBB">
      <w:pPr>
        <w:rPr>
          <w:b/>
        </w:rPr>
      </w:pPr>
    </w:p>
    <w:p w14:paraId="0EAF300B" w14:textId="7173BAEA" w:rsidR="00190BBB" w:rsidRDefault="00190BBB" w:rsidP="00190BBB">
      <w:pPr>
        <w:rPr>
          <w:b/>
        </w:rPr>
      </w:pPr>
    </w:p>
    <w:p w14:paraId="7FD69A24" w14:textId="77777777" w:rsidR="00190BBB" w:rsidRDefault="00190BBB" w:rsidP="00190BBB">
      <w:pPr>
        <w:rPr>
          <w:b/>
        </w:rPr>
      </w:pPr>
    </w:p>
    <w:p w14:paraId="4037253B" w14:textId="77777777" w:rsidR="00190BBB" w:rsidRPr="00190BBB" w:rsidRDefault="00190BBB" w:rsidP="00190BBB">
      <w:pPr>
        <w:rPr>
          <w:b/>
        </w:rPr>
      </w:pPr>
    </w:p>
    <w:p w14:paraId="6623B160" w14:textId="77777777" w:rsidR="00190BBB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Problem you are solving</w:t>
      </w:r>
      <w:r w:rsidR="00654132">
        <w:rPr>
          <w:b/>
        </w:rPr>
        <w:t>- Pain Point (What is your differential advantage?)</w:t>
      </w:r>
    </w:p>
    <w:p w14:paraId="2CC81DA3" w14:textId="77777777" w:rsidR="00190BBB" w:rsidRDefault="00190BBB" w:rsidP="00190BBB">
      <w:pPr>
        <w:rPr>
          <w:b/>
        </w:rPr>
      </w:pPr>
    </w:p>
    <w:p w14:paraId="71BB131E" w14:textId="66E45016" w:rsidR="00555370" w:rsidRDefault="00654132" w:rsidP="00190BBB">
      <w:pPr>
        <w:rPr>
          <w:b/>
        </w:rPr>
      </w:pPr>
      <w:r w:rsidRPr="00190BBB">
        <w:rPr>
          <w:b/>
        </w:rPr>
        <w:t xml:space="preserve"> </w:t>
      </w:r>
    </w:p>
    <w:p w14:paraId="5FE14351" w14:textId="77777777" w:rsidR="00190BBB" w:rsidRPr="00190BBB" w:rsidRDefault="00190BBB" w:rsidP="00190BBB">
      <w:pPr>
        <w:rPr>
          <w:b/>
        </w:rPr>
      </w:pPr>
    </w:p>
    <w:p w14:paraId="30D94DFA" w14:textId="1425C8B7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Target </w:t>
      </w:r>
      <w:r w:rsidR="00654132">
        <w:rPr>
          <w:b/>
        </w:rPr>
        <w:t>customer (Who are you serving- customer base.)</w:t>
      </w:r>
    </w:p>
    <w:p w14:paraId="0891C76F" w14:textId="5FE066C5" w:rsidR="00190BBB" w:rsidRDefault="00190BBB" w:rsidP="00190BBB">
      <w:pPr>
        <w:rPr>
          <w:b/>
        </w:rPr>
      </w:pPr>
    </w:p>
    <w:p w14:paraId="3ED3866F" w14:textId="77777777" w:rsidR="00190BBB" w:rsidRDefault="00190BBB" w:rsidP="00190BBB">
      <w:pPr>
        <w:rPr>
          <w:b/>
        </w:rPr>
      </w:pPr>
    </w:p>
    <w:p w14:paraId="34AC7531" w14:textId="77777777" w:rsidR="00190BBB" w:rsidRPr="00190BBB" w:rsidRDefault="00190BBB" w:rsidP="00190BBB">
      <w:pPr>
        <w:rPr>
          <w:b/>
        </w:rPr>
      </w:pPr>
    </w:p>
    <w:p w14:paraId="1B912ED6" w14:textId="5718B4A9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Competitive Analysis</w:t>
      </w:r>
      <w:r w:rsidR="00654132">
        <w:rPr>
          <w:b/>
        </w:rPr>
        <w:t xml:space="preserve"> (</w:t>
      </w:r>
      <w:r w:rsidR="00E73F52">
        <w:rPr>
          <w:b/>
        </w:rPr>
        <w:t xml:space="preserve">How are you </w:t>
      </w:r>
      <w:r w:rsidR="00654132">
        <w:rPr>
          <w:b/>
        </w:rPr>
        <w:t>different than your competition?)</w:t>
      </w:r>
    </w:p>
    <w:p w14:paraId="69D7ABC2" w14:textId="53D91542" w:rsidR="00190BBB" w:rsidRDefault="00190BBB" w:rsidP="00190BBB">
      <w:pPr>
        <w:rPr>
          <w:b/>
        </w:rPr>
      </w:pPr>
    </w:p>
    <w:p w14:paraId="4A116303" w14:textId="1810425C" w:rsidR="00190BBB" w:rsidRDefault="00190BBB" w:rsidP="00190BBB">
      <w:pPr>
        <w:rPr>
          <w:b/>
        </w:rPr>
      </w:pPr>
    </w:p>
    <w:p w14:paraId="42CE75D9" w14:textId="77777777" w:rsidR="00190BBB" w:rsidRDefault="00190BBB" w:rsidP="00190BBB">
      <w:pPr>
        <w:rPr>
          <w:b/>
        </w:rPr>
      </w:pPr>
    </w:p>
    <w:p w14:paraId="141DBA1C" w14:textId="77777777" w:rsidR="00190BBB" w:rsidRPr="00190BBB" w:rsidRDefault="00190BBB" w:rsidP="00190BBB">
      <w:pPr>
        <w:rPr>
          <w:b/>
        </w:rPr>
      </w:pPr>
    </w:p>
    <w:p w14:paraId="2BBE985E" w14:textId="53797F97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Sales Projection and/or Profit Projection</w:t>
      </w:r>
      <w:r w:rsidR="00654132">
        <w:rPr>
          <w:b/>
        </w:rPr>
        <w:t xml:space="preserve"> (Selling Price)</w:t>
      </w:r>
    </w:p>
    <w:p w14:paraId="77209F44" w14:textId="32F1A93E" w:rsidR="00190BBB" w:rsidRDefault="00190BBB" w:rsidP="00190BBB">
      <w:pPr>
        <w:rPr>
          <w:b/>
        </w:rPr>
      </w:pPr>
    </w:p>
    <w:p w14:paraId="7BF67D5F" w14:textId="058BE90A" w:rsidR="00190BBB" w:rsidRDefault="00190BBB" w:rsidP="00190BBB">
      <w:pPr>
        <w:rPr>
          <w:b/>
        </w:rPr>
      </w:pPr>
    </w:p>
    <w:p w14:paraId="6377EAFD" w14:textId="77777777" w:rsidR="00190BBB" w:rsidRDefault="00190BBB" w:rsidP="00190BBB">
      <w:pPr>
        <w:rPr>
          <w:b/>
        </w:rPr>
      </w:pPr>
    </w:p>
    <w:p w14:paraId="0F30E18A" w14:textId="77777777" w:rsidR="00190BBB" w:rsidRPr="00190BBB" w:rsidRDefault="00190BBB" w:rsidP="00190BBB">
      <w:pPr>
        <w:rPr>
          <w:b/>
        </w:rPr>
      </w:pPr>
    </w:p>
    <w:p w14:paraId="49E812B5" w14:textId="614931B7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Funding needed</w:t>
      </w:r>
      <w:r w:rsidR="00E73F52">
        <w:rPr>
          <w:b/>
        </w:rPr>
        <w:t xml:space="preserve"> (Start -up capital or money to buy equipment- be specific.) </w:t>
      </w:r>
    </w:p>
    <w:p w14:paraId="5005175D" w14:textId="774B63CB" w:rsidR="00190BBB" w:rsidRDefault="00190BBB" w:rsidP="00190BBB">
      <w:pPr>
        <w:rPr>
          <w:b/>
        </w:rPr>
      </w:pPr>
    </w:p>
    <w:p w14:paraId="2240625A" w14:textId="0A7EDB42" w:rsidR="00190BBB" w:rsidRDefault="00190BBB" w:rsidP="00190BBB">
      <w:pPr>
        <w:rPr>
          <w:b/>
        </w:rPr>
      </w:pPr>
    </w:p>
    <w:p w14:paraId="3FAE234E" w14:textId="168D473F" w:rsidR="00190BBB" w:rsidRDefault="00190BBB" w:rsidP="00190BBB">
      <w:pPr>
        <w:rPr>
          <w:b/>
        </w:rPr>
      </w:pPr>
    </w:p>
    <w:p w14:paraId="44F3028B" w14:textId="77777777" w:rsidR="00190BBB" w:rsidRDefault="00190BBB" w:rsidP="00190BBB">
      <w:pPr>
        <w:rPr>
          <w:b/>
        </w:rPr>
      </w:pPr>
    </w:p>
    <w:p w14:paraId="638C3569" w14:textId="77777777" w:rsidR="00190BBB" w:rsidRPr="00190BBB" w:rsidRDefault="00190BBB" w:rsidP="00190BBB">
      <w:pPr>
        <w:rPr>
          <w:b/>
        </w:rPr>
      </w:pPr>
    </w:p>
    <w:p w14:paraId="67228B4F" w14:textId="14E9EA9E" w:rsidR="00555370" w:rsidRDefault="00555370" w:rsidP="0055537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Closing</w:t>
      </w:r>
      <w:r w:rsidR="00E73F52">
        <w:rPr>
          <w:b/>
        </w:rPr>
        <w:t xml:space="preserve"> (Where you are located? Catchy ending. Website)</w:t>
      </w:r>
    </w:p>
    <w:p w14:paraId="6CDA7155" w14:textId="6D22654C" w:rsidR="00190BBB" w:rsidRDefault="00190BBB" w:rsidP="00190BBB">
      <w:pPr>
        <w:rPr>
          <w:b/>
        </w:rPr>
      </w:pPr>
    </w:p>
    <w:p w14:paraId="5B950AD8" w14:textId="25B04CA1" w:rsidR="00190BBB" w:rsidRDefault="00190BBB" w:rsidP="00190BBB">
      <w:pPr>
        <w:rPr>
          <w:b/>
        </w:rPr>
      </w:pPr>
    </w:p>
    <w:p w14:paraId="77787894" w14:textId="63B6B987" w:rsidR="00190BBB" w:rsidRDefault="00190BBB" w:rsidP="00190BBB">
      <w:pPr>
        <w:rPr>
          <w:b/>
        </w:rPr>
      </w:pPr>
    </w:p>
    <w:p w14:paraId="177C021F" w14:textId="77777777" w:rsidR="00654132" w:rsidRPr="00E46ABF" w:rsidRDefault="00654132" w:rsidP="00654132">
      <w:pPr>
        <w:shd w:val="clear" w:color="auto" w:fill="FFFFFF"/>
        <w:spacing w:after="60" w:line="270" w:lineRule="atLeast"/>
        <w:rPr>
          <w:rFonts w:ascii="Arial" w:hAnsi="Arial" w:cs="Arial"/>
          <w:bCs/>
          <w:sz w:val="20"/>
          <w:szCs w:val="12"/>
        </w:rPr>
      </w:pPr>
      <w:r w:rsidRPr="00E46ABF">
        <w:rPr>
          <w:rFonts w:ascii="Arial" w:hAnsi="Arial" w:cs="Arial"/>
          <w:bCs/>
          <w:sz w:val="20"/>
          <w:szCs w:val="12"/>
        </w:rPr>
        <w:lastRenderedPageBreak/>
        <w:t xml:space="preserve">JUDGING CRITERIA  </w:t>
      </w:r>
    </w:p>
    <w:p w14:paraId="0B6A2985" w14:textId="77777777" w:rsidR="00654132" w:rsidRPr="00E46ABF" w:rsidRDefault="00654132" w:rsidP="00654132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E46ABF">
        <w:rPr>
          <w:rFonts w:ascii="Arial" w:hAnsi="Arial" w:cs="Arial"/>
          <w:sz w:val="20"/>
          <w:szCs w:val="20"/>
        </w:rPr>
        <w:t xml:space="preserve">1.  </w:t>
      </w:r>
      <w:r w:rsidRPr="00E46ABF">
        <w:rPr>
          <w:rFonts w:ascii="Arial" w:eastAsia="Times New Roman" w:hAnsi="Arial" w:cs="Arial"/>
          <w:sz w:val="20"/>
          <w:szCs w:val="20"/>
        </w:rPr>
        <w:t xml:space="preserve">PROBLEM: </w:t>
      </w:r>
      <w:r w:rsidRPr="00E46ABF">
        <w:rPr>
          <w:rFonts w:ascii="Arial" w:hAnsi="Arial" w:cs="Arial"/>
          <w:sz w:val="20"/>
          <w:szCs w:val="20"/>
        </w:rPr>
        <w:t xml:space="preserve"> Solves a real problem; there is strong customer pain or desire</w:t>
      </w:r>
    </w:p>
    <w:p w14:paraId="02C78705" w14:textId="77777777" w:rsidR="00654132" w:rsidRPr="00E46ABF" w:rsidRDefault="00654132" w:rsidP="00654132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E46ABF">
        <w:rPr>
          <w:rFonts w:ascii="Arial" w:hAnsi="Arial" w:cs="Arial"/>
          <w:sz w:val="20"/>
          <w:szCs w:val="20"/>
        </w:rPr>
        <w:t xml:space="preserve">2.  SOLUTION: Superior or </w:t>
      </w:r>
      <w:r>
        <w:rPr>
          <w:rFonts w:ascii="Arial" w:hAnsi="Arial" w:cs="Arial"/>
          <w:sz w:val="20"/>
          <w:szCs w:val="20"/>
        </w:rPr>
        <w:t>less expensive</w:t>
      </w:r>
      <w:r w:rsidRPr="00E46ABF">
        <w:rPr>
          <w:rFonts w:ascii="Arial" w:hAnsi="Arial" w:cs="Arial"/>
          <w:sz w:val="20"/>
          <w:szCs w:val="20"/>
        </w:rPr>
        <w:t xml:space="preserve"> than alternatives, or serves new market niche          </w:t>
      </w:r>
    </w:p>
    <w:p w14:paraId="3B938B08" w14:textId="77777777" w:rsidR="00654132" w:rsidRPr="00E46ABF" w:rsidRDefault="00654132" w:rsidP="00654132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E46ABF">
        <w:rPr>
          <w:rFonts w:ascii="Arial" w:hAnsi="Arial" w:cs="Arial"/>
          <w:sz w:val="20"/>
          <w:szCs w:val="20"/>
        </w:rPr>
        <w:t xml:space="preserve">3.  TARGET MARKET:  Clearly defined; adequate size to support business </w:t>
      </w:r>
    </w:p>
    <w:p w14:paraId="26497EF0" w14:textId="77777777" w:rsidR="00654132" w:rsidRPr="00E46ABF" w:rsidRDefault="00654132" w:rsidP="00654132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E46ABF">
        <w:rPr>
          <w:rFonts w:ascii="Arial" w:hAnsi="Arial" w:cs="Arial"/>
          <w:sz w:val="20"/>
          <w:szCs w:val="20"/>
        </w:rPr>
        <w:t xml:space="preserve">4.  MANAGEMENT:   Knowledgeable about industry; Convincing </w:t>
      </w:r>
    </w:p>
    <w:p w14:paraId="6C977D2D" w14:textId="77777777" w:rsidR="00654132" w:rsidRPr="00E46ABF" w:rsidRDefault="00654132" w:rsidP="00654132">
      <w:p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E46ABF">
        <w:rPr>
          <w:rFonts w:ascii="Arial" w:hAnsi="Arial" w:cs="Arial"/>
          <w:sz w:val="20"/>
          <w:szCs w:val="20"/>
        </w:rPr>
        <w:t xml:space="preserve">5.  FINANCE:  It's clear how the company will make money    </w:t>
      </w:r>
    </w:p>
    <w:p w14:paraId="0AAA05D6" w14:textId="77777777" w:rsidR="00654132" w:rsidRPr="00E46ABF" w:rsidRDefault="00654132" w:rsidP="00654132">
      <w:pPr>
        <w:spacing w:after="0"/>
        <w:ind w:left="630" w:hanging="270"/>
        <w:rPr>
          <w:rFonts w:ascii="Arial" w:hAnsi="Arial" w:cs="Arial"/>
          <w:szCs w:val="18"/>
        </w:rPr>
      </w:pPr>
      <w:r w:rsidRPr="00E46ABF">
        <w:rPr>
          <w:rFonts w:ascii="Arial" w:hAnsi="Arial" w:cs="Arial"/>
          <w:sz w:val="20"/>
          <w:szCs w:val="20"/>
        </w:rPr>
        <w:t xml:space="preserve">6.  FUNDING:  It's clear how much the company needs to launch or grow. </w:t>
      </w:r>
      <w:r w:rsidRPr="00E46ABF">
        <w:rPr>
          <w:rFonts w:ascii="Arial" w:eastAsia="Times New Roman" w:hAnsi="Arial" w:cs="Arial"/>
          <w:sz w:val="20"/>
          <w:szCs w:val="20"/>
        </w:rPr>
        <w:t xml:space="preserve">(If company does not </w:t>
      </w:r>
      <w:r w:rsidRPr="00E46ABF">
        <w:rPr>
          <w:rFonts w:ascii="Arial" w:eastAsia="Times New Roman" w:hAnsi="Arial" w:cs="Arial"/>
          <w:sz w:val="20"/>
          <w:szCs w:val="20"/>
        </w:rPr>
        <w:br/>
        <w:t xml:space="preserve"> require funding at this time, it may have</w:t>
      </w:r>
      <w:r w:rsidRPr="00E46ABF">
        <w:rPr>
          <w:rFonts w:ascii="Arial" w:hAnsi="Arial" w:cs="Arial"/>
          <w:sz w:val="20"/>
          <w:szCs w:val="20"/>
        </w:rPr>
        <w:t xml:space="preserve"> an alternate need, such as customers or talent.)   </w:t>
      </w:r>
      <w:r w:rsidRPr="00E46ABF">
        <w:rPr>
          <w:rFonts w:ascii="Arial" w:hAnsi="Arial" w:cs="Arial"/>
          <w:szCs w:val="18"/>
        </w:rPr>
        <w:t xml:space="preserve"> </w:t>
      </w:r>
    </w:p>
    <w:p w14:paraId="37AE982B" w14:textId="77777777" w:rsidR="00654132" w:rsidRPr="00E46ABF" w:rsidRDefault="00654132" w:rsidP="00654132">
      <w:pPr>
        <w:spacing w:after="0"/>
        <w:ind w:left="630" w:hanging="270"/>
        <w:rPr>
          <w:rFonts w:ascii="Arial" w:hAnsi="Arial" w:cs="Arial"/>
          <w:sz w:val="12"/>
          <w:szCs w:val="8"/>
        </w:rPr>
      </w:pPr>
      <w:r w:rsidRPr="00E46ABF">
        <w:rPr>
          <w:rFonts w:ascii="Arial" w:hAnsi="Arial" w:cs="Arial"/>
          <w:sz w:val="10"/>
          <w:szCs w:val="10"/>
        </w:rPr>
        <w:t xml:space="preserve">    </w:t>
      </w:r>
      <w:r w:rsidRPr="00E46ABF">
        <w:rPr>
          <w:rFonts w:ascii="Arial" w:hAnsi="Arial" w:cs="Arial"/>
          <w:sz w:val="12"/>
          <w:szCs w:val="8"/>
        </w:rPr>
        <w:t xml:space="preserve"> </w:t>
      </w:r>
    </w:p>
    <w:p w14:paraId="401070A7" w14:textId="77777777" w:rsidR="00654132" w:rsidRPr="00E46ABF" w:rsidRDefault="00654132" w:rsidP="0065413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6ABF">
        <w:rPr>
          <w:rFonts w:ascii="Arial" w:hAnsi="Arial" w:cs="Arial"/>
          <w:bCs/>
          <w:sz w:val="20"/>
          <w:szCs w:val="12"/>
        </w:rPr>
        <w:t>SAMPLE PITCHES</w:t>
      </w:r>
      <w:r w:rsidRPr="00E46ABF">
        <w:rPr>
          <w:rFonts w:ascii="Arial" w:hAnsi="Arial" w:cs="Arial"/>
          <w:color w:val="000000"/>
          <w:sz w:val="20"/>
          <w:szCs w:val="20"/>
        </w:rPr>
        <w:t xml:space="preserve">. The first two are of in-person presentations; the second two are video selfies. </w:t>
      </w:r>
    </w:p>
    <w:p w14:paraId="51BE9800" w14:textId="77777777" w:rsidR="00654132" w:rsidRPr="00E46ABF" w:rsidRDefault="00654132" w:rsidP="00654132">
      <w:pPr>
        <w:spacing w:after="0"/>
        <w:ind w:right="-302"/>
        <w:rPr>
          <w:rStyle w:val="Hyperlink"/>
          <w:rFonts w:ascii="Arial" w:hAnsi="Arial" w:cs="Arial"/>
          <w:sz w:val="20"/>
          <w:szCs w:val="20"/>
        </w:rPr>
      </w:pPr>
      <w:r w:rsidRPr="00E46ABF">
        <w:rPr>
          <w:rFonts w:ascii="Arial" w:hAnsi="Arial" w:cs="Arial"/>
          <w:bCs/>
          <w:color w:val="000000"/>
          <w:sz w:val="20"/>
          <w:szCs w:val="20"/>
        </w:rPr>
        <w:t xml:space="preserve">Jessica Kerr  </w:t>
      </w:r>
      <w:hyperlink r:id="rId6" w:history="1">
        <w:r w:rsidRPr="00E46ABF">
          <w:rPr>
            <w:rStyle w:val="Hyperlink"/>
            <w:rFonts w:ascii="Arial" w:hAnsi="Arial" w:cs="Arial"/>
            <w:color w:val="0000CC"/>
            <w:sz w:val="20"/>
            <w:szCs w:val="20"/>
          </w:rPr>
          <w:t>https://www.youtube.com/watch?v=3xn88qYx0OQ</w:t>
        </w:r>
      </w:hyperlink>
    </w:p>
    <w:p w14:paraId="17DA0FF8" w14:textId="77777777" w:rsidR="00654132" w:rsidRPr="00E46ABF" w:rsidRDefault="00654132" w:rsidP="00654132">
      <w:pPr>
        <w:spacing w:after="0"/>
        <w:ind w:right="-302"/>
        <w:rPr>
          <w:rStyle w:val="Hyperlink"/>
          <w:rFonts w:ascii="Arial" w:hAnsi="Arial" w:cs="Arial"/>
          <w:sz w:val="20"/>
          <w:szCs w:val="20"/>
        </w:rPr>
      </w:pPr>
      <w:r w:rsidRPr="00E46ABF">
        <w:rPr>
          <w:rFonts w:ascii="Arial" w:hAnsi="Arial" w:cs="Arial"/>
          <w:bCs/>
          <w:color w:val="000000"/>
          <w:sz w:val="20"/>
          <w:szCs w:val="20"/>
        </w:rPr>
        <w:t xml:space="preserve">Aaron Pugh   </w:t>
      </w:r>
      <w:hyperlink r:id="rId7" w:history="1">
        <w:r w:rsidRPr="00E46ABF">
          <w:rPr>
            <w:rStyle w:val="Hyperlink"/>
            <w:rFonts w:ascii="Arial" w:hAnsi="Arial" w:cs="Arial"/>
            <w:color w:val="0000CC"/>
            <w:sz w:val="20"/>
            <w:szCs w:val="20"/>
          </w:rPr>
          <w:t>https://www.youtube.com/watch?v=2sE5UXVIkz0</w:t>
        </w:r>
      </w:hyperlink>
    </w:p>
    <w:p w14:paraId="23A35A03" w14:textId="77777777" w:rsidR="00654132" w:rsidRPr="00E46ABF" w:rsidRDefault="00654132" w:rsidP="00654132">
      <w:pPr>
        <w:spacing w:after="0" w:line="240" w:lineRule="auto"/>
        <w:ind w:right="-302"/>
        <w:rPr>
          <w:rFonts w:ascii="Arial" w:hAnsi="Arial" w:cs="Arial"/>
          <w:color w:val="0000CC"/>
          <w:sz w:val="20"/>
          <w:szCs w:val="20"/>
        </w:rPr>
      </w:pPr>
      <w:r w:rsidRPr="00E46ABF">
        <w:rPr>
          <w:rFonts w:ascii="Arial" w:hAnsi="Arial" w:cs="Arial"/>
          <w:sz w:val="20"/>
          <w:szCs w:val="20"/>
        </w:rPr>
        <w:t xml:space="preserve">Taisha Cruz   </w:t>
      </w:r>
      <w:hyperlink r:id="rId8" w:history="1">
        <w:r w:rsidRPr="00E46ABF">
          <w:rPr>
            <w:rStyle w:val="Hyperlink"/>
            <w:rFonts w:ascii="Arial" w:hAnsi="Arial" w:cs="Arial"/>
            <w:color w:val="0000CC"/>
            <w:sz w:val="20"/>
            <w:szCs w:val="20"/>
          </w:rPr>
          <w:t>https://www.youtube.com/watch?v=dn_WWjDNgwA&amp;feature=youtu.be</w:t>
        </w:r>
      </w:hyperlink>
      <w:r w:rsidRPr="00E46ABF">
        <w:rPr>
          <w:rFonts w:ascii="Arial" w:hAnsi="Arial" w:cs="Arial"/>
          <w:color w:val="0000CC"/>
          <w:sz w:val="20"/>
          <w:szCs w:val="20"/>
        </w:rPr>
        <w:t xml:space="preserve"> </w:t>
      </w:r>
    </w:p>
    <w:p w14:paraId="4CC0F26A" w14:textId="77777777" w:rsidR="00654132" w:rsidRPr="00E46ABF" w:rsidRDefault="00654132" w:rsidP="00654132">
      <w:pPr>
        <w:pStyle w:val="BodyTextIndent2"/>
        <w:spacing w:before="40" w:line="276" w:lineRule="auto"/>
        <w:ind w:left="0" w:right="306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E46ABF">
        <w:rPr>
          <w:rFonts w:ascii="Arial" w:hAnsi="Arial" w:cs="Arial"/>
          <w:b w:val="0"/>
          <w:color w:val="000000"/>
          <w:sz w:val="20"/>
          <w:szCs w:val="20"/>
        </w:rPr>
        <w:t xml:space="preserve">Mariah Rodriguez  </w:t>
      </w:r>
      <w:hyperlink r:id="rId9" w:history="1">
        <w:r w:rsidRPr="00E46ABF">
          <w:rPr>
            <w:rStyle w:val="Hyperlink"/>
            <w:rFonts w:ascii="Arial" w:hAnsi="Arial" w:cs="Arial"/>
            <w:b w:val="0"/>
            <w:color w:val="0000CC"/>
            <w:sz w:val="20"/>
            <w:szCs w:val="20"/>
          </w:rPr>
          <w:t>https://youtu.be/lROSG3hQDpo</w:t>
        </w:r>
      </w:hyperlink>
    </w:p>
    <w:p w14:paraId="6471B22B" w14:textId="59DF5850" w:rsidR="00502BD0" w:rsidRDefault="00502BD0" w:rsidP="00654132">
      <w:pPr>
        <w:spacing w:after="0" w:line="299" w:lineRule="atLeast"/>
        <w:ind w:right="306"/>
        <w:rPr>
          <w:b/>
        </w:rPr>
      </w:pPr>
    </w:p>
    <w:p w14:paraId="26DFA0DF" w14:textId="70AA62DF" w:rsidR="00636BBF" w:rsidRDefault="00502BD0" w:rsidP="00636BBF">
      <w:r w:rsidRPr="00CE5B65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u w:val="single"/>
          <w:bdr w:val="none" w:sz="0" w:space="0" w:color="auto" w:frame="1"/>
        </w:rPr>
        <w:t> </w:t>
      </w:r>
      <w:r w:rsidR="00636BBF">
        <w:t>My student pitched and won 1</w:t>
      </w:r>
      <w:r w:rsidR="00636BBF" w:rsidRPr="00AF04DC">
        <w:rPr>
          <w:vertAlign w:val="superscript"/>
        </w:rPr>
        <w:t>st</w:t>
      </w:r>
      <w:r w:rsidR="00636BBF">
        <w:t xml:space="preserve"> place. She is now pitching in an HCC class to showcase how to write an effective pitch</w:t>
      </w:r>
      <w:r w:rsidR="00902692">
        <w:t>.</w:t>
      </w:r>
      <w:r w:rsidR="00B05D70">
        <w:t xml:space="preserve"> </w:t>
      </w:r>
      <w:r w:rsidR="00293FFC">
        <w:t>(</w:t>
      </w:r>
      <w:r w:rsidR="00345EFA">
        <w:t xml:space="preserve">Listen for </w:t>
      </w:r>
      <w:r w:rsidR="00293FFC">
        <w:t>the</w:t>
      </w:r>
      <w:r w:rsidR="00B05D70">
        <w:t xml:space="preserve"> content</w:t>
      </w:r>
      <w:r w:rsidR="00345EFA">
        <w:t>.</w:t>
      </w:r>
      <w:r w:rsidR="00B05D70">
        <w:t>)</w:t>
      </w:r>
      <w:r w:rsidR="00E73F52">
        <w:t xml:space="preserve"> </w:t>
      </w:r>
      <w:r w:rsidR="00636BBF">
        <w:t xml:space="preserve"> </w:t>
      </w:r>
      <w:hyperlink r:id="rId10" w:history="1">
        <w:r w:rsidR="00636BBF" w:rsidRPr="00800646">
          <w:rPr>
            <w:rStyle w:val="Hyperlink"/>
          </w:rPr>
          <w:t>https://www.youtube.com/watch?v=a5USXs0gzsY&amp;amp%3Bfeature=youtu.be</w:t>
        </w:r>
      </w:hyperlink>
    </w:p>
    <w:p w14:paraId="71342389" w14:textId="6C2B5C4E" w:rsidR="00502BD0" w:rsidRPr="00CE5B65" w:rsidRDefault="00502BD0" w:rsidP="00502BD0">
      <w:pPr>
        <w:shd w:val="clear" w:color="auto" w:fill="F4F4F4"/>
        <w:spacing w:line="240" w:lineRule="auto"/>
        <w:ind w:hanging="360"/>
        <w:rPr>
          <w:rFonts w:ascii="Arial" w:eastAsia="Times New Roman" w:hAnsi="Arial" w:cs="Arial"/>
          <w:color w:val="111111"/>
          <w:sz w:val="24"/>
          <w:szCs w:val="24"/>
        </w:rPr>
      </w:pPr>
    </w:p>
    <w:p w14:paraId="6B4A7205" w14:textId="77777777" w:rsidR="00502BD0" w:rsidRPr="00502BD0" w:rsidRDefault="00502BD0" w:rsidP="00502BD0">
      <w:pPr>
        <w:rPr>
          <w:b/>
        </w:rPr>
      </w:pPr>
    </w:p>
    <w:sectPr w:rsidR="00502BD0" w:rsidRPr="0050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ABC"/>
    <w:multiLevelType w:val="hybridMultilevel"/>
    <w:tmpl w:val="8E68B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8655E"/>
    <w:multiLevelType w:val="hybridMultilevel"/>
    <w:tmpl w:val="EACC347A"/>
    <w:lvl w:ilvl="0" w:tplc="C21A05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7120B"/>
    <w:multiLevelType w:val="hybridMultilevel"/>
    <w:tmpl w:val="F06C2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15731">
    <w:abstractNumId w:val="1"/>
  </w:num>
  <w:num w:numId="2" w16cid:durableId="1364135935">
    <w:abstractNumId w:val="0"/>
  </w:num>
  <w:num w:numId="3" w16cid:durableId="81692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70"/>
    <w:rsid w:val="000B65DE"/>
    <w:rsid w:val="001531B9"/>
    <w:rsid w:val="00190BBB"/>
    <w:rsid w:val="00190C3D"/>
    <w:rsid w:val="00293FFC"/>
    <w:rsid w:val="00345EFA"/>
    <w:rsid w:val="00450FB7"/>
    <w:rsid w:val="00502BD0"/>
    <w:rsid w:val="00555370"/>
    <w:rsid w:val="00634B53"/>
    <w:rsid w:val="00636BBF"/>
    <w:rsid w:val="00654132"/>
    <w:rsid w:val="007B507E"/>
    <w:rsid w:val="00902692"/>
    <w:rsid w:val="009E003C"/>
    <w:rsid w:val="00B05D70"/>
    <w:rsid w:val="00B30A52"/>
    <w:rsid w:val="00BB766C"/>
    <w:rsid w:val="00CD7B73"/>
    <w:rsid w:val="00E21BEF"/>
    <w:rsid w:val="00E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B1F5"/>
  <w15:chartTrackingRefBased/>
  <w15:docId w15:val="{503904AB-7759-4AEC-B0D4-6D5728B9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FB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65413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54132"/>
    <w:rPr>
      <w:rFonts w:ascii="Times New Roman" w:eastAsia="Times New Roman" w:hAnsi="Times New Roman" w:cs="Times New Roman"/>
      <w:b/>
      <w:sz w:val="2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0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Housatonic Community College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Pirog, Pamela J</dc:creator>
  <cp:keywords/>
  <dc:description/>
  <cp:lastModifiedBy>Pirog, Pamela J</cp:lastModifiedBy>
  <cp:revision>2</cp:revision>
  <cp:lastPrinted>2022-10-25T16:01:00Z</cp:lastPrinted>
  <dcterms:created xsi:type="dcterms:W3CDTF">2022-10-26T20:29:00Z</dcterms:created>
  <dcterms:modified xsi:type="dcterms:W3CDTF">2022-10-26T20:29:00Z</dcterms:modified>
</cp:coreProperties>
</file>